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1F" w:rsidRPr="00D0681F" w:rsidRDefault="00CF4341" w:rsidP="00D0681F">
      <w:pPr>
        <w:shd w:val="clear" w:color="auto" w:fill="FFFFFF"/>
        <w:spacing w:after="0" w:line="312" w:lineRule="atLeast"/>
        <w:textAlignment w:val="baseline"/>
        <w:outlineLvl w:val="0"/>
        <w:rPr>
          <w:rFonts w:ascii="Trebuchet MS" w:eastAsia="Times New Roman" w:hAnsi="Trebuchet MS" w:cs="Times New Roman"/>
          <w:caps/>
          <w:color w:val="575756"/>
          <w:kern w:val="36"/>
          <w:sz w:val="23"/>
          <w:szCs w:val="23"/>
        </w:rPr>
      </w:pPr>
      <w:r>
        <w:rPr>
          <w:rFonts w:ascii="Trebuchet MS" w:eastAsia="Times New Roman" w:hAnsi="Trebuchet MS" w:cs="Times New Roman"/>
          <w:caps/>
          <w:color w:val="575756"/>
          <w:kern w:val="36"/>
          <w:sz w:val="23"/>
          <w:szCs w:val="23"/>
        </w:rPr>
        <w:t>особый выпуск по санкциям</w:t>
      </w:r>
    </w:p>
    <w:p w:rsidR="00D0681F" w:rsidRPr="00D0681F" w:rsidRDefault="00D0681F" w:rsidP="00D0681F">
      <w:pPr>
        <w:spacing w:after="0" w:line="428" w:lineRule="atLeast"/>
        <w:textAlignment w:val="baseline"/>
        <w:rPr>
          <w:rFonts w:ascii="inherit" w:eastAsia="Times New Roman" w:hAnsi="inherit" w:cs="Times New Roman"/>
          <w:sz w:val="21"/>
          <w:szCs w:val="21"/>
        </w:rPr>
      </w:pPr>
      <w:r>
        <w:rPr>
          <w:rFonts w:ascii="inherit" w:eastAsia="Times New Roman" w:hAnsi="inherit" w:cs="Times New Roman"/>
          <w:noProof/>
          <w:color w:val="A6A910"/>
          <w:sz w:val="21"/>
          <w:szCs w:val="21"/>
          <w:bdr w:val="none" w:sz="0" w:space="0" w:color="auto" w:frame="1"/>
        </w:rPr>
        <w:drawing>
          <wp:inline distT="0" distB="0" distL="0" distR="0">
            <wp:extent cx="3057525" cy="1571625"/>
            <wp:effectExtent l="19050" t="0" r="9525" b="0"/>
            <wp:docPr id="1" name="Рисунок 1" descr="sanzion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zion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681F" w:rsidRPr="00764890" w:rsidRDefault="00CF4341" w:rsidP="00D0681F">
      <w:pPr>
        <w:spacing w:after="240" w:line="428" w:lineRule="atLeast"/>
        <w:jc w:val="both"/>
        <w:textAlignment w:val="baseline"/>
        <w:rPr>
          <w:rFonts w:ascii="inherit" w:eastAsia="Times New Roman" w:hAnsi="inherit" w:cs="Times New Roman"/>
          <w:sz w:val="21"/>
          <w:szCs w:val="21"/>
        </w:rPr>
      </w:pPr>
      <w:r>
        <w:rPr>
          <w:rFonts w:ascii="inherit" w:eastAsia="Times New Roman" w:hAnsi="inherit" w:cs="Times New Roman" w:hint="eastAsia"/>
          <w:sz w:val="21"/>
          <w:szCs w:val="21"/>
        </w:rPr>
        <w:t>В</w:t>
      </w:r>
      <w:r w:rsidRPr="00764890">
        <w:rPr>
          <w:rFonts w:ascii="inherit" w:eastAsia="Times New Roman" w:hAnsi="inherit" w:cs="Times New Roman"/>
          <w:sz w:val="21"/>
          <w:szCs w:val="21"/>
        </w:rPr>
        <w:t xml:space="preserve"> </w:t>
      </w:r>
      <w:r>
        <w:rPr>
          <w:rFonts w:ascii="inherit" w:eastAsia="Times New Roman" w:hAnsi="inherit" w:cs="Times New Roman"/>
          <w:sz w:val="21"/>
          <w:szCs w:val="21"/>
        </w:rPr>
        <w:t>условиях</w:t>
      </w:r>
      <w:r w:rsidRPr="00764890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764890">
        <w:rPr>
          <w:rFonts w:ascii="inherit" w:eastAsia="Times New Roman" w:hAnsi="inherit" w:cs="Times New Roman"/>
          <w:sz w:val="21"/>
          <w:szCs w:val="21"/>
        </w:rPr>
        <w:t>действующего р</w:t>
      </w:r>
      <w:r>
        <w:rPr>
          <w:rFonts w:ascii="inherit" w:eastAsia="Times New Roman" w:hAnsi="inherit" w:cs="Times New Roman"/>
          <w:sz w:val="21"/>
          <w:szCs w:val="21"/>
        </w:rPr>
        <w:t>ежима</w:t>
      </w:r>
      <w:r w:rsidRPr="00764890">
        <w:rPr>
          <w:rFonts w:ascii="inherit" w:eastAsia="Times New Roman" w:hAnsi="inherit" w:cs="Times New Roman"/>
          <w:sz w:val="21"/>
          <w:szCs w:val="21"/>
        </w:rPr>
        <w:t xml:space="preserve"> </w:t>
      </w:r>
      <w:r>
        <w:rPr>
          <w:rFonts w:ascii="inherit" w:eastAsia="Times New Roman" w:hAnsi="inherit" w:cs="Times New Roman"/>
          <w:sz w:val="21"/>
          <w:szCs w:val="21"/>
        </w:rPr>
        <w:t>ограничительных</w:t>
      </w:r>
      <w:r w:rsidRPr="00764890">
        <w:rPr>
          <w:rFonts w:ascii="inherit" w:eastAsia="Times New Roman" w:hAnsi="inherit" w:cs="Times New Roman"/>
          <w:sz w:val="21"/>
          <w:szCs w:val="21"/>
        </w:rPr>
        <w:t xml:space="preserve"> </w:t>
      </w:r>
      <w:r>
        <w:rPr>
          <w:rFonts w:ascii="inherit" w:eastAsia="Times New Roman" w:hAnsi="inherit" w:cs="Times New Roman"/>
          <w:sz w:val="21"/>
          <w:szCs w:val="21"/>
        </w:rPr>
        <w:t>мер</w:t>
      </w:r>
      <w:r w:rsidRPr="00764890">
        <w:rPr>
          <w:rFonts w:ascii="inherit" w:eastAsia="Times New Roman" w:hAnsi="inherit" w:cs="Times New Roman"/>
          <w:sz w:val="21"/>
          <w:szCs w:val="21"/>
        </w:rPr>
        <w:t xml:space="preserve">, </w:t>
      </w:r>
      <w:r>
        <w:rPr>
          <w:rFonts w:ascii="inherit" w:eastAsia="Times New Roman" w:hAnsi="inherit" w:cs="Times New Roman"/>
          <w:sz w:val="21"/>
          <w:szCs w:val="21"/>
        </w:rPr>
        <w:t>введенных</w:t>
      </w:r>
      <w:r w:rsidRPr="00764890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764890">
        <w:rPr>
          <w:rFonts w:ascii="inherit" w:eastAsia="Times New Roman" w:hAnsi="inherit" w:cs="Times New Roman"/>
          <w:sz w:val="21"/>
          <w:szCs w:val="21"/>
        </w:rPr>
        <w:t>Е</w:t>
      </w:r>
      <w:r>
        <w:rPr>
          <w:rFonts w:ascii="inherit" w:eastAsia="Times New Roman" w:hAnsi="inherit" w:cs="Times New Roman"/>
          <w:sz w:val="21"/>
          <w:szCs w:val="21"/>
        </w:rPr>
        <w:t>вропейским</w:t>
      </w:r>
      <w:r w:rsidRPr="00764890">
        <w:rPr>
          <w:rFonts w:ascii="inherit" w:eastAsia="Times New Roman" w:hAnsi="inherit" w:cs="Times New Roman"/>
          <w:sz w:val="21"/>
          <w:szCs w:val="21"/>
        </w:rPr>
        <w:t xml:space="preserve"> </w:t>
      </w:r>
      <w:r>
        <w:rPr>
          <w:rFonts w:ascii="inherit" w:eastAsia="Times New Roman" w:hAnsi="inherit" w:cs="Times New Roman"/>
          <w:sz w:val="21"/>
          <w:szCs w:val="21"/>
        </w:rPr>
        <w:t>Союзом</w:t>
      </w:r>
      <w:r w:rsidRPr="00764890">
        <w:rPr>
          <w:rFonts w:ascii="inherit" w:eastAsia="Times New Roman" w:hAnsi="inherit" w:cs="Times New Roman"/>
          <w:sz w:val="21"/>
          <w:szCs w:val="21"/>
        </w:rPr>
        <w:t xml:space="preserve"> </w:t>
      </w:r>
      <w:r>
        <w:rPr>
          <w:rFonts w:ascii="inherit" w:eastAsia="Times New Roman" w:hAnsi="inherit" w:cs="Times New Roman"/>
          <w:sz w:val="21"/>
          <w:szCs w:val="21"/>
        </w:rPr>
        <w:t>и</w:t>
      </w:r>
      <w:r w:rsidRPr="00764890">
        <w:rPr>
          <w:rFonts w:ascii="inherit" w:eastAsia="Times New Roman" w:hAnsi="inherit" w:cs="Times New Roman"/>
          <w:sz w:val="21"/>
          <w:szCs w:val="21"/>
        </w:rPr>
        <w:t xml:space="preserve"> </w:t>
      </w:r>
      <w:r>
        <w:rPr>
          <w:rFonts w:ascii="inherit" w:eastAsia="Times New Roman" w:hAnsi="inherit" w:cs="Times New Roman"/>
          <w:sz w:val="21"/>
          <w:szCs w:val="21"/>
        </w:rPr>
        <w:t>Российской</w:t>
      </w:r>
      <w:r w:rsidRPr="00764890">
        <w:rPr>
          <w:rFonts w:ascii="inherit" w:eastAsia="Times New Roman" w:hAnsi="inherit" w:cs="Times New Roman"/>
          <w:sz w:val="21"/>
          <w:szCs w:val="21"/>
        </w:rPr>
        <w:t xml:space="preserve"> </w:t>
      </w:r>
      <w:r>
        <w:rPr>
          <w:rFonts w:ascii="inherit" w:eastAsia="Times New Roman" w:hAnsi="inherit" w:cs="Times New Roman"/>
          <w:sz w:val="21"/>
          <w:szCs w:val="21"/>
        </w:rPr>
        <w:t>Федерацией</w:t>
      </w:r>
      <w:r w:rsidRPr="00764890">
        <w:rPr>
          <w:rFonts w:ascii="inherit" w:eastAsia="Times New Roman" w:hAnsi="inherit" w:cs="Times New Roman"/>
          <w:sz w:val="21"/>
          <w:szCs w:val="21"/>
        </w:rPr>
        <w:t xml:space="preserve">, </w:t>
      </w:r>
      <w:r>
        <w:rPr>
          <w:rFonts w:ascii="inherit" w:eastAsia="Times New Roman" w:hAnsi="inherit" w:cs="Times New Roman"/>
          <w:sz w:val="21"/>
          <w:szCs w:val="21"/>
        </w:rPr>
        <w:t>которые</w:t>
      </w:r>
      <w:r w:rsidRPr="00764890">
        <w:rPr>
          <w:rFonts w:ascii="inherit" w:eastAsia="Times New Roman" w:hAnsi="inherit" w:cs="Times New Roman"/>
          <w:sz w:val="21"/>
          <w:szCs w:val="21"/>
        </w:rPr>
        <w:t xml:space="preserve"> </w:t>
      </w:r>
      <w:r>
        <w:rPr>
          <w:rFonts w:ascii="inherit" w:eastAsia="Times New Roman" w:hAnsi="inherit" w:cs="Times New Roman"/>
          <w:sz w:val="21"/>
          <w:szCs w:val="21"/>
        </w:rPr>
        <w:t>отрицательно</w:t>
      </w:r>
      <w:r w:rsidRPr="00764890">
        <w:rPr>
          <w:rFonts w:ascii="inherit" w:eastAsia="Times New Roman" w:hAnsi="inherit" w:cs="Times New Roman"/>
          <w:sz w:val="21"/>
          <w:szCs w:val="21"/>
        </w:rPr>
        <w:t xml:space="preserve"> </w:t>
      </w:r>
      <w:r>
        <w:rPr>
          <w:rFonts w:ascii="inherit" w:eastAsia="Times New Roman" w:hAnsi="inherit" w:cs="Times New Roman"/>
          <w:sz w:val="21"/>
          <w:szCs w:val="21"/>
        </w:rPr>
        <w:t>сказываются</w:t>
      </w:r>
      <w:r w:rsidRPr="00764890">
        <w:rPr>
          <w:rFonts w:ascii="inherit" w:eastAsia="Times New Roman" w:hAnsi="inherit" w:cs="Times New Roman"/>
          <w:sz w:val="21"/>
          <w:szCs w:val="21"/>
        </w:rPr>
        <w:t xml:space="preserve"> </w:t>
      </w:r>
      <w:r>
        <w:rPr>
          <w:rFonts w:ascii="inherit" w:eastAsia="Times New Roman" w:hAnsi="inherit" w:cs="Times New Roman"/>
          <w:sz w:val="21"/>
          <w:szCs w:val="21"/>
        </w:rPr>
        <w:t>на</w:t>
      </w:r>
      <w:r w:rsidRPr="00764890">
        <w:rPr>
          <w:rFonts w:ascii="inherit" w:eastAsia="Times New Roman" w:hAnsi="inherit" w:cs="Times New Roman"/>
          <w:sz w:val="21"/>
          <w:szCs w:val="21"/>
        </w:rPr>
        <w:t xml:space="preserve"> </w:t>
      </w:r>
      <w:r>
        <w:rPr>
          <w:rFonts w:ascii="inherit" w:eastAsia="Times New Roman" w:hAnsi="inherit" w:cs="Times New Roman"/>
          <w:sz w:val="21"/>
          <w:szCs w:val="21"/>
        </w:rPr>
        <w:t>товарообмен</w:t>
      </w:r>
      <w:r>
        <w:rPr>
          <w:rFonts w:ascii="inherit" w:eastAsia="Times New Roman" w:hAnsi="inherit" w:cs="Times New Roman" w:hint="eastAsia"/>
          <w:sz w:val="21"/>
          <w:szCs w:val="21"/>
        </w:rPr>
        <w:t>е</w:t>
      </w:r>
      <w:r w:rsidRPr="00764890">
        <w:rPr>
          <w:rFonts w:ascii="inherit" w:eastAsia="Times New Roman" w:hAnsi="inherit" w:cs="Times New Roman"/>
          <w:sz w:val="21"/>
          <w:szCs w:val="21"/>
        </w:rPr>
        <w:t xml:space="preserve">  </w:t>
      </w:r>
      <w:r w:rsidR="00764890">
        <w:rPr>
          <w:rFonts w:ascii="inherit" w:eastAsia="Times New Roman" w:hAnsi="inherit" w:cs="Times New Roman"/>
          <w:sz w:val="21"/>
          <w:szCs w:val="21"/>
        </w:rPr>
        <w:t>между</w:t>
      </w:r>
      <w:r w:rsidR="00764890" w:rsidRPr="00764890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764890">
        <w:rPr>
          <w:rFonts w:ascii="inherit" w:eastAsia="Times New Roman" w:hAnsi="inherit" w:cs="Times New Roman"/>
          <w:sz w:val="21"/>
          <w:szCs w:val="21"/>
        </w:rPr>
        <w:t xml:space="preserve">обоими партнерами, для всех предпринимателей мог бы быть полезен следующий </w:t>
      </w:r>
      <w:proofErr w:type="gramStart"/>
      <w:r w:rsidR="00764890" w:rsidRPr="00764890">
        <w:rPr>
          <w:rFonts w:ascii="inherit" w:eastAsia="Times New Roman" w:hAnsi="inherit" w:cs="Times New Roman"/>
          <w:b/>
          <w:sz w:val="21"/>
          <w:szCs w:val="21"/>
        </w:rPr>
        <w:t>информационные</w:t>
      </w:r>
      <w:proofErr w:type="gramEnd"/>
      <w:r w:rsidR="00764890" w:rsidRPr="00764890">
        <w:rPr>
          <w:rFonts w:ascii="inherit" w:eastAsia="Times New Roman" w:hAnsi="inherit" w:cs="Times New Roman"/>
          <w:b/>
          <w:sz w:val="21"/>
          <w:szCs w:val="21"/>
        </w:rPr>
        <w:t xml:space="preserve"> материал</w:t>
      </w:r>
      <w:r w:rsidR="00D0681F" w:rsidRPr="00764890">
        <w:rPr>
          <w:rFonts w:ascii="inherit" w:eastAsia="Times New Roman" w:hAnsi="inherit" w:cs="Times New Roman"/>
          <w:sz w:val="21"/>
          <w:szCs w:val="21"/>
        </w:rPr>
        <w:t>:</w:t>
      </w:r>
    </w:p>
    <w:p w:rsidR="00D0681F" w:rsidRPr="00B17CE7" w:rsidRDefault="00D0681F" w:rsidP="00D0681F">
      <w:pPr>
        <w:spacing w:after="240" w:line="428" w:lineRule="atLeast"/>
        <w:jc w:val="both"/>
        <w:textAlignment w:val="baseline"/>
        <w:rPr>
          <w:rFonts w:ascii="inherit" w:eastAsia="Times New Roman" w:hAnsi="inherit" w:cs="Times New Roman"/>
          <w:sz w:val="21"/>
          <w:szCs w:val="21"/>
          <w:lang w:val="it-IT"/>
        </w:rPr>
      </w:pPr>
      <w:r w:rsidRPr="00B17CE7">
        <w:rPr>
          <w:rFonts w:ascii="inherit" w:eastAsia="Times New Roman" w:hAnsi="inherit" w:cs="Times New Roman"/>
          <w:sz w:val="21"/>
          <w:szCs w:val="21"/>
          <w:lang w:val="it-IT"/>
        </w:rPr>
        <w:t>►</w:t>
      </w:r>
      <w:r w:rsidRPr="00B17CE7">
        <w:rPr>
          <w:rFonts w:ascii="inherit" w:eastAsia="Times New Roman" w:hAnsi="inherit" w:cs="Times New Roman"/>
          <w:sz w:val="21"/>
          <w:lang w:val="it-IT"/>
        </w:rPr>
        <w:t> </w:t>
      </w:r>
      <w:r w:rsidR="00764890">
        <w:rPr>
          <w:rFonts w:ascii="inherit" w:eastAsia="Times New Roman" w:hAnsi="inherit" w:cs="Times New Roman"/>
          <w:b/>
          <w:bCs/>
          <w:sz w:val="21"/>
        </w:rPr>
        <w:t>САНКЦИИ</w:t>
      </w:r>
      <w:r w:rsidR="00764890" w:rsidRPr="00764890">
        <w:rPr>
          <w:rFonts w:ascii="inherit" w:eastAsia="Times New Roman" w:hAnsi="inherit" w:cs="Times New Roman"/>
          <w:b/>
          <w:bCs/>
          <w:sz w:val="21"/>
          <w:lang w:val="it-IT"/>
        </w:rPr>
        <w:t xml:space="preserve">, </w:t>
      </w:r>
      <w:r w:rsidR="00764890">
        <w:rPr>
          <w:rFonts w:ascii="inherit" w:eastAsia="Times New Roman" w:hAnsi="inherit" w:cs="Times New Roman"/>
          <w:b/>
          <w:bCs/>
          <w:sz w:val="21"/>
        </w:rPr>
        <w:t>ВВЕДЕННЫЕ</w:t>
      </w:r>
      <w:r w:rsidR="00764890" w:rsidRPr="00764890">
        <w:rPr>
          <w:rFonts w:ascii="inherit" w:eastAsia="Times New Roman" w:hAnsi="inherit" w:cs="Times New Roman"/>
          <w:b/>
          <w:bCs/>
          <w:sz w:val="21"/>
          <w:lang w:val="it-IT"/>
        </w:rPr>
        <w:t xml:space="preserve"> </w:t>
      </w:r>
      <w:r w:rsidR="00764890">
        <w:rPr>
          <w:rFonts w:ascii="inherit" w:eastAsia="Times New Roman" w:hAnsi="inherit" w:cs="Times New Roman"/>
          <w:b/>
          <w:bCs/>
          <w:sz w:val="21"/>
        </w:rPr>
        <w:t>ЕВРОПЕЙСКИМ</w:t>
      </w:r>
      <w:r w:rsidR="00764890" w:rsidRPr="00305B9A">
        <w:rPr>
          <w:rFonts w:ascii="inherit" w:eastAsia="Times New Roman" w:hAnsi="inherit" w:cs="Times New Roman"/>
          <w:b/>
          <w:bCs/>
          <w:sz w:val="21"/>
          <w:lang w:val="it-IT"/>
        </w:rPr>
        <w:t xml:space="preserve"> </w:t>
      </w:r>
      <w:r w:rsidR="00764890">
        <w:rPr>
          <w:rFonts w:ascii="inherit" w:eastAsia="Times New Roman" w:hAnsi="inherit" w:cs="Times New Roman"/>
          <w:b/>
          <w:bCs/>
          <w:sz w:val="21"/>
        </w:rPr>
        <w:t>СОЮЗОМ</w:t>
      </w:r>
      <w:r w:rsidRPr="00B17CE7">
        <w:rPr>
          <w:rFonts w:ascii="inherit" w:eastAsia="Times New Roman" w:hAnsi="inherit" w:cs="Times New Roman"/>
          <w:b/>
          <w:bCs/>
          <w:sz w:val="21"/>
          <w:lang w:val="it-IT"/>
        </w:rPr>
        <w:t>:</w:t>
      </w:r>
    </w:p>
    <w:tbl>
      <w:tblPr>
        <w:tblW w:w="1127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275"/>
      </w:tblGrid>
      <w:tr w:rsidR="00305B9A" w:rsidTr="00305B9A">
        <w:trPr>
          <w:trHeight w:val="277"/>
        </w:trPr>
        <w:tc>
          <w:tcPr>
            <w:tcW w:w="11275" w:type="dxa"/>
          </w:tcPr>
          <w:p w:rsidR="00305B9A" w:rsidRDefault="00D0681F" w:rsidP="00305B9A">
            <w:pPr>
              <w:pStyle w:val="Default"/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305B9A">
              <w:rPr>
                <w:rFonts w:ascii="inherit" w:eastAsia="Times New Roman" w:hAnsi="inherit" w:cs="Times New Roman"/>
                <w:sz w:val="21"/>
                <w:szCs w:val="21"/>
              </w:rPr>
              <w:t>–</w:t>
            </w:r>
            <w:r w:rsidRPr="00B17CE7">
              <w:rPr>
                <w:rFonts w:ascii="inherit" w:eastAsia="Times New Roman" w:hAnsi="inherit" w:cs="Times New Roman"/>
                <w:sz w:val="21"/>
                <w:lang w:val="it-IT"/>
              </w:rPr>
              <w:t> </w:t>
            </w:r>
            <w:hyperlink r:id="rId8" w:history="1">
              <w:r w:rsidR="00305B9A">
                <w:rPr>
                  <w:rFonts w:ascii="inherit" w:eastAsia="Times New Roman" w:hAnsi="inherit" w:cs="Times New Roman"/>
                  <w:color w:val="A6A910"/>
                  <w:sz w:val="21"/>
                </w:rPr>
                <w:t>РЕШЕНИЕ</w:t>
              </w:r>
              <w:r w:rsidR="00305B9A" w:rsidRPr="00305B9A">
                <w:rPr>
                  <w:rFonts w:ascii="inherit" w:eastAsia="Times New Roman" w:hAnsi="inherit" w:cs="Times New Roman"/>
                  <w:color w:val="A6A910"/>
                  <w:sz w:val="21"/>
                </w:rPr>
                <w:t xml:space="preserve"> </w:t>
              </w:r>
              <w:r w:rsidR="00305B9A">
                <w:rPr>
                  <w:rFonts w:ascii="inherit" w:eastAsia="Times New Roman" w:hAnsi="inherit" w:cs="Times New Roman"/>
                  <w:color w:val="A6A910"/>
                  <w:sz w:val="21"/>
                </w:rPr>
                <w:t>СОВЕТА</w:t>
              </w:r>
              <w:r w:rsidR="00305B9A" w:rsidRPr="00305B9A">
                <w:rPr>
                  <w:rFonts w:ascii="inherit" w:eastAsia="Times New Roman" w:hAnsi="inherit" w:cs="Times New Roman"/>
                  <w:color w:val="A6A910"/>
                  <w:sz w:val="21"/>
                </w:rPr>
                <w:t xml:space="preserve"> </w:t>
              </w:r>
              <w:r w:rsidR="00305B9A">
                <w:rPr>
                  <w:rFonts w:ascii="inherit" w:eastAsia="Times New Roman" w:hAnsi="inherit" w:cs="Times New Roman"/>
                  <w:color w:val="A6A910"/>
                  <w:sz w:val="21"/>
                </w:rPr>
                <w:t>ЕС</w:t>
              </w:r>
              <w:r w:rsidRPr="00305B9A">
                <w:rPr>
                  <w:rFonts w:ascii="inherit" w:eastAsia="Times New Roman" w:hAnsi="inherit" w:cs="Times New Roman"/>
                  <w:color w:val="A6A910"/>
                  <w:sz w:val="21"/>
                </w:rPr>
                <w:t xml:space="preserve"> 2014/512/</w:t>
              </w:r>
              <w:r w:rsidRPr="00B17CE7">
                <w:rPr>
                  <w:rFonts w:ascii="inherit" w:eastAsia="Times New Roman" w:hAnsi="inherit" w:cs="Times New Roman"/>
                  <w:color w:val="A6A910"/>
                  <w:sz w:val="21"/>
                  <w:lang w:val="it-IT"/>
                </w:rPr>
                <w:t>PESC</w:t>
              </w:r>
              <w:r w:rsidRPr="00305B9A">
                <w:rPr>
                  <w:rFonts w:ascii="inherit" w:eastAsia="Times New Roman" w:hAnsi="inherit" w:cs="Times New Roman"/>
                  <w:color w:val="A6A910"/>
                  <w:sz w:val="21"/>
                </w:rPr>
                <w:t xml:space="preserve"> </w:t>
              </w:r>
            </w:hyperlink>
            <w:r w:rsidRPr="00305B9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r w:rsidR="00305B9A">
              <w:rPr>
                <w:rFonts w:ascii="inherit" w:eastAsia="Times New Roman" w:hAnsi="inherit" w:cs="Times New Roman"/>
                <w:sz w:val="21"/>
                <w:szCs w:val="21"/>
              </w:rPr>
              <w:t>от 31 июля</w:t>
            </w:r>
            <w:r w:rsidR="00305B9A" w:rsidRPr="00305B9A">
              <w:rPr>
                <w:rFonts w:ascii="inherit" w:eastAsia="Times New Roman" w:hAnsi="inherit" w:cs="Times New Roman"/>
                <w:sz w:val="21"/>
                <w:szCs w:val="21"/>
              </w:rPr>
              <w:t xml:space="preserve"> 2014, </w:t>
            </w:r>
            <w:r w:rsidR="00305B9A">
              <w:rPr>
                <w:rFonts w:ascii="inherit" w:eastAsia="Times New Roman" w:hAnsi="inherit" w:cs="Times New Roman"/>
                <w:sz w:val="21"/>
                <w:szCs w:val="21"/>
              </w:rPr>
              <w:t>касающееся</w:t>
            </w:r>
            <w:r w:rsidR="00305B9A" w:rsidRPr="00305B9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r w:rsidR="00305B9A">
              <w:rPr>
                <w:rFonts w:ascii="inherit" w:eastAsia="Times New Roman" w:hAnsi="inherit" w:cs="Times New Roman"/>
                <w:sz w:val="21"/>
                <w:szCs w:val="21"/>
              </w:rPr>
              <w:t>введения</w:t>
            </w:r>
            <w:r w:rsidR="00305B9A" w:rsidRPr="00305B9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r w:rsidR="00305B9A">
              <w:rPr>
                <w:rFonts w:ascii="inherit" w:eastAsia="Times New Roman" w:hAnsi="inherit" w:cs="Times New Roman"/>
                <w:sz w:val="21"/>
                <w:szCs w:val="21"/>
              </w:rPr>
              <w:t>ограничительных</w:t>
            </w:r>
            <w:r w:rsidR="00305B9A" w:rsidRPr="00305B9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r w:rsidR="00305B9A">
              <w:rPr>
                <w:rFonts w:ascii="inherit" w:eastAsia="Times New Roman" w:hAnsi="inherit" w:cs="Times New Roman"/>
                <w:sz w:val="21"/>
                <w:szCs w:val="21"/>
              </w:rPr>
              <w:t>мер</w:t>
            </w:r>
            <w:r w:rsidR="00305B9A" w:rsidRPr="00305B9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gramStart"/>
            <w:r w:rsidR="00305B9A">
              <w:rPr>
                <w:rFonts w:ascii="inherit" w:eastAsia="Times New Roman" w:hAnsi="inherit" w:cs="Times New Roman"/>
                <w:sz w:val="21"/>
                <w:szCs w:val="21"/>
              </w:rPr>
              <w:t>в</w:t>
            </w:r>
            <w:proofErr w:type="gramEnd"/>
            <w:r w:rsidR="00305B9A" w:rsidRPr="00305B9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</w:p>
          <w:p w:rsidR="00305B9A" w:rsidRDefault="00305B9A" w:rsidP="00305B9A">
            <w:pPr>
              <w:pStyle w:val="Default"/>
              <w:spacing w:line="360" w:lineRule="auto"/>
              <w:rPr>
                <w:sz w:val="26"/>
                <w:szCs w:val="26"/>
              </w:rPr>
            </w:pPr>
            <w:proofErr w:type="gramStart"/>
            <w:r>
              <w:rPr>
                <w:rFonts w:ascii="inherit" w:eastAsia="Times New Roman" w:hAnsi="inherit" w:cs="Times New Roman"/>
                <w:sz w:val="21"/>
                <w:szCs w:val="21"/>
              </w:rPr>
              <w:t>отношении</w:t>
            </w:r>
            <w:proofErr w:type="gramEnd"/>
            <w:r w:rsidRPr="00305B9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>действий</w:t>
            </w:r>
            <w:r w:rsidRPr="00305B9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>России</w:t>
            </w:r>
            <w:r w:rsidRPr="00305B9A">
              <w:rPr>
                <w:rFonts w:ascii="inherit" w:eastAsia="Times New Roman" w:hAnsi="inherit" w:cs="Times New Roman"/>
                <w:sz w:val="21"/>
                <w:szCs w:val="21"/>
              </w:rPr>
              <w:t xml:space="preserve">, 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>направленных</w:t>
            </w:r>
            <w:r w:rsidRPr="00305B9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>на</w:t>
            </w:r>
            <w:r w:rsidRPr="00305B9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>дестабилизацию</w:t>
            </w:r>
            <w:r w:rsidRPr="00305B9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>ситуации</w:t>
            </w:r>
            <w:r w:rsidRPr="00305B9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>на</w:t>
            </w:r>
            <w:r w:rsidRPr="00305B9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>Украине</w:t>
            </w:r>
            <w:r w:rsidRPr="00305B9A">
              <w:rPr>
                <w:rFonts w:ascii="inherit" w:eastAsia="Times New Roman" w:hAnsi="inherit" w:cs="Times New Roman"/>
                <w:sz w:val="21"/>
                <w:szCs w:val="21"/>
              </w:rPr>
              <w:t xml:space="preserve">, 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>на</w:t>
            </w:r>
            <w:r w:rsidRPr="00305B9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>итальянском</w:t>
            </w:r>
            <w:r w:rsidRPr="00305B9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>языке</w:t>
            </w:r>
            <w:r w:rsidR="00D0681F" w:rsidRPr="00305B9A">
              <w:rPr>
                <w:rFonts w:ascii="inherit" w:eastAsia="Times New Roman" w:hAnsi="inherit" w:cs="Times New Roman"/>
                <w:sz w:val="21"/>
                <w:szCs w:val="21"/>
              </w:rPr>
              <w:t>;</w:t>
            </w:r>
          </w:p>
        </w:tc>
      </w:tr>
    </w:tbl>
    <w:p w:rsidR="00305B9A" w:rsidRDefault="00D0681F" w:rsidP="00305B9A">
      <w:pPr>
        <w:pStyle w:val="Default"/>
        <w:spacing w:line="360" w:lineRule="auto"/>
        <w:rPr>
          <w:rFonts w:ascii="inherit" w:eastAsia="Times New Roman" w:hAnsi="inherit" w:cs="Times New Roman"/>
          <w:sz w:val="21"/>
          <w:szCs w:val="21"/>
        </w:rPr>
      </w:pPr>
      <w:r w:rsidRPr="00305B9A">
        <w:rPr>
          <w:rFonts w:ascii="inherit" w:eastAsia="Times New Roman" w:hAnsi="inherit" w:cs="Times New Roman"/>
          <w:sz w:val="21"/>
          <w:szCs w:val="21"/>
        </w:rPr>
        <w:t>–</w:t>
      </w:r>
      <w:r w:rsidRPr="00B17CE7">
        <w:rPr>
          <w:rFonts w:ascii="inherit" w:eastAsia="Times New Roman" w:hAnsi="inherit" w:cs="Times New Roman"/>
          <w:sz w:val="21"/>
          <w:lang w:val="it-IT"/>
        </w:rPr>
        <w:t> </w:t>
      </w:r>
      <w:hyperlink r:id="rId9" w:history="1">
        <w:r w:rsidR="00305B9A">
          <w:rPr>
            <w:rFonts w:ascii="inherit" w:eastAsia="Times New Roman" w:hAnsi="inherit" w:cs="Times New Roman"/>
            <w:color w:val="A6A910"/>
            <w:sz w:val="21"/>
          </w:rPr>
          <w:t>РЕГЛАМЕНТ</w:t>
        </w:r>
        <w:r w:rsidR="00305B9A" w:rsidRPr="00305B9A">
          <w:rPr>
            <w:rFonts w:ascii="inherit" w:eastAsia="Times New Roman" w:hAnsi="inherit" w:cs="Times New Roman"/>
            <w:color w:val="A6A910"/>
            <w:sz w:val="21"/>
          </w:rPr>
          <w:t xml:space="preserve"> </w:t>
        </w:r>
        <w:r w:rsidR="00305B9A">
          <w:rPr>
            <w:rFonts w:ascii="inherit" w:eastAsia="Times New Roman" w:hAnsi="inherit" w:cs="Times New Roman"/>
            <w:color w:val="A6A910"/>
            <w:sz w:val="21"/>
          </w:rPr>
          <w:t>ЕС</w:t>
        </w:r>
        <w:r w:rsidRPr="00305B9A">
          <w:rPr>
            <w:rFonts w:ascii="inherit" w:eastAsia="Times New Roman" w:hAnsi="inherit" w:cs="Times New Roman"/>
            <w:color w:val="A6A910"/>
            <w:sz w:val="21"/>
          </w:rPr>
          <w:t xml:space="preserve"> 833/2014 </w:t>
        </w:r>
      </w:hyperlink>
      <w:r w:rsidRPr="00B17CE7">
        <w:rPr>
          <w:rFonts w:ascii="inherit" w:eastAsia="Times New Roman" w:hAnsi="inherit" w:cs="Times New Roman"/>
          <w:sz w:val="21"/>
          <w:lang w:val="it-IT"/>
        </w:rPr>
        <w:t> </w:t>
      </w:r>
      <w:r w:rsidR="00305B9A">
        <w:rPr>
          <w:rFonts w:ascii="inherit" w:eastAsia="Times New Roman" w:hAnsi="inherit" w:cs="Times New Roman"/>
          <w:sz w:val="21"/>
          <w:szCs w:val="21"/>
        </w:rPr>
        <w:t>от 31 июля</w:t>
      </w:r>
      <w:r w:rsidR="00305B9A" w:rsidRPr="00305B9A">
        <w:rPr>
          <w:rFonts w:ascii="inherit" w:eastAsia="Times New Roman" w:hAnsi="inherit" w:cs="Times New Roman"/>
          <w:sz w:val="21"/>
          <w:szCs w:val="21"/>
        </w:rPr>
        <w:t xml:space="preserve"> 2014, </w:t>
      </w:r>
      <w:r w:rsidR="00305B9A">
        <w:rPr>
          <w:rFonts w:ascii="inherit" w:eastAsia="Times New Roman" w:hAnsi="inherit" w:cs="Times New Roman"/>
          <w:sz w:val="21"/>
          <w:szCs w:val="21"/>
        </w:rPr>
        <w:t>касающ</w:t>
      </w:r>
      <w:r w:rsidR="00D74102">
        <w:rPr>
          <w:rFonts w:ascii="inherit" w:eastAsia="Times New Roman" w:hAnsi="inherit" w:cs="Times New Roman"/>
          <w:sz w:val="21"/>
          <w:szCs w:val="21"/>
        </w:rPr>
        <w:t>ийся</w:t>
      </w:r>
      <w:r w:rsidR="00305B9A" w:rsidRPr="00305B9A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305B9A">
        <w:rPr>
          <w:rFonts w:ascii="inherit" w:eastAsia="Times New Roman" w:hAnsi="inherit" w:cs="Times New Roman"/>
          <w:sz w:val="21"/>
          <w:szCs w:val="21"/>
        </w:rPr>
        <w:t>введения</w:t>
      </w:r>
      <w:r w:rsidR="00305B9A" w:rsidRPr="00305B9A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305B9A">
        <w:rPr>
          <w:rFonts w:ascii="inherit" w:eastAsia="Times New Roman" w:hAnsi="inherit" w:cs="Times New Roman"/>
          <w:sz w:val="21"/>
          <w:szCs w:val="21"/>
        </w:rPr>
        <w:t>ограничительных</w:t>
      </w:r>
      <w:r w:rsidR="00305B9A" w:rsidRPr="00305B9A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305B9A">
        <w:rPr>
          <w:rFonts w:ascii="inherit" w:eastAsia="Times New Roman" w:hAnsi="inherit" w:cs="Times New Roman"/>
          <w:sz w:val="21"/>
          <w:szCs w:val="21"/>
        </w:rPr>
        <w:t>мер</w:t>
      </w:r>
      <w:r w:rsidR="00305B9A" w:rsidRPr="00305B9A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gramStart"/>
      <w:r w:rsidR="00305B9A">
        <w:rPr>
          <w:rFonts w:ascii="inherit" w:eastAsia="Times New Roman" w:hAnsi="inherit" w:cs="Times New Roman"/>
          <w:sz w:val="21"/>
          <w:szCs w:val="21"/>
        </w:rPr>
        <w:t>в</w:t>
      </w:r>
      <w:proofErr w:type="gramEnd"/>
      <w:r w:rsidR="00305B9A" w:rsidRPr="00305B9A">
        <w:rPr>
          <w:rFonts w:ascii="inherit" w:eastAsia="Times New Roman" w:hAnsi="inherit" w:cs="Times New Roman"/>
          <w:sz w:val="21"/>
          <w:szCs w:val="21"/>
        </w:rPr>
        <w:t xml:space="preserve"> </w:t>
      </w:r>
    </w:p>
    <w:p w:rsidR="00D0681F" w:rsidRPr="00305B9A" w:rsidRDefault="00305B9A" w:rsidP="00305B9A">
      <w:pPr>
        <w:spacing w:after="0" w:line="360" w:lineRule="auto"/>
        <w:jc w:val="both"/>
        <w:textAlignment w:val="baseline"/>
        <w:rPr>
          <w:rFonts w:ascii="inherit" w:eastAsia="Times New Roman" w:hAnsi="inherit" w:cs="Times New Roman"/>
          <w:sz w:val="21"/>
          <w:szCs w:val="21"/>
        </w:rPr>
      </w:pPr>
      <w:proofErr w:type="gramStart"/>
      <w:r>
        <w:rPr>
          <w:rFonts w:ascii="inherit" w:eastAsia="Times New Roman" w:hAnsi="inherit" w:cs="Times New Roman"/>
          <w:sz w:val="21"/>
          <w:szCs w:val="21"/>
        </w:rPr>
        <w:t>отношении</w:t>
      </w:r>
      <w:proofErr w:type="gramEnd"/>
      <w:r w:rsidRPr="00305B9A">
        <w:rPr>
          <w:rFonts w:ascii="inherit" w:eastAsia="Times New Roman" w:hAnsi="inherit" w:cs="Times New Roman"/>
          <w:sz w:val="21"/>
          <w:szCs w:val="21"/>
        </w:rPr>
        <w:t xml:space="preserve"> </w:t>
      </w:r>
      <w:r>
        <w:rPr>
          <w:rFonts w:ascii="inherit" w:eastAsia="Times New Roman" w:hAnsi="inherit" w:cs="Times New Roman"/>
          <w:sz w:val="21"/>
          <w:szCs w:val="21"/>
        </w:rPr>
        <w:t>действий</w:t>
      </w:r>
      <w:r w:rsidRPr="00305B9A">
        <w:rPr>
          <w:rFonts w:ascii="inherit" w:eastAsia="Times New Roman" w:hAnsi="inherit" w:cs="Times New Roman"/>
          <w:sz w:val="21"/>
          <w:szCs w:val="21"/>
        </w:rPr>
        <w:t xml:space="preserve"> </w:t>
      </w:r>
      <w:r>
        <w:rPr>
          <w:rFonts w:ascii="inherit" w:eastAsia="Times New Roman" w:hAnsi="inherit" w:cs="Times New Roman"/>
          <w:sz w:val="21"/>
          <w:szCs w:val="21"/>
        </w:rPr>
        <w:t>России</w:t>
      </w:r>
      <w:r w:rsidRPr="00305B9A">
        <w:rPr>
          <w:rFonts w:ascii="inherit" w:eastAsia="Times New Roman" w:hAnsi="inherit" w:cs="Times New Roman"/>
          <w:sz w:val="21"/>
          <w:szCs w:val="21"/>
        </w:rPr>
        <w:t xml:space="preserve">, </w:t>
      </w:r>
      <w:r>
        <w:rPr>
          <w:rFonts w:ascii="inherit" w:eastAsia="Times New Roman" w:hAnsi="inherit" w:cs="Times New Roman"/>
          <w:sz w:val="21"/>
          <w:szCs w:val="21"/>
        </w:rPr>
        <w:t>направленных</w:t>
      </w:r>
      <w:r w:rsidRPr="00305B9A">
        <w:rPr>
          <w:rFonts w:ascii="inherit" w:eastAsia="Times New Roman" w:hAnsi="inherit" w:cs="Times New Roman"/>
          <w:sz w:val="21"/>
          <w:szCs w:val="21"/>
        </w:rPr>
        <w:t xml:space="preserve"> </w:t>
      </w:r>
      <w:r>
        <w:rPr>
          <w:rFonts w:ascii="inherit" w:eastAsia="Times New Roman" w:hAnsi="inherit" w:cs="Times New Roman"/>
          <w:sz w:val="21"/>
          <w:szCs w:val="21"/>
        </w:rPr>
        <w:t>на</w:t>
      </w:r>
      <w:r w:rsidRPr="00305B9A">
        <w:rPr>
          <w:rFonts w:ascii="inherit" w:eastAsia="Times New Roman" w:hAnsi="inherit" w:cs="Times New Roman"/>
          <w:sz w:val="21"/>
          <w:szCs w:val="21"/>
        </w:rPr>
        <w:t xml:space="preserve"> </w:t>
      </w:r>
      <w:r>
        <w:rPr>
          <w:rFonts w:ascii="inherit" w:eastAsia="Times New Roman" w:hAnsi="inherit" w:cs="Times New Roman"/>
          <w:sz w:val="21"/>
          <w:szCs w:val="21"/>
        </w:rPr>
        <w:t>дестабилизацию</w:t>
      </w:r>
      <w:r w:rsidRPr="00305B9A">
        <w:rPr>
          <w:rFonts w:ascii="inherit" w:eastAsia="Times New Roman" w:hAnsi="inherit" w:cs="Times New Roman"/>
          <w:sz w:val="21"/>
          <w:szCs w:val="21"/>
        </w:rPr>
        <w:t xml:space="preserve"> </w:t>
      </w:r>
      <w:r>
        <w:rPr>
          <w:rFonts w:ascii="inherit" w:eastAsia="Times New Roman" w:hAnsi="inherit" w:cs="Times New Roman"/>
          <w:sz w:val="21"/>
          <w:szCs w:val="21"/>
        </w:rPr>
        <w:t>ситуации</w:t>
      </w:r>
      <w:r w:rsidRPr="00305B9A">
        <w:rPr>
          <w:rFonts w:ascii="inherit" w:eastAsia="Times New Roman" w:hAnsi="inherit" w:cs="Times New Roman"/>
          <w:sz w:val="21"/>
          <w:szCs w:val="21"/>
        </w:rPr>
        <w:t xml:space="preserve"> </w:t>
      </w:r>
      <w:r>
        <w:rPr>
          <w:rFonts w:ascii="inherit" w:eastAsia="Times New Roman" w:hAnsi="inherit" w:cs="Times New Roman"/>
          <w:sz w:val="21"/>
          <w:szCs w:val="21"/>
        </w:rPr>
        <w:t>на</w:t>
      </w:r>
      <w:r w:rsidRPr="00305B9A">
        <w:rPr>
          <w:rFonts w:ascii="inherit" w:eastAsia="Times New Roman" w:hAnsi="inherit" w:cs="Times New Roman"/>
          <w:sz w:val="21"/>
          <w:szCs w:val="21"/>
        </w:rPr>
        <w:t xml:space="preserve"> </w:t>
      </w:r>
      <w:r>
        <w:rPr>
          <w:rFonts w:ascii="inherit" w:eastAsia="Times New Roman" w:hAnsi="inherit" w:cs="Times New Roman"/>
          <w:sz w:val="21"/>
          <w:szCs w:val="21"/>
        </w:rPr>
        <w:t>Украине</w:t>
      </w:r>
      <w:r w:rsidRPr="00305B9A">
        <w:rPr>
          <w:rFonts w:ascii="inherit" w:eastAsia="Times New Roman" w:hAnsi="inherit" w:cs="Times New Roman"/>
          <w:sz w:val="21"/>
          <w:szCs w:val="21"/>
        </w:rPr>
        <w:t xml:space="preserve">, </w:t>
      </w:r>
      <w:r>
        <w:rPr>
          <w:rFonts w:ascii="inherit" w:eastAsia="Times New Roman" w:hAnsi="inherit" w:cs="Times New Roman"/>
          <w:sz w:val="21"/>
          <w:szCs w:val="21"/>
        </w:rPr>
        <w:t>с</w:t>
      </w:r>
      <w:r w:rsidRPr="00305B9A">
        <w:rPr>
          <w:rFonts w:ascii="inherit" w:eastAsia="Times New Roman" w:hAnsi="inherit" w:cs="Times New Roman"/>
          <w:sz w:val="21"/>
          <w:szCs w:val="21"/>
        </w:rPr>
        <w:t xml:space="preserve"> </w:t>
      </w:r>
      <w:r>
        <w:rPr>
          <w:rFonts w:ascii="inherit" w:eastAsia="Times New Roman" w:hAnsi="inherit" w:cs="Times New Roman"/>
          <w:sz w:val="21"/>
          <w:szCs w:val="21"/>
        </w:rPr>
        <w:t>приложениями</w:t>
      </w:r>
      <w:r w:rsidRPr="00305B9A">
        <w:rPr>
          <w:rFonts w:ascii="inherit" w:eastAsia="Times New Roman" w:hAnsi="inherit" w:cs="Times New Roman"/>
          <w:sz w:val="21"/>
          <w:szCs w:val="21"/>
        </w:rPr>
        <w:t xml:space="preserve"> </w:t>
      </w:r>
      <w:r>
        <w:rPr>
          <w:rFonts w:ascii="inherit" w:eastAsia="Times New Roman" w:hAnsi="inherit" w:cs="Times New Roman"/>
          <w:sz w:val="21"/>
          <w:szCs w:val="21"/>
        </w:rPr>
        <w:t>на</w:t>
      </w:r>
      <w:r w:rsidRPr="00305B9A">
        <w:rPr>
          <w:rFonts w:ascii="inherit" w:eastAsia="Times New Roman" w:hAnsi="inherit" w:cs="Times New Roman"/>
          <w:sz w:val="21"/>
          <w:szCs w:val="21"/>
        </w:rPr>
        <w:t xml:space="preserve"> </w:t>
      </w:r>
      <w:r>
        <w:rPr>
          <w:rFonts w:ascii="inherit" w:eastAsia="Times New Roman" w:hAnsi="inherit" w:cs="Times New Roman"/>
          <w:sz w:val="21"/>
          <w:szCs w:val="21"/>
        </w:rPr>
        <w:t>итальянском</w:t>
      </w:r>
      <w:r w:rsidRPr="00305B9A">
        <w:rPr>
          <w:rFonts w:ascii="inherit" w:eastAsia="Times New Roman" w:hAnsi="inherit" w:cs="Times New Roman"/>
          <w:sz w:val="21"/>
          <w:szCs w:val="21"/>
        </w:rPr>
        <w:t xml:space="preserve"> </w:t>
      </w:r>
      <w:r>
        <w:rPr>
          <w:rFonts w:ascii="inherit" w:eastAsia="Times New Roman" w:hAnsi="inherit" w:cs="Times New Roman"/>
          <w:sz w:val="21"/>
          <w:szCs w:val="21"/>
        </w:rPr>
        <w:t>языке</w:t>
      </w:r>
      <w:r w:rsidR="00D0681F" w:rsidRPr="00305B9A">
        <w:rPr>
          <w:rFonts w:ascii="inherit" w:eastAsia="Times New Roman" w:hAnsi="inherit" w:cs="Times New Roman"/>
          <w:sz w:val="21"/>
          <w:szCs w:val="21"/>
        </w:rPr>
        <w:t>;</w:t>
      </w:r>
    </w:p>
    <w:tbl>
      <w:tblPr>
        <w:tblW w:w="111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140"/>
      </w:tblGrid>
      <w:tr w:rsidR="00507A5D" w:rsidTr="00507A5D">
        <w:trPr>
          <w:trHeight w:val="467"/>
        </w:trPr>
        <w:tc>
          <w:tcPr>
            <w:tcW w:w="11140" w:type="dxa"/>
          </w:tcPr>
          <w:p w:rsidR="00507A5D" w:rsidRDefault="00D0681F" w:rsidP="00507A5D">
            <w:pPr>
              <w:pStyle w:val="Default"/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07A5D">
              <w:rPr>
                <w:rFonts w:ascii="inherit" w:eastAsia="Times New Roman" w:hAnsi="inherit" w:cs="Times New Roman"/>
                <w:sz w:val="21"/>
                <w:szCs w:val="21"/>
              </w:rPr>
              <w:t>–</w:t>
            </w:r>
            <w:r w:rsidRPr="00B17CE7">
              <w:rPr>
                <w:rFonts w:ascii="inherit" w:eastAsia="Times New Roman" w:hAnsi="inherit" w:cs="Times New Roman"/>
                <w:sz w:val="21"/>
                <w:lang w:val="it-IT"/>
              </w:rPr>
              <w:t> </w:t>
            </w:r>
            <w:hyperlink r:id="rId10" w:history="1">
              <w:r w:rsidR="00D74102">
                <w:rPr>
                  <w:rFonts w:ascii="inherit" w:eastAsia="Times New Roman" w:hAnsi="inherit" w:cs="Times New Roman"/>
                  <w:color w:val="A6A910"/>
                  <w:sz w:val="21"/>
                </w:rPr>
                <w:t>РЕШЕНИЕ</w:t>
              </w:r>
              <w:r w:rsidR="00D74102" w:rsidRPr="00507A5D">
                <w:rPr>
                  <w:rFonts w:ascii="inherit" w:eastAsia="Times New Roman" w:hAnsi="inherit" w:cs="Times New Roman"/>
                  <w:color w:val="A6A910"/>
                  <w:sz w:val="21"/>
                </w:rPr>
                <w:t xml:space="preserve"> </w:t>
              </w:r>
              <w:r w:rsidR="00D74102">
                <w:rPr>
                  <w:rFonts w:ascii="inherit" w:eastAsia="Times New Roman" w:hAnsi="inherit" w:cs="Times New Roman"/>
                  <w:color w:val="A6A910"/>
                  <w:sz w:val="21"/>
                </w:rPr>
                <w:t>СОВЕТА</w:t>
              </w:r>
              <w:r w:rsidR="00D74102" w:rsidRPr="00507A5D">
                <w:rPr>
                  <w:rFonts w:ascii="inherit" w:eastAsia="Times New Roman" w:hAnsi="inherit" w:cs="Times New Roman"/>
                  <w:color w:val="A6A910"/>
                  <w:sz w:val="21"/>
                </w:rPr>
                <w:t xml:space="preserve"> </w:t>
              </w:r>
              <w:r w:rsidR="00D74102">
                <w:rPr>
                  <w:rFonts w:ascii="inherit" w:eastAsia="Times New Roman" w:hAnsi="inherit" w:cs="Times New Roman"/>
                  <w:color w:val="A6A910"/>
                  <w:sz w:val="21"/>
                </w:rPr>
                <w:t>ЕС</w:t>
              </w:r>
              <w:r w:rsidR="00D74102" w:rsidRPr="00507A5D">
                <w:rPr>
                  <w:rFonts w:ascii="inherit" w:eastAsia="Times New Roman" w:hAnsi="inherit" w:cs="Times New Roman"/>
                  <w:color w:val="A6A910"/>
                  <w:sz w:val="21"/>
                </w:rPr>
                <w:t xml:space="preserve"> </w:t>
              </w:r>
              <w:r w:rsidRPr="00507A5D">
                <w:rPr>
                  <w:rFonts w:ascii="inherit" w:eastAsia="Times New Roman" w:hAnsi="inherit" w:cs="Times New Roman"/>
                  <w:color w:val="A6A910"/>
                  <w:sz w:val="21"/>
                </w:rPr>
                <w:t>2014/658/</w:t>
              </w:r>
              <w:r w:rsidRPr="00B17CE7">
                <w:rPr>
                  <w:rFonts w:ascii="inherit" w:eastAsia="Times New Roman" w:hAnsi="inherit" w:cs="Times New Roman"/>
                  <w:color w:val="A6A910"/>
                  <w:sz w:val="21"/>
                  <w:lang w:val="it-IT"/>
                </w:rPr>
                <w:t>PESC</w:t>
              </w:r>
              <w:r w:rsidRPr="00507A5D">
                <w:rPr>
                  <w:rFonts w:ascii="inherit" w:eastAsia="Times New Roman" w:hAnsi="inherit" w:cs="Times New Roman"/>
                  <w:color w:val="A6A910"/>
                  <w:sz w:val="21"/>
                </w:rPr>
                <w:t xml:space="preserve"> </w:t>
              </w:r>
            </w:hyperlink>
            <w:r w:rsidR="00D74102">
              <w:rPr>
                <w:rFonts w:ascii="inherit" w:eastAsia="Times New Roman" w:hAnsi="inherit" w:cs="Times New Roman"/>
                <w:sz w:val="21"/>
                <w:szCs w:val="21"/>
              </w:rPr>
              <w:t>от</w:t>
            </w:r>
            <w:r w:rsidR="00D74102" w:rsidRPr="00507A5D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r w:rsidRPr="00507A5D">
              <w:rPr>
                <w:rFonts w:ascii="inherit" w:eastAsia="Times New Roman" w:hAnsi="inherit" w:cs="Times New Roman"/>
                <w:sz w:val="21"/>
                <w:szCs w:val="21"/>
              </w:rPr>
              <w:t xml:space="preserve">8 </w:t>
            </w:r>
            <w:r w:rsidR="00D74102">
              <w:rPr>
                <w:rFonts w:ascii="inherit" w:eastAsia="Times New Roman" w:hAnsi="inherit" w:cs="Times New Roman"/>
                <w:sz w:val="21"/>
                <w:szCs w:val="21"/>
              </w:rPr>
              <w:t>сентября</w:t>
            </w:r>
            <w:r w:rsidRPr="00507A5D">
              <w:rPr>
                <w:rFonts w:ascii="inherit" w:eastAsia="Times New Roman" w:hAnsi="inherit" w:cs="Times New Roman"/>
                <w:sz w:val="21"/>
                <w:szCs w:val="21"/>
              </w:rPr>
              <w:t xml:space="preserve"> 2014</w:t>
            </w:r>
            <w:r w:rsidR="00507A5D" w:rsidRPr="00507A5D">
              <w:rPr>
                <w:rFonts w:ascii="inherit" w:eastAsia="Times New Roman" w:hAnsi="inherit" w:cs="Times New Roman"/>
                <w:sz w:val="21"/>
                <w:szCs w:val="21"/>
              </w:rPr>
              <w:t xml:space="preserve">, </w:t>
            </w:r>
            <w:r w:rsidR="00507A5D">
              <w:rPr>
                <w:rFonts w:ascii="inherit" w:eastAsia="Times New Roman" w:hAnsi="inherit" w:cs="Times New Roman"/>
                <w:sz w:val="21"/>
                <w:szCs w:val="21"/>
              </w:rPr>
              <w:t>которое</w:t>
            </w:r>
            <w:r w:rsidR="00507A5D" w:rsidRPr="00507A5D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r w:rsidR="00507A5D">
              <w:rPr>
                <w:rFonts w:ascii="inherit" w:eastAsia="Times New Roman" w:hAnsi="inherit" w:cs="Times New Roman"/>
                <w:sz w:val="21"/>
                <w:szCs w:val="21"/>
              </w:rPr>
              <w:t>вносит</w:t>
            </w:r>
            <w:r w:rsidR="00507A5D" w:rsidRPr="00507A5D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r w:rsidR="006C7D78">
              <w:rPr>
                <w:rFonts w:ascii="inherit" w:eastAsia="Times New Roman" w:hAnsi="inherit" w:cs="Times New Roman"/>
                <w:sz w:val="21"/>
                <w:szCs w:val="21"/>
              </w:rPr>
              <w:t>поправки</w:t>
            </w:r>
            <w:r w:rsidR="00507A5D" w:rsidRPr="00507A5D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gramStart"/>
            <w:r w:rsidR="00507A5D">
              <w:rPr>
                <w:rFonts w:ascii="inherit" w:eastAsia="Times New Roman" w:hAnsi="inherit" w:cs="Times New Roman"/>
                <w:sz w:val="21"/>
                <w:szCs w:val="21"/>
              </w:rPr>
              <w:t>в</w:t>
            </w:r>
            <w:proofErr w:type="gramEnd"/>
            <w:r w:rsidR="00507A5D" w:rsidRPr="00507A5D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</w:p>
          <w:p w:rsidR="00507A5D" w:rsidRDefault="00131E29" w:rsidP="00507A5D">
            <w:pPr>
              <w:pStyle w:val="Default"/>
              <w:spacing w:line="360" w:lineRule="auto"/>
              <w:rPr>
                <w:sz w:val="28"/>
                <w:szCs w:val="28"/>
              </w:rPr>
            </w:pPr>
            <w:hyperlink r:id="rId11" w:history="1">
              <w:r w:rsidR="00507A5D">
                <w:rPr>
                  <w:rFonts w:ascii="inherit" w:eastAsia="Times New Roman" w:hAnsi="inherit" w:cs="Times New Roman"/>
                  <w:color w:val="A6A910"/>
                  <w:sz w:val="21"/>
                </w:rPr>
                <w:t>решение</w:t>
              </w:r>
              <w:r w:rsidR="00D0681F" w:rsidRPr="00507A5D">
                <w:rPr>
                  <w:rFonts w:ascii="inherit" w:eastAsia="Times New Roman" w:hAnsi="inherit" w:cs="Times New Roman"/>
                  <w:color w:val="A6A910"/>
                  <w:sz w:val="21"/>
                </w:rPr>
                <w:t xml:space="preserve"> 2014/145/</w:t>
              </w:r>
              <w:r w:rsidR="00D0681F" w:rsidRPr="00B17CE7">
                <w:rPr>
                  <w:rFonts w:ascii="inherit" w:eastAsia="Times New Roman" w:hAnsi="inherit" w:cs="Times New Roman"/>
                  <w:color w:val="A6A910"/>
                  <w:sz w:val="21"/>
                  <w:lang w:val="it-IT"/>
                </w:rPr>
                <w:t>PESC</w:t>
              </w:r>
            </w:hyperlink>
            <w:r w:rsidR="00507A5D" w:rsidRPr="00507A5D">
              <w:t xml:space="preserve">, </w:t>
            </w:r>
            <w:r w:rsidR="00D0681F" w:rsidRPr="00B17CE7">
              <w:rPr>
                <w:rFonts w:ascii="inherit" w:eastAsia="Times New Roman" w:hAnsi="inherit" w:cs="Times New Roman"/>
                <w:sz w:val="21"/>
                <w:lang w:val="it-IT"/>
              </w:rPr>
              <w:t> </w:t>
            </w:r>
            <w:r w:rsidR="00507A5D">
              <w:rPr>
                <w:rFonts w:ascii="inherit" w:eastAsia="Times New Roman" w:hAnsi="inherit" w:cs="Times New Roman"/>
                <w:sz w:val="21"/>
                <w:szCs w:val="21"/>
              </w:rPr>
              <w:t>касающееся введения ограничительных мер в отношении действий, подрывающих территориальную целостность, суверенитет и независимость У</w:t>
            </w:r>
            <w:r w:rsidR="00507A5D">
              <w:rPr>
                <w:rFonts w:ascii="inherit" w:eastAsia="Times New Roman" w:hAnsi="inherit" w:cs="Times New Roman" w:hint="eastAsia"/>
                <w:sz w:val="21"/>
                <w:szCs w:val="21"/>
              </w:rPr>
              <w:t>к</w:t>
            </w:r>
            <w:r w:rsidR="00507A5D">
              <w:rPr>
                <w:rFonts w:ascii="inherit" w:eastAsia="Times New Roman" w:hAnsi="inherit" w:cs="Times New Roman"/>
                <w:sz w:val="21"/>
                <w:szCs w:val="21"/>
              </w:rPr>
              <w:t>раины</w:t>
            </w:r>
            <w:r w:rsidR="00D0681F" w:rsidRPr="00507A5D">
              <w:rPr>
                <w:rFonts w:ascii="inherit" w:eastAsia="Times New Roman" w:hAnsi="inherit" w:cs="Times New Roman"/>
                <w:sz w:val="21"/>
                <w:szCs w:val="21"/>
              </w:rPr>
              <w:t>;</w:t>
            </w:r>
            <w:r w:rsidR="00507A5D" w:rsidRPr="00507A5D">
              <w:t xml:space="preserve"> </w:t>
            </w:r>
          </w:p>
        </w:tc>
      </w:tr>
    </w:tbl>
    <w:p w:rsidR="00D0681F" w:rsidRPr="006536DF" w:rsidRDefault="00D0681F" w:rsidP="00507A5D">
      <w:pPr>
        <w:pStyle w:val="Default"/>
        <w:spacing w:line="360" w:lineRule="auto"/>
        <w:rPr>
          <w:rFonts w:ascii="inherit" w:eastAsia="Times New Roman" w:hAnsi="inherit" w:cs="Times New Roman"/>
          <w:sz w:val="21"/>
          <w:szCs w:val="21"/>
        </w:rPr>
      </w:pPr>
      <w:r w:rsidRPr="00507A5D">
        <w:rPr>
          <w:rFonts w:ascii="inherit" w:eastAsia="Times New Roman" w:hAnsi="inherit" w:cs="Times New Roman"/>
          <w:sz w:val="21"/>
          <w:szCs w:val="21"/>
        </w:rPr>
        <w:t>–</w:t>
      </w:r>
      <w:r w:rsidRPr="00B17CE7">
        <w:rPr>
          <w:rFonts w:ascii="inherit" w:eastAsia="Times New Roman" w:hAnsi="inherit" w:cs="Times New Roman"/>
          <w:sz w:val="21"/>
          <w:lang w:val="it-IT"/>
        </w:rPr>
        <w:t> </w:t>
      </w:r>
      <w:hyperlink r:id="rId12" w:history="1">
        <w:r w:rsidR="00507A5D">
          <w:rPr>
            <w:rFonts w:ascii="inherit" w:eastAsia="Times New Roman" w:hAnsi="inherit" w:cs="Times New Roman"/>
            <w:color w:val="A6A910"/>
            <w:sz w:val="21"/>
          </w:rPr>
          <w:t>РЕШЕНИЕ</w:t>
        </w:r>
        <w:r w:rsidR="00507A5D" w:rsidRPr="00507A5D">
          <w:rPr>
            <w:rFonts w:ascii="inherit" w:eastAsia="Times New Roman" w:hAnsi="inherit" w:cs="Times New Roman"/>
            <w:color w:val="A6A910"/>
            <w:sz w:val="21"/>
          </w:rPr>
          <w:t xml:space="preserve"> </w:t>
        </w:r>
        <w:r w:rsidR="00507A5D">
          <w:rPr>
            <w:rFonts w:ascii="inherit" w:eastAsia="Times New Roman" w:hAnsi="inherit" w:cs="Times New Roman"/>
            <w:color w:val="A6A910"/>
            <w:sz w:val="21"/>
          </w:rPr>
          <w:t>ЕС</w:t>
        </w:r>
        <w:r w:rsidR="00507A5D" w:rsidRPr="00507A5D">
          <w:rPr>
            <w:rFonts w:ascii="inherit" w:eastAsia="Times New Roman" w:hAnsi="inherit" w:cs="Times New Roman"/>
            <w:color w:val="A6A910"/>
            <w:sz w:val="21"/>
          </w:rPr>
          <w:t xml:space="preserve"> </w:t>
        </w:r>
        <w:r w:rsidRPr="00507A5D">
          <w:rPr>
            <w:rFonts w:ascii="inherit" w:eastAsia="Times New Roman" w:hAnsi="inherit" w:cs="Times New Roman"/>
            <w:color w:val="A6A910"/>
            <w:sz w:val="21"/>
          </w:rPr>
          <w:t>2014/659/</w:t>
        </w:r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PESC</w:t>
        </w:r>
        <w:r w:rsidR="00507A5D" w:rsidRPr="00507A5D">
          <w:rPr>
            <w:rFonts w:ascii="inherit" w:eastAsia="Times New Roman" w:hAnsi="inherit" w:cs="Times New Roman"/>
            <w:color w:val="A6A910"/>
            <w:sz w:val="21"/>
          </w:rPr>
          <w:t xml:space="preserve"> </w:t>
        </w:r>
      </w:hyperlink>
      <w:r w:rsidR="00507A5D" w:rsidRPr="00507A5D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507A5D">
        <w:rPr>
          <w:rFonts w:ascii="inherit" w:eastAsia="Times New Roman" w:hAnsi="inherit" w:cs="Times New Roman"/>
          <w:sz w:val="21"/>
          <w:szCs w:val="21"/>
        </w:rPr>
        <w:t>от</w:t>
      </w:r>
      <w:r w:rsidR="00507A5D" w:rsidRPr="00507A5D">
        <w:rPr>
          <w:rFonts w:ascii="inherit" w:eastAsia="Times New Roman" w:hAnsi="inherit" w:cs="Times New Roman"/>
          <w:sz w:val="21"/>
          <w:szCs w:val="21"/>
        </w:rPr>
        <w:t xml:space="preserve"> 8 </w:t>
      </w:r>
      <w:r w:rsidR="00507A5D">
        <w:rPr>
          <w:rFonts w:ascii="inherit" w:eastAsia="Times New Roman" w:hAnsi="inherit" w:cs="Times New Roman"/>
          <w:sz w:val="21"/>
          <w:szCs w:val="21"/>
        </w:rPr>
        <w:t>сентября</w:t>
      </w:r>
      <w:r w:rsidR="00507A5D" w:rsidRPr="00507A5D">
        <w:rPr>
          <w:rFonts w:ascii="inherit" w:eastAsia="Times New Roman" w:hAnsi="inherit" w:cs="Times New Roman"/>
          <w:sz w:val="21"/>
          <w:szCs w:val="21"/>
        </w:rPr>
        <w:t xml:space="preserve"> 2014, </w:t>
      </w:r>
      <w:r w:rsidR="00507A5D">
        <w:rPr>
          <w:rFonts w:ascii="inherit" w:eastAsia="Times New Roman" w:hAnsi="inherit" w:cs="Times New Roman"/>
          <w:sz w:val="21"/>
          <w:szCs w:val="21"/>
        </w:rPr>
        <w:t>которое</w:t>
      </w:r>
      <w:r w:rsidR="00507A5D" w:rsidRPr="00507A5D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507A5D">
        <w:rPr>
          <w:rFonts w:ascii="inherit" w:eastAsia="Times New Roman" w:hAnsi="inherit" w:cs="Times New Roman"/>
          <w:sz w:val="21"/>
          <w:szCs w:val="21"/>
        </w:rPr>
        <w:t>вносит</w:t>
      </w:r>
      <w:r w:rsidR="00507A5D" w:rsidRPr="00507A5D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6C7D78">
        <w:rPr>
          <w:rFonts w:ascii="inherit" w:eastAsia="Times New Roman" w:hAnsi="inherit" w:cs="Times New Roman"/>
          <w:sz w:val="21"/>
          <w:szCs w:val="21"/>
        </w:rPr>
        <w:t>поправки</w:t>
      </w:r>
      <w:r w:rsidR="00507A5D" w:rsidRPr="00507A5D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507A5D">
        <w:rPr>
          <w:rFonts w:ascii="inherit" w:eastAsia="Times New Roman" w:hAnsi="inherit" w:cs="Times New Roman"/>
          <w:sz w:val="21"/>
          <w:szCs w:val="21"/>
        </w:rPr>
        <w:t>в</w:t>
      </w:r>
      <w:r w:rsidRPr="00B17CE7">
        <w:rPr>
          <w:rFonts w:ascii="inherit" w:eastAsia="Times New Roman" w:hAnsi="inherit" w:cs="Times New Roman"/>
          <w:sz w:val="21"/>
          <w:lang w:val="it-IT"/>
        </w:rPr>
        <w:t> </w:t>
      </w:r>
      <w:hyperlink r:id="rId13" w:history="1">
        <w:r w:rsidR="00507A5D">
          <w:rPr>
            <w:rFonts w:ascii="inherit" w:eastAsia="Times New Roman" w:hAnsi="inherit" w:cs="Times New Roman"/>
            <w:color w:val="A6A910"/>
            <w:sz w:val="21"/>
          </w:rPr>
          <w:t>решение</w:t>
        </w:r>
        <w:r w:rsidRPr="00507A5D">
          <w:rPr>
            <w:rFonts w:ascii="inherit" w:eastAsia="Times New Roman" w:hAnsi="inherit" w:cs="Times New Roman"/>
            <w:color w:val="A6A910"/>
            <w:sz w:val="21"/>
          </w:rPr>
          <w:t xml:space="preserve"> 2014/512/</w:t>
        </w:r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PESC</w:t>
        </w:r>
      </w:hyperlink>
      <w:r w:rsidR="00507A5D" w:rsidRPr="00507A5D">
        <w:t xml:space="preserve">, </w:t>
      </w:r>
      <w:r w:rsidR="00507A5D">
        <w:rPr>
          <w:rFonts w:ascii="inherit" w:eastAsia="Times New Roman" w:hAnsi="inherit" w:cs="Times New Roman"/>
          <w:sz w:val="21"/>
          <w:szCs w:val="21"/>
        </w:rPr>
        <w:t>касающееся</w:t>
      </w:r>
      <w:r w:rsidR="00507A5D" w:rsidRPr="00305B9A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507A5D">
        <w:rPr>
          <w:rFonts w:ascii="inherit" w:eastAsia="Times New Roman" w:hAnsi="inherit" w:cs="Times New Roman"/>
          <w:sz w:val="21"/>
          <w:szCs w:val="21"/>
        </w:rPr>
        <w:t>введения</w:t>
      </w:r>
      <w:r w:rsidR="00507A5D" w:rsidRPr="00305B9A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507A5D">
        <w:rPr>
          <w:rFonts w:ascii="inherit" w:eastAsia="Times New Roman" w:hAnsi="inherit" w:cs="Times New Roman"/>
          <w:sz w:val="21"/>
          <w:szCs w:val="21"/>
        </w:rPr>
        <w:t>ограничительных</w:t>
      </w:r>
      <w:r w:rsidR="00507A5D" w:rsidRPr="00305B9A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507A5D">
        <w:rPr>
          <w:rFonts w:ascii="inherit" w:eastAsia="Times New Roman" w:hAnsi="inherit" w:cs="Times New Roman"/>
          <w:sz w:val="21"/>
          <w:szCs w:val="21"/>
        </w:rPr>
        <w:t>мер</w:t>
      </w:r>
      <w:r w:rsidR="00507A5D" w:rsidRPr="00305B9A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507A5D">
        <w:rPr>
          <w:rFonts w:ascii="inherit" w:eastAsia="Times New Roman" w:hAnsi="inherit" w:cs="Times New Roman"/>
          <w:sz w:val="21"/>
          <w:szCs w:val="21"/>
        </w:rPr>
        <w:t>в</w:t>
      </w:r>
      <w:r w:rsidR="00507A5D" w:rsidRPr="00305B9A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507A5D">
        <w:rPr>
          <w:rFonts w:ascii="inherit" w:eastAsia="Times New Roman" w:hAnsi="inherit" w:cs="Times New Roman"/>
          <w:sz w:val="21"/>
          <w:szCs w:val="21"/>
        </w:rPr>
        <w:t>отношении</w:t>
      </w:r>
      <w:r w:rsidR="00507A5D" w:rsidRPr="006536DF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507A5D">
        <w:rPr>
          <w:rFonts w:ascii="inherit" w:eastAsia="Times New Roman" w:hAnsi="inherit" w:cs="Times New Roman"/>
          <w:sz w:val="21"/>
          <w:szCs w:val="21"/>
        </w:rPr>
        <w:t>действий</w:t>
      </w:r>
      <w:r w:rsidR="00507A5D" w:rsidRPr="006536DF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507A5D">
        <w:rPr>
          <w:rFonts w:ascii="inherit" w:eastAsia="Times New Roman" w:hAnsi="inherit" w:cs="Times New Roman"/>
          <w:sz w:val="21"/>
          <w:szCs w:val="21"/>
        </w:rPr>
        <w:t>России</w:t>
      </w:r>
      <w:r w:rsidR="00507A5D" w:rsidRPr="006536DF">
        <w:rPr>
          <w:rFonts w:ascii="inherit" w:eastAsia="Times New Roman" w:hAnsi="inherit" w:cs="Times New Roman"/>
          <w:sz w:val="21"/>
          <w:szCs w:val="21"/>
        </w:rPr>
        <w:t xml:space="preserve">, </w:t>
      </w:r>
      <w:r w:rsidR="00507A5D">
        <w:rPr>
          <w:rFonts w:ascii="inherit" w:eastAsia="Times New Roman" w:hAnsi="inherit" w:cs="Times New Roman"/>
          <w:sz w:val="21"/>
          <w:szCs w:val="21"/>
        </w:rPr>
        <w:t>направленных</w:t>
      </w:r>
      <w:r w:rsidR="00507A5D" w:rsidRPr="006536DF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507A5D">
        <w:rPr>
          <w:rFonts w:ascii="inherit" w:eastAsia="Times New Roman" w:hAnsi="inherit" w:cs="Times New Roman"/>
          <w:sz w:val="21"/>
          <w:szCs w:val="21"/>
        </w:rPr>
        <w:t>на</w:t>
      </w:r>
      <w:r w:rsidR="00507A5D" w:rsidRPr="006536DF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507A5D">
        <w:rPr>
          <w:rFonts w:ascii="inherit" w:eastAsia="Times New Roman" w:hAnsi="inherit" w:cs="Times New Roman"/>
          <w:sz w:val="21"/>
          <w:szCs w:val="21"/>
        </w:rPr>
        <w:t>дестабилизацию</w:t>
      </w:r>
      <w:r w:rsidR="00507A5D" w:rsidRPr="006536DF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507A5D">
        <w:rPr>
          <w:rFonts w:ascii="inherit" w:eastAsia="Times New Roman" w:hAnsi="inherit" w:cs="Times New Roman"/>
          <w:sz w:val="21"/>
          <w:szCs w:val="21"/>
        </w:rPr>
        <w:t>ситуации</w:t>
      </w:r>
      <w:r w:rsidR="00507A5D" w:rsidRPr="006536DF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507A5D">
        <w:rPr>
          <w:rFonts w:ascii="inherit" w:eastAsia="Times New Roman" w:hAnsi="inherit" w:cs="Times New Roman"/>
          <w:sz w:val="21"/>
          <w:szCs w:val="21"/>
        </w:rPr>
        <w:t>на</w:t>
      </w:r>
      <w:r w:rsidR="00507A5D" w:rsidRPr="006536DF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507A5D">
        <w:rPr>
          <w:rFonts w:ascii="inherit" w:eastAsia="Times New Roman" w:hAnsi="inherit" w:cs="Times New Roman"/>
          <w:sz w:val="21"/>
          <w:szCs w:val="21"/>
        </w:rPr>
        <w:t>Украине</w:t>
      </w:r>
      <w:r w:rsidRPr="006536DF">
        <w:rPr>
          <w:rFonts w:ascii="inherit" w:eastAsia="Times New Roman" w:hAnsi="inherit" w:cs="Times New Roman"/>
          <w:sz w:val="21"/>
          <w:szCs w:val="21"/>
        </w:rPr>
        <w:t>;</w:t>
      </w:r>
    </w:p>
    <w:p w:rsidR="00D0681F" w:rsidRPr="00EC5022" w:rsidRDefault="00D0681F" w:rsidP="00D0681F">
      <w:pPr>
        <w:spacing w:after="0" w:line="428" w:lineRule="atLeast"/>
        <w:jc w:val="both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EC5022">
        <w:rPr>
          <w:rFonts w:ascii="inherit" w:eastAsia="Times New Roman" w:hAnsi="inherit" w:cs="Times New Roman"/>
          <w:sz w:val="21"/>
          <w:szCs w:val="21"/>
        </w:rPr>
        <w:t>–</w:t>
      </w:r>
      <w:r w:rsidRPr="00B17CE7">
        <w:rPr>
          <w:rFonts w:ascii="inherit" w:eastAsia="Times New Roman" w:hAnsi="inherit" w:cs="Times New Roman"/>
          <w:sz w:val="21"/>
          <w:lang w:val="it-IT"/>
        </w:rPr>
        <w:t> </w:t>
      </w:r>
      <w:hyperlink r:id="rId14" w:history="1">
        <w:r w:rsidR="00EC5022">
          <w:rPr>
            <w:rFonts w:ascii="inherit" w:eastAsia="Times New Roman" w:hAnsi="inherit" w:cs="Times New Roman"/>
            <w:color w:val="A6A910"/>
            <w:sz w:val="21"/>
          </w:rPr>
          <w:t>РЕГЛАМЕНТ</w:t>
        </w:r>
        <w:r w:rsidR="00EC5022" w:rsidRPr="00EC5022">
          <w:rPr>
            <w:rFonts w:ascii="inherit" w:eastAsia="Times New Roman" w:hAnsi="inherit" w:cs="Times New Roman"/>
            <w:color w:val="A6A910"/>
            <w:sz w:val="21"/>
          </w:rPr>
          <w:t xml:space="preserve"> </w:t>
        </w:r>
        <w:r w:rsidR="00EC5022">
          <w:rPr>
            <w:rFonts w:ascii="inherit" w:eastAsia="Times New Roman" w:hAnsi="inherit" w:cs="Times New Roman"/>
            <w:color w:val="A6A910"/>
            <w:sz w:val="21"/>
          </w:rPr>
          <w:t>ЕС</w:t>
        </w:r>
        <w:r w:rsidRPr="00EC5022">
          <w:rPr>
            <w:rFonts w:ascii="inherit" w:eastAsia="Times New Roman" w:hAnsi="inherit" w:cs="Times New Roman"/>
            <w:color w:val="A6A910"/>
            <w:sz w:val="21"/>
          </w:rPr>
          <w:t xml:space="preserve"> </w:t>
        </w:r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N</w:t>
        </w:r>
        <w:r w:rsidRPr="00EC5022">
          <w:rPr>
            <w:rFonts w:ascii="inherit" w:eastAsia="Times New Roman" w:hAnsi="inherit" w:cs="Times New Roman"/>
            <w:color w:val="A6A910"/>
            <w:sz w:val="21"/>
          </w:rPr>
          <w:t xml:space="preserve">. 960/2014 </w:t>
        </w:r>
      </w:hyperlink>
      <w:r w:rsidRPr="00B17CE7">
        <w:rPr>
          <w:rFonts w:ascii="inherit" w:eastAsia="Times New Roman" w:hAnsi="inherit" w:cs="Times New Roman"/>
          <w:sz w:val="21"/>
          <w:lang w:val="it-IT"/>
        </w:rPr>
        <w:t> </w:t>
      </w:r>
      <w:r w:rsidR="00EC5022">
        <w:rPr>
          <w:rFonts w:ascii="inherit" w:eastAsia="Times New Roman" w:hAnsi="inherit" w:cs="Times New Roman"/>
          <w:sz w:val="21"/>
          <w:szCs w:val="21"/>
        </w:rPr>
        <w:t>от</w:t>
      </w:r>
      <w:r w:rsidR="00EC5022" w:rsidRPr="00EC5022">
        <w:rPr>
          <w:rFonts w:ascii="inherit" w:eastAsia="Times New Roman" w:hAnsi="inherit" w:cs="Times New Roman"/>
          <w:sz w:val="21"/>
          <w:szCs w:val="21"/>
        </w:rPr>
        <w:t xml:space="preserve"> </w:t>
      </w:r>
      <w:r w:rsidRPr="00EC5022">
        <w:rPr>
          <w:rFonts w:ascii="inherit" w:eastAsia="Times New Roman" w:hAnsi="inherit" w:cs="Times New Roman"/>
          <w:sz w:val="21"/>
          <w:szCs w:val="21"/>
        </w:rPr>
        <w:t xml:space="preserve">8 </w:t>
      </w:r>
      <w:r w:rsidR="00EC5022">
        <w:rPr>
          <w:rFonts w:ascii="inherit" w:eastAsia="Times New Roman" w:hAnsi="inherit" w:cs="Times New Roman"/>
          <w:sz w:val="21"/>
          <w:szCs w:val="21"/>
        </w:rPr>
        <w:t>сентября</w:t>
      </w:r>
      <w:r w:rsidRPr="00EC5022">
        <w:rPr>
          <w:rFonts w:ascii="inherit" w:eastAsia="Times New Roman" w:hAnsi="inherit" w:cs="Times New Roman"/>
          <w:sz w:val="21"/>
          <w:szCs w:val="21"/>
        </w:rPr>
        <w:t xml:space="preserve"> 2014</w:t>
      </w:r>
      <w:r w:rsidR="00EC5022" w:rsidRPr="00EC5022">
        <w:rPr>
          <w:rFonts w:ascii="inherit" w:eastAsia="Times New Roman" w:hAnsi="inherit" w:cs="Times New Roman"/>
          <w:sz w:val="21"/>
          <w:szCs w:val="21"/>
        </w:rPr>
        <w:t xml:space="preserve">, </w:t>
      </w:r>
      <w:r w:rsidR="00EC5022">
        <w:rPr>
          <w:rFonts w:ascii="inherit" w:eastAsia="Times New Roman" w:hAnsi="inherit" w:cs="Times New Roman"/>
          <w:sz w:val="21"/>
          <w:szCs w:val="21"/>
        </w:rPr>
        <w:t>который</w:t>
      </w:r>
      <w:r w:rsidR="00EC5022" w:rsidRPr="00EC5022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EC5022">
        <w:rPr>
          <w:rFonts w:ascii="inherit" w:eastAsia="Times New Roman" w:hAnsi="inherit" w:cs="Times New Roman"/>
          <w:sz w:val="21"/>
          <w:szCs w:val="21"/>
        </w:rPr>
        <w:t>вносит</w:t>
      </w:r>
      <w:r w:rsidR="00EC5022" w:rsidRPr="00EC5022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474951">
        <w:rPr>
          <w:rFonts w:ascii="inherit" w:eastAsia="Times New Roman" w:hAnsi="inherit" w:cs="Times New Roman"/>
          <w:sz w:val="21"/>
          <w:szCs w:val="21"/>
        </w:rPr>
        <w:t>поправки</w:t>
      </w:r>
      <w:r w:rsidR="00EC5022" w:rsidRPr="00EC5022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EC5022">
        <w:rPr>
          <w:rFonts w:ascii="inherit" w:eastAsia="Times New Roman" w:hAnsi="inherit" w:cs="Times New Roman"/>
          <w:sz w:val="21"/>
          <w:szCs w:val="21"/>
        </w:rPr>
        <w:t>в</w:t>
      </w:r>
      <w:r w:rsidR="00EC5022" w:rsidRPr="00EC5022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EC5022">
        <w:rPr>
          <w:rFonts w:ascii="inherit" w:eastAsia="Times New Roman" w:hAnsi="inherit" w:cs="Times New Roman"/>
          <w:sz w:val="21"/>
          <w:szCs w:val="21"/>
        </w:rPr>
        <w:t>регламент</w:t>
      </w:r>
      <w:r w:rsidR="00EC5022" w:rsidRPr="00EC5022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EC5022">
        <w:rPr>
          <w:rFonts w:ascii="inherit" w:eastAsia="Times New Roman" w:hAnsi="inherit" w:cs="Times New Roman"/>
          <w:sz w:val="21"/>
          <w:szCs w:val="21"/>
        </w:rPr>
        <w:t>ЕС</w:t>
      </w:r>
      <w:r w:rsidR="00EC5022" w:rsidRPr="00EC5022">
        <w:rPr>
          <w:rFonts w:ascii="inherit" w:eastAsia="Times New Roman" w:hAnsi="inherit" w:cs="Times New Roman"/>
          <w:sz w:val="21"/>
          <w:szCs w:val="21"/>
        </w:rPr>
        <w:t xml:space="preserve"> </w:t>
      </w:r>
      <w:r w:rsidRPr="00EC5022">
        <w:rPr>
          <w:rFonts w:ascii="inherit" w:eastAsia="Times New Roman" w:hAnsi="inherit" w:cs="Times New Roman"/>
          <w:sz w:val="21"/>
          <w:szCs w:val="21"/>
        </w:rPr>
        <w:t xml:space="preserve"> </w:t>
      </w:r>
      <w:r w:rsidRPr="00B17CE7">
        <w:rPr>
          <w:rFonts w:ascii="inherit" w:eastAsia="Times New Roman" w:hAnsi="inherit" w:cs="Times New Roman"/>
          <w:sz w:val="21"/>
          <w:szCs w:val="21"/>
          <w:lang w:val="it-IT"/>
        </w:rPr>
        <w:t>n</w:t>
      </w:r>
      <w:r w:rsidRPr="00EC5022">
        <w:rPr>
          <w:rFonts w:ascii="inherit" w:eastAsia="Times New Roman" w:hAnsi="inherit" w:cs="Times New Roman"/>
          <w:sz w:val="21"/>
          <w:szCs w:val="21"/>
        </w:rPr>
        <w:t>. 833/2014</w:t>
      </w:r>
      <w:r w:rsidR="00EC5022" w:rsidRPr="00EC5022">
        <w:rPr>
          <w:rFonts w:ascii="inherit" w:eastAsia="Times New Roman" w:hAnsi="inherit" w:cs="Times New Roman"/>
          <w:sz w:val="21"/>
          <w:szCs w:val="21"/>
        </w:rPr>
        <w:t xml:space="preserve">, </w:t>
      </w:r>
      <w:r w:rsidR="00EC5022">
        <w:rPr>
          <w:rFonts w:ascii="inherit" w:eastAsia="Times New Roman" w:hAnsi="inherit" w:cs="Times New Roman"/>
          <w:sz w:val="21"/>
          <w:szCs w:val="21"/>
        </w:rPr>
        <w:t>касающийся</w:t>
      </w:r>
      <w:r w:rsidR="00EC5022" w:rsidRPr="00EC5022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EC5022">
        <w:rPr>
          <w:rFonts w:ascii="inherit" w:eastAsia="Times New Roman" w:hAnsi="inherit" w:cs="Times New Roman"/>
          <w:sz w:val="21"/>
          <w:szCs w:val="21"/>
        </w:rPr>
        <w:t>введения</w:t>
      </w:r>
      <w:r w:rsidR="00EC5022" w:rsidRPr="00305B9A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EC5022">
        <w:rPr>
          <w:rFonts w:ascii="inherit" w:eastAsia="Times New Roman" w:hAnsi="inherit" w:cs="Times New Roman"/>
          <w:sz w:val="21"/>
          <w:szCs w:val="21"/>
        </w:rPr>
        <w:t>ограничительных</w:t>
      </w:r>
      <w:r w:rsidR="00EC5022" w:rsidRPr="00305B9A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EC5022">
        <w:rPr>
          <w:rFonts w:ascii="inherit" w:eastAsia="Times New Roman" w:hAnsi="inherit" w:cs="Times New Roman"/>
          <w:sz w:val="21"/>
          <w:szCs w:val="21"/>
        </w:rPr>
        <w:t>мер</w:t>
      </w:r>
      <w:r w:rsidR="00EC5022" w:rsidRPr="00305B9A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EC5022">
        <w:rPr>
          <w:rFonts w:ascii="inherit" w:eastAsia="Times New Roman" w:hAnsi="inherit" w:cs="Times New Roman"/>
          <w:sz w:val="21"/>
          <w:szCs w:val="21"/>
        </w:rPr>
        <w:t>в</w:t>
      </w:r>
      <w:r w:rsidR="00EC5022" w:rsidRPr="00305B9A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EC5022">
        <w:rPr>
          <w:rFonts w:ascii="inherit" w:eastAsia="Times New Roman" w:hAnsi="inherit" w:cs="Times New Roman"/>
          <w:sz w:val="21"/>
          <w:szCs w:val="21"/>
        </w:rPr>
        <w:t>отношении</w:t>
      </w:r>
      <w:r w:rsidR="00EC5022" w:rsidRPr="006536DF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EC5022">
        <w:rPr>
          <w:rFonts w:ascii="inherit" w:eastAsia="Times New Roman" w:hAnsi="inherit" w:cs="Times New Roman"/>
          <w:sz w:val="21"/>
          <w:szCs w:val="21"/>
        </w:rPr>
        <w:t>действий</w:t>
      </w:r>
      <w:r w:rsidR="00EC5022" w:rsidRPr="006536DF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EC5022">
        <w:rPr>
          <w:rFonts w:ascii="inherit" w:eastAsia="Times New Roman" w:hAnsi="inherit" w:cs="Times New Roman"/>
          <w:sz w:val="21"/>
          <w:szCs w:val="21"/>
        </w:rPr>
        <w:t>России</w:t>
      </w:r>
      <w:r w:rsidR="00EC5022" w:rsidRPr="006536DF">
        <w:rPr>
          <w:rFonts w:ascii="inherit" w:eastAsia="Times New Roman" w:hAnsi="inherit" w:cs="Times New Roman"/>
          <w:sz w:val="21"/>
          <w:szCs w:val="21"/>
        </w:rPr>
        <w:t xml:space="preserve">, </w:t>
      </w:r>
      <w:r w:rsidR="00EC5022">
        <w:rPr>
          <w:rFonts w:ascii="inherit" w:eastAsia="Times New Roman" w:hAnsi="inherit" w:cs="Times New Roman"/>
          <w:sz w:val="21"/>
          <w:szCs w:val="21"/>
        </w:rPr>
        <w:t>направленных</w:t>
      </w:r>
      <w:r w:rsidR="00EC5022" w:rsidRPr="006536DF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EC5022">
        <w:rPr>
          <w:rFonts w:ascii="inherit" w:eastAsia="Times New Roman" w:hAnsi="inherit" w:cs="Times New Roman"/>
          <w:sz w:val="21"/>
          <w:szCs w:val="21"/>
        </w:rPr>
        <w:t>на</w:t>
      </w:r>
      <w:r w:rsidR="00EC5022" w:rsidRPr="006536DF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EC5022">
        <w:rPr>
          <w:rFonts w:ascii="inherit" w:eastAsia="Times New Roman" w:hAnsi="inherit" w:cs="Times New Roman"/>
          <w:sz w:val="21"/>
          <w:szCs w:val="21"/>
        </w:rPr>
        <w:t>дестабилизацию</w:t>
      </w:r>
      <w:r w:rsidR="00EC5022" w:rsidRPr="006536DF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EC5022">
        <w:rPr>
          <w:rFonts w:ascii="inherit" w:eastAsia="Times New Roman" w:hAnsi="inherit" w:cs="Times New Roman"/>
          <w:sz w:val="21"/>
          <w:szCs w:val="21"/>
        </w:rPr>
        <w:t>ситуации</w:t>
      </w:r>
      <w:r w:rsidR="00EC5022" w:rsidRPr="006536DF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EC5022">
        <w:rPr>
          <w:rFonts w:ascii="inherit" w:eastAsia="Times New Roman" w:hAnsi="inherit" w:cs="Times New Roman"/>
          <w:sz w:val="21"/>
          <w:szCs w:val="21"/>
        </w:rPr>
        <w:t>на</w:t>
      </w:r>
      <w:r w:rsidR="00EC5022" w:rsidRPr="006536DF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EC5022">
        <w:rPr>
          <w:rFonts w:ascii="inherit" w:eastAsia="Times New Roman" w:hAnsi="inherit" w:cs="Times New Roman"/>
          <w:sz w:val="21"/>
          <w:szCs w:val="21"/>
        </w:rPr>
        <w:t>Украине</w:t>
      </w:r>
      <w:r w:rsidR="00EC5022" w:rsidRPr="006536DF">
        <w:rPr>
          <w:rFonts w:ascii="inherit" w:eastAsia="Times New Roman" w:hAnsi="inherit" w:cs="Times New Roman"/>
          <w:sz w:val="21"/>
          <w:szCs w:val="21"/>
        </w:rPr>
        <w:t>;</w:t>
      </w:r>
    </w:p>
    <w:p w:rsidR="00D0681F" w:rsidRPr="00EC5022" w:rsidRDefault="00D0681F" w:rsidP="00305B9A">
      <w:pPr>
        <w:spacing w:after="0" w:line="360" w:lineRule="auto"/>
        <w:jc w:val="both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EC5022">
        <w:rPr>
          <w:rFonts w:ascii="inherit" w:eastAsia="Times New Roman" w:hAnsi="inherit" w:cs="Times New Roman"/>
          <w:sz w:val="21"/>
          <w:szCs w:val="21"/>
        </w:rPr>
        <w:t>–</w:t>
      </w:r>
      <w:r w:rsidRPr="00B17CE7">
        <w:rPr>
          <w:rFonts w:ascii="inherit" w:eastAsia="Times New Roman" w:hAnsi="inherit" w:cs="Times New Roman"/>
          <w:sz w:val="21"/>
          <w:lang w:val="it-IT"/>
        </w:rPr>
        <w:t> </w:t>
      </w:r>
      <w:hyperlink r:id="rId15" w:history="1">
        <w:r w:rsidR="00EC5022">
          <w:rPr>
            <w:rFonts w:ascii="inherit" w:eastAsia="Times New Roman" w:hAnsi="inherit" w:cs="Times New Roman"/>
            <w:color w:val="A6A910"/>
            <w:sz w:val="21"/>
          </w:rPr>
          <w:t>РЕГЛАМЕНТ</w:t>
        </w:r>
        <w:r w:rsidR="00EC5022" w:rsidRPr="00EC5022">
          <w:rPr>
            <w:rFonts w:ascii="inherit" w:eastAsia="Times New Roman" w:hAnsi="inherit" w:cs="Times New Roman"/>
            <w:color w:val="A6A910"/>
            <w:sz w:val="21"/>
          </w:rPr>
          <w:t xml:space="preserve"> </w:t>
        </w:r>
        <w:r w:rsidR="00EC5022">
          <w:rPr>
            <w:rFonts w:ascii="inherit" w:eastAsia="Times New Roman" w:hAnsi="inherit" w:cs="Times New Roman"/>
            <w:color w:val="A6A910"/>
            <w:sz w:val="21"/>
          </w:rPr>
          <w:t>ЕС</w:t>
        </w:r>
        <w:r w:rsidRPr="00EC5022">
          <w:rPr>
            <w:rFonts w:ascii="inherit" w:eastAsia="Times New Roman" w:hAnsi="inherit" w:cs="Times New Roman"/>
            <w:color w:val="A6A910"/>
            <w:sz w:val="21"/>
          </w:rPr>
          <w:t xml:space="preserve"> 961/2014 </w:t>
        </w:r>
      </w:hyperlink>
      <w:r w:rsidRPr="00B17CE7">
        <w:rPr>
          <w:rFonts w:ascii="inherit" w:eastAsia="Times New Roman" w:hAnsi="inherit" w:cs="Times New Roman"/>
          <w:sz w:val="21"/>
          <w:lang w:val="it-IT"/>
        </w:rPr>
        <w:t> </w:t>
      </w:r>
      <w:r w:rsidR="00EC5022">
        <w:rPr>
          <w:rFonts w:ascii="inherit" w:eastAsia="Times New Roman" w:hAnsi="inherit" w:cs="Times New Roman"/>
          <w:sz w:val="21"/>
          <w:szCs w:val="21"/>
        </w:rPr>
        <w:t>от</w:t>
      </w:r>
      <w:r w:rsidR="00EC5022" w:rsidRPr="00EC5022">
        <w:rPr>
          <w:rFonts w:ascii="inherit" w:eastAsia="Times New Roman" w:hAnsi="inherit" w:cs="Times New Roman"/>
          <w:sz w:val="21"/>
          <w:szCs w:val="21"/>
        </w:rPr>
        <w:t xml:space="preserve"> </w:t>
      </w:r>
      <w:r w:rsidRPr="00EC5022">
        <w:rPr>
          <w:rFonts w:ascii="inherit" w:eastAsia="Times New Roman" w:hAnsi="inherit" w:cs="Times New Roman"/>
          <w:sz w:val="21"/>
          <w:szCs w:val="21"/>
        </w:rPr>
        <w:t xml:space="preserve">8 </w:t>
      </w:r>
      <w:r w:rsidR="00EC5022">
        <w:rPr>
          <w:rFonts w:ascii="inherit" w:eastAsia="Times New Roman" w:hAnsi="inherit" w:cs="Times New Roman"/>
          <w:sz w:val="21"/>
          <w:szCs w:val="21"/>
        </w:rPr>
        <w:t>сентября</w:t>
      </w:r>
      <w:r w:rsidRPr="00EC5022">
        <w:rPr>
          <w:rFonts w:ascii="inherit" w:eastAsia="Times New Roman" w:hAnsi="inherit" w:cs="Times New Roman"/>
          <w:sz w:val="21"/>
          <w:szCs w:val="21"/>
        </w:rPr>
        <w:t xml:space="preserve"> 2014</w:t>
      </w:r>
      <w:r w:rsidR="00EC5022" w:rsidRPr="00EC5022">
        <w:rPr>
          <w:rFonts w:ascii="inherit" w:eastAsia="Times New Roman" w:hAnsi="inherit" w:cs="Times New Roman"/>
          <w:sz w:val="21"/>
          <w:szCs w:val="21"/>
        </w:rPr>
        <w:t xml:space="preserve">, </w:t>
      </w:r>
      <w:r w:rsidR="00EC5022">
        <w:rPr>
          <w:rFonts w:ascii="inherit" w:eastAsia="Times New Roman" w:hAnsi="inherit" w:cs="Times New Roman"/>
          <w:sz w:val="21"/>
          <w:szCs w:val="21"/>
        </w:rPr>
        <w:t>которые</w:t>
      </w:r>
      <w:r w:rsidR="00EC5022" w:rsidRPr="00EC5022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EC5022">
        <w:rPr>
          <w:rFonts w:ascii="inherit" w:eastAsia="Times New Roman" w:hAnsi="inherit" w:cs="Times New Roman"/>
          <w:sz w:val="21"/>
          <w:szCs w:val="21"/>
        </w:rPr>
        <w:t>вводит</w:t>
      </w:r>
      <w:r w:rsidR="00EC5022" w:rsidRPr="00EC5022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EC5022">
        <w:rPr>
          <w:rFonts w:ascii="inherit" w:eastAsia="Times New Roman" w:hAnsi="inherit" w:cs="Times New Roman"/>
          <w:sz w:val="21"/>
          <w:szCs w:val="21"/>
        </w:rPr>
        <w:t>в</w:t>
      </w:r>
      <w:r w:rsidR="00EC5022" w:rsidRPr="00EC5022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EC5022">
        <w:rPr>
          <w:rFonts w:ascii="inherit" w:eastAsia="Times New Roman" w:hAnsi="inherit" w:cs="Times New Roman"/>
          <w:sz w:val="21"/>
          <w:szCs w:val="21"/>
        </w:rPr>
        <w:t>действие</w:t>
      </w:r>
      <w:r w:rsidRPr="00B17CE7">
        <w:rPr>
          <w:rFonts w:ascii="inherit" w:eastAsia="Times New Roman" w:hAnsi="inherit" w:cs="Times New Roman"/>
          <w:sz w:val="21"/>
          <w:lang w:val="it-IT"/>
        </w:rPr>
        <w:t> </w:t>
      </w:r>
      <w:hyperlink r:id="rId16" w:history="1">
        <w:r w:rsidR="00EC5022">
          <w:rPr>
            <w:rFonts w:ascii="inherit" w:eastAsia="Times New Roman" w:hAnsi="inherit" w:cs="Times New Roman"/>
            <w:color w:val="A6A910"/>
            <w:sz w:val="21"/>
          </w:rPr>
          <w:t>регламент</w:t>
        </w:r>
        <w:r w:rsidR="00EC5022" w:rsidRPr="00EC5022">
          <w:rPr>
            <w:rFonts w:ascii="inherit" w:eastAsia="Times New Roman" w:hAnsi="inherit" w:cs="Times New Roman"/>
            <w:color w:val="A6A910"/>
            <w:sz w:val="21"/>
          </w:rPr>
          <w:t xml:space="preserve"> </w:t>
        </w:r>
        <w:r w:rsidR="00EC5022">
          <w:rPr>
            <w:rFonts w:ascii="inherit" w:eastAsia="Times New Roman" w:hAnsi="inherit" w:cs="Times New Roman"/>
            <w:color w:val="A6A910"/>
            <w:sz w:val="21"/>
          </w:rPr>
          <w:t>ЕС</w:t>
        </w:r>
        <w:r w:rsidRPr="00EC5022">
          <w:rPr>
            <w:rFonts w:ascii="inherit" w:eastAsia="Times New Roman" w:hAnsi="inherit" w:cs="Times New Roman"/>
            <w:color w:val="A6A910"/>
            <w:sz w:val="21"/>
          </w:rPr>
          <w:t xml:space="preserve"> </w:t>
        </w:r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n</w:t>
        </w:r>
        <w:r w:rsidRPr="00EC5022">
          <w:rPr>
            <w:rFonts w:ascii="inherit" w:eastAsia="Times New Roman" w:hAnsi="inherit" w:cs="Times New Roman"/>
            <w:color w:val="A6A910"/>
            <w:sz w:val="21"/>
          </w:rPr>
          <w:t>. 269/2014</w:t>
        </w:r>
      </w:hyperlink>
      <w:r w:rsidR="00EC5022" w:rsidRPr="00EC5022">
        <w:t xml:space="preserve">, </w:t>
      </w:r>
      <w:r w:rsidR="00EC5022">
        <w:rPr>
          <w:rFonts w:ascii="inherit" w:eastAsia="Times New Roman" w:hAnsi="inherit" w:cs="Times New Roman"/>
          <w:sz w:val="21"/>
          <w:szCs w:val="21"/>
        </w:rPr>
        <w:t>касающийся</w:t>
      </w:r>
      <w:r w:rsidR="00EC5022" w:rsidRPr="00EC5022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EC5022">
        <w:rPr>
          <w:rFonts w:ascii="inherit" w:eastAsia="Times New Roman" w:hAnsi="inherit" w:cs="Times New Roman"/>
          <w:sz w:val="21"/>
          <w:szCs w:val="21"/>
        </w:rPr>
        <w:t>введения ограничительных мер в отношении действий, подрывающих территориальную целостность, суверенитет и независимость У</w:t>
      </w:r>
      <w:r w:rsidR="00EC5022">
        <w:rPr>
          <w:rFonts w:ascii="inherit" w:eastAsia="Times New Roman" w:hAnsi="inherit" w:cs="Times New Roman" w:hint="eastAsia"/>
          <w:sz w:val="21"/>
          <w:szCs w:val="21"/>
        </w:rPr>
        <w:t>к</w:t>
      </w:r>
      <w:r w:rsidR="00EC5022">
        <w:rPr>
          <w:rFonts w:ascii="inherit" w:eastAsia="Times New Roman" w:hAnsi="inherit" w:cs="Times New Roman"/>
          <w:sz w:val="21"/>
          <w:szCs w:val="21"/>
        </w:rPr>
        <w:t>раины</w:t>
      </w:r>
      <w:r w:rsidR="00EC5022" w:rsidRPr="00507A5D">
        <w:rPr>
          <w:rFonts w:ascii="inherit" w:eastAsia="Times New Roman" w:hAnsi="inherit" w:cs="Times New Roman"/>
          <w:sz w:val="21"/>
          <w:szCs w:val="21"/>
        </w:rPr>
        <w:t>;</w:t>
      </w:r>
    </w:p>
    <w:p w:rsidR="00D0681F" w:rsidRPr="00DF22BD" w:rsidRDefault="00D0681F" w:rsidP="00D0681F">
      <w:pPr>
        <w:spacing w:after="0" w:line="428" w:lineRule="atLeast"/>
        <w:jc w:val="both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DF22BD">
        <w:rPr>
          <w:rFonts w:ascii="inherit" w:eastAsia="Times New Roman" w:hAnsi="inherit" w:cs="Times New Roman"/>
          <w:sz w:val="21"/>
          <w:szCs w:val="21"/>
        </w:rPr>
        <w:t>–</w:t>
      </w:r>
      <w:r w:rsidRPr="00B17CE7">
        <w:rPr>
          <w:rFonts w:ascii="inherit" w:eastAsia="Times New Roman" w:hAnsi="inherit" w:cs="Times New Roman"/>
          <w:sz w:val="21"/>
          <w:szCs w:val="21"/>
          <w:lang w:val="it-IT"/>
        </w:rPr>
        <w:t> </w:t>
      </w:r>
      <w:hyperlink r:id="rId17" w:history="1">
        <w:r w:rsidR="00DF22BD">
          <w:rPr>
            <w:rFonts w:ascii="inherit" w:eastAsia="Times New Roman" w:hAnsi="inherit" w:cs="Times New Roman"/>
            <w:color w:val="A6A910"/>
            <w:sz w:val="21"/>
          </w:rPr>
          <w:t>РЕГЛАМЕНТ</w:t>
        </w:r>
        <w:r w:rsidR="00DF22BD" w:rsidRPr="00DF22BD">
          <w:rPr>
            <w:rFonts w:ascii="inherit" w:eastAsia="Times New Roman" w:hAnsi="inherit" w:cs="Times New Roman"/>
            <w:color w:val="A6A910"/>
            <w:sz w:val="21"/>
          </w:rPr>
          <w:t xml:space="preserve"> </w:t>
        </w:r>
        <w:r w:rsidR="00DF22BD">
          <w:rPr>
            <w:rFonts w:ascii="inherit" w:eastAsia="Times New Roman" w:hAnsi="inherit" w:cs="Times New Roman"/>
            <w:color w:val="A6A910"/>
            <w:sz w:val="21"/>
          </w:rPr>
          <w:t>ЕС</w:t>
        </w:r>
        <w:r w:rsidRPr="00DF22BD">
          <w:rPr>
            <w:rFonts w:ascii="inherit" w:eastAsia="Times New Roman" w:hAnsi="inherit" w:cs="Times New Roman"/>
            <w:color w:val="A6A910"/>
            <w:sz w:val="21"/>
          </w:rPr>
          <w:t xml:space="preserve"> 1290/2014 </w:t>
        </w:r>
      </w:hyperlink>
      <w:r w:rsidRPr="00B17CE7">
        <w:rPr>
          <w:rFonts w:ascii="inherit" w:eastAsia="Times New Roman" w:hAnsi="inherit" w:cs="Times New Roman"/>
          <w:sz w:val="21"/>
          <w:lang w:val="it-IT"/>
        </w:rPr>
        <w:t> </w:t>
      </w:r>
      <w:r w:rsidR="00DF22BD">
        <w:rPr>
          <w:rFonts w:ascii="inherit" w:eastAsia="Times New Roman" w:hAnsi="inherit" w:cs="Times New Roman"/>
          <w:sz w:val="21"/>
          <w:szCs w:val="21"/>
        </w:rPr>
        <w:t>от</w:t>
      </w:r>
      <w:r w:rsidR="00DF22BD" w:rsidRPr="00DF22BD">
        <w:rPr>
          <w:rFonts w:ascii="inherit" w:eastAsia="Times New Roman" w:hAnsi="inherit" w:cs="Times New Roman"/>
          <w:sz w:val="21"/>
          <w:szCs w:val="21"/>
        </w:rPr>
        <w:t xml:space="preserve"> 4 </w:t>
      </w:r>
      <w:r w:rsidR="00DF22BD">
        <w:rPr>
          <w:rFonts w:ascii="inherit" w:eastAsia="Times New Roman" w:hAnsi="inherit" w:cs="Times New Roman"/>
          <w:sz w:val="21"/>
          <w:szCs w:val="21"/>
        </w:rPr>
        <w:t>декабря</w:t>
      </w:r>
      <w:r w:rsidRPr="00DF22BD">
        <w:rPr>
          <w:rFonts w:ascii="inherit" w:eastAsia="Times New Roman" w:hAnsi="inherit" w:cs="Times New Roman"/>
          <w:sz w:val="21"/>
          <w:szCs w:val="21"/>
        </w:rPr>
        <w:t xml:space="preserve"> 2014</w:t>
      </w:r>
      <w:r w:rsidR="00DF22BD" w:rsidRPr="00DF22BD">
        <w:rPr>
          <w:rFonts w:ascii="inherit" w:eastAsia="Times New Roman" w:hAnsi="inherit" w:cs="Times New Roman"/>
          <w:sz w:val="21"/>
          <w:szCs w:val="21"/>
        </w:rPr>
        <w:t xml:space="preserve">, </w:t>
      </w:r>
      <w:r w:rsidR="00DF22BD">
        <w:rPr>
          <w:rFonts w:ascii="inherit" w:eastAsia="Times New Roman" w:hAnsi="inherit" w:cs="Times New Roman"/>
          <w:sz w:val="21"/>
          <w:szCs w:val="21"/>
        </w:rPr>
        <w:t>который</w:t>
      </w:r>
      <w:r w:rsidR="00DF22BD" w:rsidRPr="00DF22BD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DF22BD">
        <w:rPr>
          <w:rFonts w:ascii="inherit" w:eastAsia="Times New Roman" w:hAnsi="inherit" w:cs="Times New Roman"/>
          <w:sz w:val="21"/>
          <w:szCs w:val="21"/>
        </w:rPr>
        <w:t>вносит</w:t>
      </w:r>
      <w:r w:rsidR="00DF22BD" w:rsidRPr="00DF22BD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474951">
        <w:rPr>
          <w:rFonts w:ascii="inherit" w:eastAsia="Times New Roman" w:hAnsi="inherit" w:cs="Times New Roman"/>
          <w:sz w:val="21"/>
          <w:szCs w:val="21"/>
        </w:rPr>
        <w:t>поправки</w:t>
      </w:r>
      <w:r w:rsidR="00DF22BD" w:rsidRPr="00DF22BD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DF22BD">
        <w:rPr>
          <w:rFonts w:ascii="inherit" w:eastAsia="Times New Roman" w:hAnsi="inherit" w:cs="Times New Roman"/>
          <w:sz w:val="21"/>
          <w:szCs w:val="21"/>
        </w:rPr>
        <w:t>в</w:t>
      </w:r>
      <w:r w:rsidR="00DF22BD" w:rsidRPr="00DF22BD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DF22BD">
        <w:rPr>
          <w:rFonts w:ascii="inherit" w:eastAsia="Times New Roman" w:hAnsi="inherit" w:cs="Times New Roman"/>
          <w:sz w:val="21"/>
          <w:szCs w:val="21"/>
        </w:rPr>
        <w:t>регламент</w:t>
      </w:r>
      <w:r w:rsidR="00DF22BD" w:rsidRPr="00DF22BD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DF22BD">
        <w:rPr>
          <w:rFonts w:ascii="inherit" w:eastAsia="Times New Roman" w:hAnsi="inherit" w:cs="Times New Roman"/>
          <w:sz w:val="21"/>
          <w:szCs w:val="21"/>
        </w:rPr>
        <w:t>ЕС</w:t>
      </w:r>
      <w:r w:rsidR="00DF22BD" w:rsidRPr="00DF22BD">
        <w:rPr>
          <w:rFonts w:ascii="inherit" w:eastAsia="Times New Roman" w:hAnsi="inherit" w:cs="Times New Roman"/>
          <w:sz w:val="21"/>
          <w:szCs w:val="21"/>
        </w:rPr>
        <w:t xml:space="preserve"> </w:t>
      </w:r>
      <w:r w:rsidRPr="00DF22BD">
        <w:rPr>
          <w:rFonts w:ascii="inherit" w:eastAsia="Times New Roman" w:hAnsi="inherit" w:cs="Times New Roman"/>
          <w:sz w:val="21"/>
          <w:szCs w:val="21"/>
        </w:rPr>
        <w:t xml:space="preserve"> </w:t>
      </w:r>
      <w:r w:rsidRPr="00B17CE7">
        <w:rPr>
          <w:rFonts w:ascii="inherit" w:eastAsia="Times New Roman" w:hAnsi="inherit" w:cs="Times New Roman"/>
          <w:sz w:val="21"/>
          <w:szCs w:val="21"/>
          <w:lang w:val="it-IT"/>
        </w:rPr>
        <w:t>n</w:t>
      </w:r>
      <w:r w:rsidRPr="00DF22BD">
        <w:rPr>
          <w:rFonts w:ascii="inherit" w:eastAsia="Times New Roman" w:hAnsi="inherit" w:cs="Times New Roman"/>
          <w:sz w:val="21"/>
          <w:szCs w:val="21"/>
        </w:rPr>
        <w:t xml:space="preserve">. 960/2014, </w:t>
      </w:r>
      <w:r w:rsidR="00DF22BD">
        <w:rPr>
          <w:rFonts w:ascii="inherit" w:eastAsia="Times New Roman" w:hAnsi="inherit" w:cs="Times New Roman"/>
          <w:sz w:val="21"/>
          <w:szCs w:val="21"/>
        </w:rPr>
        <w:t xml:space="preserve">который вносит </w:t>
      </w:r>
      <w:r w:rsidR="00474951">
        <w:rPr>
          <w:rFonts w:ascii="inherit" w:eastAsia="Times New Roman" w:hAnsi="inherit" w:cs="Times New Roman"/>
          <w:sz w:val="21"/>
          <w:szCs w:val="21"/>
        </w:rPr>
        <w:t>поправки</w:t>
      </w:r>
      <w:r w:rsidR="00DF22BD">
        <w:rPr>
          <w:rFonts w:ascii="inherit" w:eastAsia="Times New Roman" w:hAnsi="inherit" w:cs="Times New Roman"/>
          <w:sz w:val="21"/>
          <w:szCs w:val="21"/>
        </w:rPr>
        <w:t xml:space="preserve"> в регламент ЕС</w:t>
      </w:r>
      <w:r w:rsidRPr="00DF22BD">
        <w:rPr>
          <w:rFonts w:ascii="inherit" w:eastAsia="Times New Roman" w:hAnsi="inherit" w:cs="Times New Roman"/>
          <w:sz w:val="21"/>
          <w:szCs w:val="21"/>
        </w:rPr>
        <w:t xml:space="preserve"> 833/2014</w:t>
      </w:r>
      <w:r w:rsidR="00DF22BD">
        <w:rPr>
          <w:rFonts w:ascii="inherit" w:eastAsia="Times New Roman" w:hAnsi="inherit" w:cs="Times New Roman"/>
          <w:sz w:val="21"/>
          <w:szCs w:val="21"/>
        </w:rPr>
        <w:t>, касающийся введения ограничительных мер в отношении России</w:t>
      </w:r>
      <w:r w:rsidRPr="00DF22BD">
        <w:rPr>
          <w:rFonts w:ascii="inherit" w:eastAsia="Times New Roman" w:hAnsi="inherit" w:cs="Times New Roman"/>
          <w:sz w:val="21"/>
          <w:szCs w:val="21"/>
        </w:rPr>
        <w:t xml:space="preserve">. </w:t>
      </w:r>
      <w:r w:rsidR="00DF22BD">
        <w:rPr>
          <w:rFonts w:ascii="inherit" w:eastAsia="Times New Roman" w:hAnsi="inherit" w:cs="Times New Roman"/>
          <w:sz w:val="21"/>
          <w:szCs w:val="21"/>
        </w:rPr>
        <w:t>Предлагаем</w:t>
      </w:r>
      <w:r w:rsidR="00DF22BD" w:rsidRPr="00DF22BD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DF22BD">
        <w:rPr>
          <w:rFonts w:ascii="inherit" w:eastAsia="Times New Roman" w:hAnsi="inherit" w:cs="Times New Roman"/>
          <w:sz w:val="21"/>
          <w:szCs w:val="21"/>
        </w:rPr>
        <w:t>Вашему</w:t>
      </w:r>
      <w:r w:rsidR="00DF22BD" w:rsidRPr="00DF22BD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DF22BD">
        <w:rPr>
          <w:rFonts w:ascii="inherit" w:eastAsia="Times New Roman" w:hAnsi="inherit" w:cs="Times New Roman"/>
          <w:sz w:val="21"/>
          <w:szCs w:val="21"/>
        </w:rPr>
        <w:t>вниманию</w:t>
      </w:r>
      <w:r w:rsidR="00DF22BD" w:rsidRPr="00DF22BD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DF22BD">
        <w:rPr>
          <w:rFonts w:ascii="inherit" w:eastAsia="Times New Roman" w:hAnsi="inherit" w:cs="Times New Roman"/>
          <w:sz w:val="21"/>
          <w:szCs w:val="21"/>
        </w:rPr>
        <w:t>интересные</w:t>
      </w:r>
      <w:r w:rsidR="00DF22BD" w:rsidRPr="00DF22BD">
        <w:rPr>
          <w:rFonts w:ascii="inherit" w:eastAsia="Times New Roman" w:hAnsi="inherit" w:cs="Times New Roman"/>
          <w:sz w:val="21"/>
          <w:szCs w:val="21"/>
        </w:rPr>
        <w:t xml:space="preserve"> </w:t>
      </w:r>
      <w:hyperlink r:id="rId18" w:history="1">
        <w:r w:rsidR="00DF22BD">
          <w:rPr>
            <w:rFonts w:ascii="inherit" w:eastAsia="Times New Roman" w:hAnsi="inherit" w:cs="Times New Roman"/>
            <w:color w:val="A6A910"/>
            <w:sz w:val="21"/>
          </w:rPr>
          <w:t>комментарии</w:t>
        </w:r>
      </w:hyperlink>
      <w:r w:rsidRPr="00B17CE7">
        <w:rPr>
          <w:rFonts w:ascii="inherit" w:eastAsia="Times New Roman" w:hAnsi="inherit" w:cs="Times New Roman"/>
          <w:sz w:val="21"/>
          <w:lang w:val="it-IT"/>
        </w:rPr>
        <w:t> </w:t>
      </w:r>
      <w:r w:rsidR="00DF22BD">
        <w:rPr>
          <w:rFonts w:ascii="inherit" w:eastAsia="Times New Roman" w:hAnsi="inherit" w:cs="Times New Roman"/>
          <w:sz w:val="21"/>
          <w:szCs w:val="21"/>
        </w:rPr>
        <w:t>по данному вопросу, подготовленные членом ИРТП – юридическим бюро</w:t>
      </w:r>
      <w:r w:rsidRPr="00B17CE7">
        <w:rPr>
          <w:rFonts w:ascii="inherit" w:eastAsia="Times New Roman" w:hAnsi="inherit" w:cs="Times New Roman"/>
          <w:sz w:val="21"/>
          <w:lang w:val="it-IT"/>
        </w:rPr>
        <w:t> </w:t>
      </w:r>
      <w:hyperlink r:id="rId19" w:history="1"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Studio</w:t>
        </w:r>
        <w:r w:rsidRPr="00DF22BD">
          <w:rPr>
            <w:rFonts w:ascii="inherit" w:eastAsia="Times New Roman" w:hAnsi="inherit" w:cs="Times New Roman"/>
            <w:color w:val="A6A910"/>
            <w:sz w:val="21"/>
          </w:rPr>
          <w:t xml:space="preserve"> </w:t>
        </w:r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Legale</w:t>
        </w:r>
        <w:r w:rsidRPr="00DF22BD">
          <w:rPr>
            <w:rFonts w:ascii="inherit" w:eastAsia="Times New Roman" w:hAnsi="inherit" w:cs="Times New Roman"/>
            <w:color w:val="A6A910"/>
            <w:sz w:val="21"/>
          </w:rPr>
          <w:t xml:space="preserve"> </w:t>
        </w:r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Padovan</w:t>
        </w:r>
        <w:r w:rsidRPr="00DF22BD">
          <w:rPr>
            <w:rFonts w:ascii="inherit" w:eastAsia="Times New Roman" w:hAnsi="inherit" w:cs="Times New Roman"/>
            <w:color w:val="A6A910"/>
            <w:sz w:val="21"/>
          </w:rPr>
          <w:t>.</w:t>
        </w:r>
      </w:hyperlink>
    </w:p>
    <w:p w:rsidR="00D0681F" w:rsidRPr="00622395" w:rsidRDefault="00D0681F" w:rsidP="00D0681F">
      <w:pPr>
        <w:spacing w:after="0" w:line="428" w:lineRule="atLeast"/>
        <w:jc w:val="both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2A3C02">
        <w:rPr>
          <w:rFonts w:ascii="inherit" w:eastAsia="Times New Roman" w:hAnsi="inherit" w:cs="Times New Roman"/>
          <w:sz w:val="21"/>
          <w:szCs w:val="21"/>
        </w:rPr>
        <w:t>–</w:t>
      </w:r>
      <w:r w:rsidRPr="00B17CE7">
        <w:rPr>
          <w:rFonts w:ascii="inherit" w:eastAsia="Times New Roman" w:hAnsi="inherit" w:cs="Times New Roman"/>
          <w:sz w:val="21"/>
          <w:lang w:val="it-IT"/>
        </w:rPr>
        <w:t> </w:t>
      </w:r>
      <w:hyperlink r:id="rId20" w:history="1">
        <w:r w:rsidR="009E6FA7">
          <w:rPr>
            <w:rFonts w:ascii="inherit" w:eastAsia="Times New Roman" w:hAnsi="inherit" w:cs="Times New Roman"/>
            <w:color w:val="A6A910"/>
            <w:sz w:val="21"/>
          </w:rPr>
          <w:t>РЕГЛАМЕНТ</w:t>
        </w:r>
        <w:r w:rsidR="009E6FA7" w:rsidRPr="002A3C02">
          <w:rPr>
            <w:rFonts w:ascii="inherit" w:eastAsia="Times New Roman" w:hAnsi="inherit" w:cs="Times New Roman"/>
            <w:color w:val="A6A910"/>
            <w:sz w:val="21"/>
          </w:rPr>
          <w:t xml:space="preserve"> </w:t>
        </w:r>
        <w:r w:rsidR="009E6FA7">
          <w:rPr>
            <w:rFonts w:ascii="inherit" w:eastAsia="Times New Roman" w:hAnsi="inherit" w:cs="Times New Roman"/>
            <w:color w:val="A6A910"/>
            <w:sz w:val="21"/>
          </w:rPr>
          <w:t>ЕС</w:t>
        </w:r>
        <w:r w:rsidRPr="002A3C02">
          <w:rPr>
            <w:rFonts w:ascii="inherit" w:eastAsia="Times New Roman" w:hAnsi="inherit" w:cs="Times New Roman"/>
            <w:color w:val="A6A910"/>
            <w:sz w:val="21"/>
          </w:rPr>
          <w:t xml:space="preserve"> </w:t>
        </w:r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N</w:t>
        </w:r>
        <w:r w:rsidRPr="002A3C02">
          <w:rPr>
            <w:rFonts w:ascii="inherit" w:eastAsia="Times New Roman" w:hAnsi="inherit" w:cs="Times New Roman"/>
            <w:color w:val="A6A910"/>
            <w:sz w:val="21"/>
          </w:rPr>
          <w:t xml:space="preserve">. 1351/2014 </w:t>
        </w:r>
      </w:hyperlink>
      <w:r w:rsidRPr="00B17CE7">
        <w:rPr>
          <w:rFonts w:ascii="inherit" w:eastAsia="Times New Roman" w:hAnsi="inherit" w:cs="Times New Roman"/>
          <w:sz w:val="21"/>
          <w:lang w:val="it-IT"/>
        </w:rPr>
        <w:t> </w:t>
      </w:r>
      <w:r w:rsidR="009E6FA7">
        <w:rPr>
          <w:rFonts w:ascii="inherit" w:eastAsia="Times New Roman" w:hAnsi="inherit" w:cs="Times New Roman"/>
          <w:sz w:val="21"/>
          <w:szCs w:val="21"/>
        </w:rPr>
        <w:t>от</w:t>
      </w:r>
      <w:r w:rsidRPr="002A3C02">
        <w:rPr>
          <w:rFonts w:ascii="inherit" w:eastAsia="Times New Roman" w:hAnsi="inherit" w:cs="Times New Roman"/>
          <w:sz w:val="21"/>
          <w:szCs w:val="21"/>
        </w:rPr>
        <w:t xml:space="preserve"> 19 </w:t>
      </w:r>
      <w:r w:rsidR="009E6FA7">
        <w:rPr>
          <w:rFonts w:ascii="inherit" w:eastAsia="Times New Roman" w:hAnsi="inherit" w:cs="Times New Roman"/>
          <w:sz w:val="21"/>
          <w:szCs w:val="21"/>
        </w:rPr>
        <w:t>декабря</w:t>
      </w:r>
      <w:r w:rsidR="002A3C02" w:rsidRPr="002A3C02">
        <w:rPr>
          <w:rFonts w:ascii="inherit" w:eastAsia="Times New Roman" w:hAnsi="inherit" w:cs="Times New Roman"/>
          <w:sz w:val="21"/>
          <w:szCs w:val="21"/>
        </w:rPr>
        <w:t xml:space="preserve"> 2014 </w:t>
      </w:r>
      <w:r w:rsidR="002A3C02">
        <w:rPr>
          <w:rFonts w:ascii="inherit" w:eastAsia="Times New Roman" w:hAnsi="inherit" w:cs="Times New Roman"/>
          <w:sz w:val="21"/>
          <w:szCs w:val="21"/>
        </w:rPr>
        <w:t>в</w:t>
      </w:r>
      <w:r w:rsidR="002A3C02" w:rsidRPr="002A3C02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2A3C02">
        <w:rPr>
          <w:rFonts w:ascii="inherit" w:eastAsia="Times New Roman" w:hAnsi="inherit" w:cs="Times New Roman"/>
          <w:sz w:val="21"/>
          <w:szCs w:val="21"/>
        </w:rPr>
        <w:t>ответ</w:t>
      </w:r>
      <w:r w:rsidR="002A3C02" w:rsidRPr="002A3C02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2A3C02">
        <w:rPr>
          <w:rFonts w:ascii="inherit" w:eastAsia="Times New Roman" w:hAnsi="inherit" w:cs="Times New Roman"/>
          <w:sz w:val="21"/>
          <w:szCs w:val="21"/>
        </w:rPr>
        <w:t>на</w:t>
      </w:r>
      <w:r w:rsidR="002A3C02" w:rsidRPr="002A3C02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622395">
        <w:rPr>
          <w:rFonts w:ascii="inherit" w:eastAsia="Times New Roman" w:hAnsi="inherit" w:cs="Times New Roman"/>
          <w:sz w:val="21"/>
          <w:szCs w:val="21"/>
        </w:rPr>
        <w:t xml:space="preserve">продолжающуюся </w:t>
      </w:r>
      <w:r w:rsidR="002A3C02">
        <w:rPr>
          <w:rFonts w:ascii="inherit" w:eastAsia="Times New Roman" w:hAnsi="inherit" w:cs="Times New Roman"/>
          <w:sz w:val="21"/>
          <w:szCs w:val="21"/>
        </w:rPr>
        <w:t>незаконную</w:t>
      </w:r>
      <w:r w:rsidR="002A3C02" w:rsidRPr="002A3C02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2A3C02">
        <w:rPr>
          <w:rFonts w:ascii="inherit" w:eastAsia="Times New Roman" w:hAnsi="inherit" w:cs="Times New Roman"/>
          <w:sz w:val="21"/>
          <w:szCs w:val="21"/>
        </w:rPr>
        <w:t>аннексию Крыма</w:t>
      </w:r>
      <w:r w:rsidR="002A3C02" w:rsidRPr="00622395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2A3C02">
        <w:rPr>
          <w:rFonts w:ascii="inherit" w:eastAsia="Times New Roman" w:hAnsi="inherit" w:cs="Times New Roman"/>
          <w:sz w:val="21"/>
          <w:szCs w:val="21"/>
        </w:rPr>
        <w:t>и</w:t>
      </w:r>
      <w:r w:rsidR="002A3C02" w:rsidRPr="00622395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2A3C02">
        <w:rPr>
          <w:rFonts w:ascii="inherit" w:eastAsia="Times New Roman" w:hAnsi="inherit" w:cs="Times New Roman"/>
          <w:sz w:val="21"/>
          <w:szCs w:val="21"/>
        </w:rPr>
        <w:t>Севастополя</w:t>
      </w:r>
      <w:r w:rsidR="002A3C02" w:rsidRPr="00622395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2A3C02">
        <w:rPr>
          <w:rFonts w:ascii="inherit" w:eastAsia="Times New Roman" w:hAnsi="inherit" w:cs="Times New Roman"/>
          <w:sz w:val="21"/>
          <w:szCs w:val="21"/>
        </w:rPr>
        <w:t>Российской</w:t>
      </w:r>
      <w:r w:rsidR="002A3C02" w:rsidRPr="00622395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2A3C02">
        <w:rPr>
          <w:rFonts w:ascii="inherit" w:eastAsia="Times New Roman" w:hAnsi="inherit" w:cs="Times New Roman"/>
          <w:sz w:val="21"/>
          <w:szCs w:val="21"/>
        </w:rPr>
        <w:t>Федерацией</w:t>
      </w:r>
      <w:r w:rsidR="00622395" w:rsidRPr="00622395">
        <w:rPr>
          <w:rFonts w:ascii="inherit" w:eastAsia="Times New Roman" w:hAnsi="inherit" w:cs="Times New Roman"/>
          <w:sz w:val="21"/>
          <w:szCs w:val="21"/>
        </w:rPr>
        <w:t xml:space="preserve">. </w:t>
      </w:r>
      <w:r w:rsidR="00622395">
        <w:rPr>
          <w:rFonts w:ascii="inherit" w:eastAsia="Times New Roman" w:hAnsi="inherit" w:cs="Times New Roman"/>
          <w:sz w:val="21"/>
          <w:szCs w:val="21"/>
        </w:rPr>
        <w:t>Предлагаем</w:t>
      </w:r>
      <w:r w:rsidR="00622395" w:rsidRPr="00DF22BD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622395">
        <w:rPr>
          <w:rFonts w:ascii="inherit" w:eastAsia="Times New Roman" w:hAnsi="inherit" w:cs="Times New Roman"/>
          <w:sz w:val="21"/>
          <w:szCs w:val="21"/>
        </w:rPr>
        <w:t>Вашему</w:t>
      </w:r>
      <w:r w:rsidR="00622395" w:rsidRPr="00DF22BD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622395">
        <w:rPr>
          <w:rFonts w:ascii="inherit" w:eastAsia="Times New Roman" w:hAnsi="inherit" w:cs="Times New Roman"/>
          <w:sz w:val="21"/>
          <w:szCs w:val="21"/>
        </w:rPr>
        <w:t>вниманию</w:t>
      </w:r>
      <w:r w:rsidR="00622395" w:rsidRPr="00DF22BD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622395">
        <w:rPr>
          <w:rFonts w:ascii="inherit" w:eastAsia="Times New Roman" w:hAnsi="inherit" w:cs="Times New Roman"/>
          <w:sz w:val="21"/>
          <w:szCs w:val="21"/>
        </w:rPr>
        <w:t>интересные</w:t>
      </w:r>
      <w:r w:rsidR="00622395" w:rsidRPr="00DF22BD">
        <w:rPr>
          <w:rFonts w:ascii="inherit" w:eastAsia="Times New Roman" w:hAnsi="inherit" w:cs="Times New Roman"/>
          <w:sz w:val="21"/>
          <w:szCs w:val="21"/>
        </w:rPr>
        <w:t xml:space="preserve"> </w:t>
      </w:r>
      <w:hyperlink r:id="rId21" w:history="1">
        <w:r w:rsidR="00622395">
          <w:rPr>
            <w:rFonts w:ascii="inherit" w:eastAsia="Times New Roman" w:hAnsi="inherit" w:cs="Times New Roman"/>
            <w:color w:val="A6A910"/>
            <w:sz w:val="21"/>
          </w:rPr>
          <w:t>комментарии</w:t>
        </w:r>
      </w:hyperlink>
      <w:r w:rsidR="00622395" w:rsidRPr="00B17CE7">
        <w:rPr>
          <w:rFonts w:ascii="inherit" w:eastAsia="Times New Roman" w:hAnsi="inherit" w:cs="Times New Roman"/>
          <w:sz w:val="21"/>
          <w:lang w:val="it-IT"/>
        </w:rPr>
        <w:t> </w:t>
      </w:r>
      <w:r w:rsidR="00622395">
        <w:rPr>
          <w:rFonts w:ascii="inherit" w:eastAsia="Times New Roman" w:hAnsi="inherit" w:cs="Times New Roman"/>
          <w:sz w:val="21"/>
          <w:szCs w:val="21"/>
        </w:rPr>
        <w:t>по данному вопросу, подготовленные членом ИРТП – юридическим бюро</w:t>
      </w:r>
      <w:r w:rsidR="00622395" w:rsidRPr="00B17CE7">
        <w:rPr>
          <w:rFonts w:ascii="inherit" w:eastAsia="Times New Roman" w:hAnsi="inherit" w:cs="Times New Roman"/>
          <w:sz w:val="21"/>
          <w:lang w:val="it-IT"/>
        </w:rPr>
        <w:t> </w:t>
      </w:r>
      <w:hyperlink r:id="rId22" w:history="1">
        <w:r w:rsidR="00622395"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Studio</w:t>
        </w:r>
        <w:r w:rsidR="00622395" w:rsidRPr="00DF22BD">
          <w:rPr>
            <w:rFonts w:ascii="inherit" w:eastAsia="Times New Roman" w:hAnsi="inherit" w:cs="Times New Roman"/>
            <w:color w:val="A6A910"/>
            <w:sz w:val="21"/>
          </w:rPr>
          <w:t xml:space="preserve"> </w:t>
        </w:r>
        <w:r w:rsidR="00622395"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Legale</w:t>
        </w:r>
        <w:r w:rsidR="00622395" w:rsidRPr="00DF22BD">
          <w:rPr>
            <w:rFonts w:ascii="inherit" w:eastAsia="Times New Roman" w:hAnsi="inherit" w:cs="Times New Roman"/>
            <w:color w:val="A6A910"/>
            <w:sz w:val="21"/>
          </w:rPr>
          <w:t xml:space="preserve"> </w:t>
        </w:r>
        <w:r w:rsidR="00622395"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Padovan</w:t>
        </w:r>
        <w:r w:rsidR="00622395" w:rsidRPr="00DF22BD">
          <w:rPr>
            <w:rFonts w:ascii="inherit" w:eastAsia="Times New Roman" w:hAnsi="inherit" w:cs="Times New Roman"/>
            <w:color w:val="A6A910"/>
            <w:sz w:val="21"/>
          </w:rPr>
          <w:t>.</w:t>
        </w:r>
      </w:hyperlink>
    </w:p>
    <w:p w:rsidR="00D0681F" w:rsidRPr="009E42BB" w:rsidRDefault="00D0681F" w:rsidP="00D0681F">
      <w:pPr>
        <w:spacing w:after="0" w:line="428" w:lineRule="atLeast"/>
        <w:jc w:val="both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8B332E">
        <w:rPr>
          <w:rFonts w:ascii="inherit" w:eastAsia="Times New Roman" w:hAnsi="inherit" w:cs="Times New Roman"/>
          <w:sz w:val="21"/>
          <w:szCs w:val="21"/>
        </w:rPr>
        <w:t>–</w:t>
      </w:r>
      <w:r w:rsidRPr="00B17CE7">
        <w:rPr>
          <w:rFonts w:ascii="inherit" w:eastAsia="Times New Roman" w:hAnsi="inherit" w:cs="Times New Roman"/>
          <w:sz w:val="21"/>
          <w:lang w:val="it-IT"/>
        </w:rPr>
        <w:t> </w:t>
      </w:r>
      <w:hyperlink r:id="rId23" w:history="1">
        <w:r w:rsidR="008B332E">
          <w:rPr>
            <w:rFonts w:ascii="inherit" w:eastAsia="Times New Roman" w:hAnsi="inherit" w:cs="Times New Roman"/>
            <w:color w:val="A6A910"/>
            <w:sz w:val="21"/>
          </w:rPr>
          <w:t>РЕГЛАМЕНТ</w:t>
        </w:r>
        <w:r w:rsidR="008B332E" w:rsidRPr="008B332E">
          <w:rPr>
            <w:rFonts w:ascii="inherit" w:eastAsia="Times New Roman" w:hAnsi="inherit" w:cs="Times New Roman"/>
            <w:color w:val="A6A910"/>
            <w:sz w:val="21"/>
          </w:rPr>
          <w:t xml:space="preserve"> </w:t>
        </w:r>
        <w:r w:rsidR="008B332E">
          <w:rPr>
            <w:rFonts w:ascii="inherit" w:eastAsia="Times New Roman" w:hAnsi="inherit" w:cs="Times New Roman"/>
            <w:color w:val="A6A910"/>
            <w:sz w:val="21"/>
          </w:rPr>
          <w:t>ЕС</w:t>
        </w:r>
        <w:r w:rsidRPr="008B332E">
          <w:rPr>
            <w:rFonts w:ascii="inherit" w:eastAsia="Times New Roman" w:hAnsi="inherit" w:cs="Times New Roman"/>
            <w:color w:val="A6A910"/>
            <w:sz w:val="21"/>
          </w:rPr>
          <w:t xml:space="preserve"> </w:t>
        </w:r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N</w:t>
        </w:r>
        <w:r w:rsidRPr="008B332E">
          <w:rPr>
            <w:rFonts w:ascii="inherit" w:eastAsia="Times New Roman" w:hAnsi="inherit" w:cs="Times New Roman"/>
            <w:color w:val="A6A910"/>
            <w:sz w:val="21"/>
          </w:rPr>
          <w:t xml:space="preserve">. 1351/2014 </w:t>
        </w:r>
      </w:hyperlink>
      <w:r w:rsidRPr="00B17CE7">
        <w:rPr>
          <w:rFonts w:ascii="inherit" w:eastAsia="Times New Roman" w:hAnsi="inherit" w:cs="Times New Roman"/>
          <w:sz w:val="21"/>
          <w:lang w:val="it-IT"/>
        </w:rPr>
        <w:t> </w:t>
      </w:r>
      <w:r w:rsidR="008B332E">
        <w:rPr>
          <w:rFonts w:ascii="inherit" w:eastAsia="Times New Roman" w:hAnsi="inherit" w:cs="Times New Roman"/>
          <w:sz w:val="21"/>
          <w:szCs w:val="21"/>
        </w:rPr>
        <w:t>от</w:t>
      </w:r>
      <w:r w:rsidRPr="008B332E">
        <w:rPr>
          <w:rFonts w:ascii="inherit" w:eastAsia="Times New Roman" w:hAnsi="inherit" w:cs="Times New Roman"/>
          <w:sz w:val="21"/>
          <w:szCs w:val="21"/>
        </w:rPr>
        <w:t xml:space="preserve"> 18 </w:t>
      </w:r>
      <w:r w:rsidR="008B332E">
        <w:rPr>
          <w:rFonts w:ascii="inherit" w:eastAsia="Times New Roman" w:hAnsi="inherit" w:cs="Times New Roman"/>
          <w:sz w:val="21"/>
          <w:szCs w:val="21"/>
        </w:rPr>
        <w:t>декабря</w:t>
      </w:r>
      <w:r w:rsidRPr="008B332E">
        <w:rPr>
          <w:rFonts w:ascii="inherit" w:eastAsia="Times New Roman" w:hAnsi="inherit" w:cs="Times New Roman"/>
          <w:sz w:val="21"/>
          <w:szCs w:val="21"/>
        </w:rPr>
        <w:t xml:space="preserve"> 2014</w:t>
      </w:r>
      <w:r w:rsidR="008B332E" w:rsidRPr="008B332E">
        <w:rPr>
          <w:rFonts w:ascii="inherit" w:eastAsia="Times New Roman" w:hAnsi="inherit" w:cs="Times New Roman"/>
          <w:sz w:val="21"/>
          <w:szCs w:val="21"/>
        </w:rPr>
        <w:t xml:space="preserve">, </w:t>
      </w:r>
      <w:r w:rsidR="008B332E">
        <w:rPr>
          <w:rFonts w:ascii="inherit" w:eastAsia="Times New Roman" w:hAnsi="inherit" w:cs="Times New Roman"/>
          <w:sz w:val="21"/>
          <w:szCs w:val="21"/>
        </w:rPr>
        <w:t>который</w:t>
      </w:r>
      <w:r w:rsidR="008B332E" w:rsidRPr="008B332E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8B332E">
        <w:rPr>
          <w:rFonts w:ascii="inherit" w:eastAsia="Times New Roman" w:hAnsi="inherit" w:cs="Times New Roman"/>
          <w:sz w:val="21"/>
          <w:szCs w:val="21"/>
        </w:rPr>
        <w:t>вносит</w:t>
      </w:r>
      <w:r w:rsidR="008B332E" w:rsidRPr="008B332E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8B332E">
        <w:rPr>
          <w:rFonts w:ascii="inherit" w:eastAsia="Times New Roman" w:hAnsi="inherit" w:cs="Times New Roman"/>
          <w:sz w:val="21"/>
          <w:szCs w:val="21"/>
        </w:rPr>
        <w:t>поправки</w:t>
      </w:r>
      <w:r w:rsidR="008B332E" w:rsidRPr="008B332E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8B332E">
        <w:rPr>
          <w:rFonts w:ascii="inherit" w:eastAsia="Times New Roman" w:hAnsi="inherit" w:cs="Times New Roman"/>
          <w:sz w:val="21"/>
          <w:szCs w:val="21"/>
        </w:rPr>
        <w:t>в</w:t>
      </w:r>
      <w:r w:rsidR="008B332E" w:rsidRPr="008B332E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8B332E">
        <w:rPr>
          <w:rFonts w:ascii="inherit" w:eastAsia="Times New Roman" w:hAnsi="inherit" w:cs="Times New Roman"/>
          <w:sz w:val="21"/>
          <w:szCs w:val="21"/>
        </w:rPr>
        <w:t>регламент</w:t>
      </w:r>
      <w:r w:rsidR="008B332E" w:rsidRPr="008B332E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8B332E">
        <w:rPr>
          <w:rFonts w:ascii="inherit" w:eastAsia="Times New Roman" w:hAnsi="inherit" w:cs="Times New Roman"/>
          <w:sz w:val="21"/>
          <w:szCs w:val="21"/>
        </w:rPr>
        <w:t>ЕС</w:t>
      </w:r>
      <w:r w:rsidR="008B332E" w:rsidRPr="008B332E">
        <w:rPr>
          <w:rFonts w:ascii="inherit" w:eastAsia="Times New Roman" w:hAnsi="inherit" w:cs="Times New Roman"/>
          <w:sz w:val="21"/>
          <w:szCs w:val="21"/>
        </w:rPr>
        <w:t xml:space="preserve"> </w:t>
      </w:r>
      <w:r w:rsidRPr="008B332E">
        <w:rPr>
          <w:rFonts w:ascii="inherit" w:eastAsia="Times New Roman" w:hAnsi="inherit" w:cs="Times New Roman"/>
          <w:sz w:val="21"/>
          <w:szCs w:val="21"/>
        </w:rPr>
        <w:t xml:space="preserve"> </w:t>
      </w:r>
      <w:r w:rsidRPr="00B17CE7">
        <w:rPr>
          <w:rFonts w:ascii="inherit" w:eastAsia="Times New Roman" w:hAnsi="inherit" w:cs="Times New Roman"/>
          <w:sz w:val="21"/>
          <w:szCs w:val="21"/>
          <w:lang w:val="it-IT"/>
        </w:rPr>
        <w:t>n</w:t>
      </w:r>
      <w:r w:rsidRPr="008B332E">
        <w:rPr>
          <w:rFonts w:ascii="inherit" w:eastAsia="Times New Roman" w:hAnsi="inherit" w:cs="Times New Roman"/>
          <w:sz w:val="21"/>
          <w:szCs w:val="21"/>
        </w:rPr>
        <w:t>. 692/2014</w:t>
      </w:r>
      <w:r w:rsidR="008B332E">
        <w:rPr>
          <w:rFonts w:ascii="inherit" w:eastAsia="Times New Roman" w:hAnsi="inherit" w:cs="Times New Roman"/>
          <w:sz w:val="21"/>
          <w:szCs w:val="21"/>
        </w:rPr>
        <w:t xml:space="preserve">, касающийся </w:t>
      </w:r>
      <w:r w:rsidRPr="008B332E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8B332E">
        <w:rPr>
          <w:rFonts w:ascii="inherit" w:eastAsia="Times New Roman" w:hAnsi="inherit" w:cs="Times New Roman"/>
          <w:sz w:val="21"/>
          <w:szCs w:val="21"/>
        </w:rPr>
        <w:t>введения ограничительных мер в ответ на незаконную аннексию Крыма</w:t>
      </w:r>
      <w:r w:rsidR="008B332E" w:rsidRPr="009E42BB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8B332E">
        <w:rPr>
          <w:rFonts w:ascii="inherit" w:eastAsia="Times New Roman" w:hAnsi="inherit" w:cs="Times New Roman"/>
          <w:sz w:val="21"/>
          <w:szCs w:val="21"/>
        </w:rPr>
        <w:t>и</w:t>
      </w:r>
      <w:r w:rsidR="008B332E" w:rsidRPr="009E42BB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8B332E">
        <w:rPr>
          <w:rFonts w:ascii="inherit" w:eastAsia="Times New Roman" w:hAnsi="inherit" w:cs="Times New Roman"/>
          <w:sz w:val="21"/>
          <w:szCs w:val="21"/>
        </w:rPr>
        <w:t>Севастополя</w:t>
      </w:r>
      <w:r w:rsidRPr="009E42BB">
        <w:rPr>
          <w:rFonts w:ascii="inherit" w:eastAsia="Times New Roman" w:hAnsi="inherit" w:cs="Times New Roman"/>
          <w:sz w:val="21"/>
          <w:szCs w:val="21"/>
        </w:rPr>
        <w:t>.</w:t>
      </w:r>
    </w:p>
    <w:p w:rsidR="00D0681F" w:rsidRPr="00424026" w:rsidRDefault="00D0681F" w:rsidP="00D0681F">
      <w:pPr>
        <w:spacing w:after="0" w:line="428" w:lineRule="atLeast"/>
        <w:jc w:val="both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C92D8B">
        <w:rPr>
          <w:rFonts w:ascii="inherit" w:eastAsia="Times New Roman" w:hAnsi="inherit" w:cs="Times New Roman"/>
          <w:sz w:val="21"/>
          <w:szCs w:val="21"/>
        </w:rPr>
        <w:t>–</w:t>
      </w:r>
      <w:r w:rsidR="00C92D8B">
        <w:rPr>
          <w:rFonts w:ascii="inherit" w:eastAsia="Times New Roman" w:hAnsi="inherit" w:cs="Times New Roman"/>
          <w:b/>
          <w:bCs/>
          <w:sz w:val="21"/>
          <w:lang w:val="it-IT"/>
        </w:rPr>
        <w:t> </w:t>
      </w:r>
      <w:r w:rsidR="00C92D8B">
        <w:rPr>
          <w:rFonts w:ascii="inherit" w:eastAsia="Times New Roman" w:hAnsi="inherit" w:cs="Times New Roman"/>
          <w:b/>
          <w:bCs/>
          <w:sz w:val="21"/>
        </w:rPr>
        <w:t>ПРОДЛЕНИЕ</w:t>
      </w:r>
      <w:r w:rsidRPr="00C92D8B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C92D8B">
        <w:rPr>
          <w:rFonts w:ascii="inherit" w:eastAsia="Times New Roman" w:hAnsi="inherit" w:cs="Times New Roman"/>
          <w:sz w:val="21"/>
          <w:szCs w:val="21"/>
        </w:rPr>
        <w:t>действия</w:t>
      </w:r>
      <w:r w:rsidR="00C92D8B" w:rsidRPr="00C92D8B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C92D8B">
        <w:rPr>
          <w:rFonts w:ascii="inherit" w:eastAsia="Times New Roman" w:hAnsi="inherit" w:cs="Times New Roman"/>
          <w:sz w:val="21"/>
          <w:szCs w:val="21"/>
        </w:rPr>
        <w:t>с</w:t>
      </w:r>
      <w:r w:rsidR="00C92D8B" w:rsidRPr="00C92D8B">
        <w:rPr>
          <w:rFonts w:ascii="inherit" w:eastAsia="Times New Roman" w:hAnsi="inherit" w:cs="Times New Roman"/>
          <w:sz w:val="21"/>
          <w:szCs w:val="21"/>
        </w:rPr>
        <w:t xml:space="preserve"> </w:t>
      </w:r>
      <w:r w:rsidRPr="00C92D8B">
        <w:rPr>
          <w:rFonts w:ascii="inherit" w:eastAsia="Times New Roman" w:hAnsi="inherit" w:cs="Times New Roman"/>
          <w:sz w:val="21"/>
          <w:szCs w:val="21"/>
        </w:rPr>
        <w:t xml:space="preserve">22 </w:t>
      </w:r>
      <w:r w:rsidR="00C92D8B">
        <w:rPr>
          <w:rFonts w:ascii="inherit" w:eastAsia="Times New Roman" w:hAnsi="inherit" w:cs="Times New Roman"/>
          <w:sz w:val="21"/>
          <w:szCs w:val="21"/>
        </w:rPr>
        <w:t>июня</w:t>
      </w:r>
      <w:r w:rsidRPr="00C92D8B">
        <w:rPr>
          <w:rFonts w:ascii="inherit" w:eastAsia="Times New Roman" w:hAnsi="inherit" w:cs="Times New Roman"/>
          <w:sz w:val="21"/>
          <w:szCs w:val="21"/>
        </w:rPr>
        <w:t xml:space="preserve"> 2015</w:t>
      </w:r>
      <w:r w:rsidRPr="00B17CE7">
        <w:rPr>
          <w:rFonts w:ascii="inherit" w:eastAsia="Times New Roman" w:hAnsi="inherit" w:cs="Times New Roman"/>
          <w:sz w:val="21"/>
          <w:lang w:val="it-IT"/>
        </w:rPr>
        <w:t> </w:t>
      </w:r>
      <w:hyperlink r:id="rId24" w:history="1">
        <w:r w:rsidR="00C92D8B">
          <w:rPr>
            <w:rFonts w:ascii="inherit" w:eastAsia="Times New Roman" w:hAnsi="inherit" w:cs="Times New Roman"/>
            <w:b/>
            <w:bCs/>
            <w:color w:val="A6A910"/>
            <w:sz w:val="21"/>
          </w:rPr>
          <w:t>РЕГЛАМЕНТА</w:t>
        </w:r>
        <w:r w:rsidR="00C92D8B" w:rsidRPr="00C92D8B">
          <w:rPr>
            <w:rFonts w:ascii="inherit" w:eastAsia="Times New Roman" w:hAnsi="inherit" w:cs="Times New Roman"/>
            <w:b/>
            <w:bCs/>
            <w:color w:val="A6A910"/>
            <w:sz w:val="21"/>
          </w:rPr>
          <w:t xml:space="preserve"> </w:t>
        </w:r>
        <w:r w:rsidR="00C92D8B">
          <w:rPr>
            <w:rFonts w:ascii="inherit" w:eastAsia="Times New Roman" w:hAnsi="inherit" w:cs="Times New Roman"/>
            <w:b/>
            <w:bCs/>
            <w:color w:val="A6A910"/>
            <w:sz w:val="21"/>
          </w:rPr>
          <w:t>ЕС</w:t>
        </w:r>
        <w:r w:rsidRPr="00C92D8B">
          <w:rPr>
            <w:rFonts w:ascii="inherit" w:eastAsia="Times New Roman" w:hAnsi="inherit" w:cs="Times New Roman"/>
            <w:b/>
            <w:bCs/>
            <w:color w:val="A6A910"/>
            <w:sz w:val="21"/>
          </w:rPr>
          <w:t xml:space="preserve"> 833/2014</w:t>
        </w:r>
      </w:hyperlink>
      <w:r w:rsidRPr="00B17CE7">
        <w:rPr>
          <w:rFonts w:ascii="inherit" w:eastAsia="Times New Roman" w:hAnsi="inherit" w:cs="Times New Roman"/>
          <w:sz w:val="21"/>
          <w:lang w:val="it-IT"/>
        </w:rPr>
        <w:t> </w:t>
      </w:r>
      <w:r w:rsidR="00C92D8B" w:rsidRPr="00C92D8B">
        <w:rPr>
          <w:rFonts w:ascii="inherit" w:eastAsia="Times New Roman" w:hAnsi="inherit" w:cs="Times New Roman"/>
          <w:sz w:val="21"/>
          <w:szCs w:val="21"/>
        </w:rPr>
        <w:t>(</w:t>
      </w:r>
      <w:r w:rsidR="00C92D8B">
        <w:rPr>
          <w:rFonts w:ascii="inherit" w:eastAsia="Times New Roman" w:hAnsi="inherit" w:cs="Times New Roman"/>
          <w:sz w:val="21"/>
          <w:szCs w:val="21"/>
        </w:rPr>
        <w:t>с</w:t>
      </w:r>
      <w:r w:rsidR="00C92D8B" w:rsidRPr="00C92D8B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C92D8B">
        <w:rPr>
          <w:rFonts w:ascii="inherit" w:eastAsia="Times New Roman" w:hAnsi="inherit" w:cs="Times New Roman"/>
          <w:sz w:val="21"/>
          <w:szCs w:val="21"/>
        </w:rPr>
        <w:t>последующими</w:t>
      </w:r>
      <w:r w:rsidR="00C92D8B" w:rsidRPr="00C92D8B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C92D8B">
        <w:rPr>
          <w:rFonts w:ascii="inherit" w:eastAsia="Times New Roman" w:hAnsi="inherit" w:cs="Times New Roman"/>
          <w:sz w:val="21"/>
          <w:szCs w:val="21"/>
        </w:rPr>
        <w:t>поправками</w:t>
      </w:r>
      <w:r w:rsidR="00C92D8B" w:rsidRPr="00C92D8B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C92D8B">
        <w:rPr>
          <w:rFonts w:ascii="inherit" w:eastAsia="Times New Roman" w:hAnsi="inherit" w:cs="Times New Roman"/>
          <w:sz w:val="21"/>
          <w:szCs w:val="21"/>
        </w:rPr>
        <w:t>и</w:t>
      </w:r>
      <w:r w:rsidR="00C92D8B" w:rsidRPr="00C92D8B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C92D8B">
        <w:rPr>
          <w:rFonts w:ascii="inherit" w:eastAsia="Times New Roman" w:hAnsi="inherit" w:cs="Times New Roman"/>
          <w:sz w:val="21"/>
          <w:szCs w:val="21"/>
        </w:rPr>
        <w:t>дополнениями</w:t>
      </w:r>
      <w:r w:rsidRPr="00C92D8B">
        <w:rPr>
          <w:rFonts w:ascii="inherit" w:eastAsia="Times New Roman" w:hAnsi="inherit" w:cs="Times New Roman"/>
          <w:sz w:val="21"/>
          <w:szCs w:val="21"/>
        </w:rPr>
        <w:t xml:space="preserve"> – </w:t>
      </w:r>
      <w:r w:rsidR="00C92D8B">
        <w:rPr>
          <w:rFonts w:ascii="inherit" w:eastAsia="Times New Roman" w:hAnsi="inherit" w:cs="Times New Roman"/>
          <w:sz w:val="21"/>
          <w:szCs w:val="21"/>
        </w:rPr>
        <w:t>смотрите</w:t>
      </w:r>
      <w:r w:rsidR="00C92D8B" w:rsidRPr="00C92D8B">
        <w:rPr>
          <w:rFonts w:ascii="inherit" w:eastAsia="Times New Roman" w:hAnsi="inherit" w:cs="Times New Roman"/>
          <w:sz w:val="21"/>
          <w:szCs w:val="21"/>
        </w:rPr>
        <w:t xml:space="preserve"> </w:t>
      </w:r>
      <w:r w:rsidRPr="00B17CE7">
        <w:rPr>
          <w:rFonts w:ascii="inherit" w:eastAsia="Times New Roman" w:hAnsi="inherit" w:cs="Times New Roman"/>
          <w:sz w:val="21"/>
          <w:lang w:val="it-IT"/>
        </w:rPr>
        <w:t> </w:t>
      </w:r>
      <w:hyperlink r:id="rId25" w:history="1">
        <w:r w:rsidR="00C92D8B">
          <w:rPr>
            <w:rFonts w:ascii="inherit" w:eastAsia="Times New Roman" w:hAnsi="inherit" w:cs="Times New Roman"/>
            <w:color w:val="A6A910"/>
            <w:sz w:val="21"/>
          </w:rPr>
          <w:t>РЕГЛАМЕНТ</w:t>
        </w:r>
        <w:r w:rsidR="00C92D8B" w:rsidRPr="00C92D8B">
          <w:rPr>
            <w:rFonts w:ascii="inherit" w:eastAsia="Times New Roman" w:hAnsi="inherit" w:cs="Times New Roman"/>
            <w:color w:val="A6A910"/>
            <w:sz w:val="21"/>
          </w:rPr>
          <w:t xml:space="preserve"> </w:t>
        </w:r>
        <w:r w:rsidR="00C92D8B">
          <w:rPr>
            <w:rFonts w:ascii="inherit" w:eastAsia="Times New Roman" w:hAnsi="inherit" w:cs="Times New Roman"/>
            <w:color w:val="A6A910"/>
            <w:sz w:val="21"/>
          </w:rPr>
          <w:t>ЕС</w:t>
        </w:r>
        <w:r w:rsidRPr="00C92D8B">
          <w:rPr>
            <w:rFonts w:ascii="inherit" w:eastAsia="Times New Roman" w:hAnsi="inherit" w:cs="Times New Roman"/>
            <w:color w:val="A6A910"/>
            <w:sz w:val="21"/>
          </w:rPr>
          <w:t xml:space="preserve"> </w:t>
        </w:r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N</w:t>
        </w:r>
        <w:r w:rsidRPr="00C92D8B">
          <w:rPr>
            <w:rFonts w:ascii="inherit" w:eastAsia="Times New Roman" w:hAnsi="inherit" w:cs="Times New Roman"/>
            <w:color w:val="A6A910"/>
            <w:sz w:val="21"/>
          </w:rPr>
          <w:t xml:space="preserve">. 960/2014 </w:t>
        </w:r>
      </w:hyperlink>
      <w:hyperlink r:id="rId26" w:history="1">
        <w:r w:rsidR="00C92D8B">
          <w:rPr>
            <w:rFonts w:ascii="inherit" w:eastAsia="Times New Roman" w:hAnsi="inherit" w:cs="Times New Roman"/>
            <w:sz w:val="21"/>
          </w:rPr>
          <w:t>от</w:t>
        </w:r>
        <w:r w:rsidR="00C92D8B">
          <w:t xml:space="preserve"> </w:t>
        </w:r>
        <w:r w:rsidRPr="00C92D8B">
          <w:rPr>
            <w:rFonts w:ascii="inherit" w:eastAsia="Times New Roman" w:hAnsi="inherit" w:cs="Times New Roman"/>
            <w:color w:val="A6A910"/>
            <w:sz w:val="21"/>
          </w:rPr>
          <w:t>8</w:t>
        </w:r>
      </w:hyperlink>
      <w:r w:rsidRPr="00B17CE7">
        <w:rPr>
          <w:rFonts w:ascii="inherit" w:eastAsia="Times New Roman" w:hAnsi="inherit" w:cs="Times New Roman"/>
          <w:sz w:val="21"/>
          <w:lang w:val="it-IT"/>
        </w:rPr>
        <w:t> </w:t>
      </w:r>
      <w:r w:rsidR="00C92D8B">
        <w:rPr>
          <w:rFonts w:ascii="inherit" w:eastAsia="Times New Roman" w:hAnsi="inherit" w:cs="Times New Roman"/>
          <w:sz w:val="21"/>
        </w:rPr>
        <w:t>сентября</w:t>
      </w:r>
      <w:r w:rsidRPr="00B17CE7">
        <w:rPr>
          <w:rFonts w:ascii="inherit" w:eastAsia="Times New Roman" w:hAnsi="inherit" w:cs="Times New Roman"/>
          <w:sz w:val="21"/>
          <w:szCs w:val="21"/>
          <w:lang w:val="it-IT"/>
        </w:rPr>
        <w:t> </w:t>
      </w:r>
      <w:r w:rsidRPr="00C92D8B">
        <w:rPr>
          <w:rFonts w:ascii="inherit" w:eastAsia="Times New Roman" w:hAnsi="inherit" w:cs="Times New Roman"/>
          <w:sz w:val="21"/>
          <w:szCs w:val="21"/>
        </w:rPr>
        <w:t xml:space="preserve">2014 </w:t>
      </w:r>
      <w:r w:rsidR="00C92D8B">
        <w:rPr>
          <w:rFonts w:ascii="inherit" w:eastAsia="Times New Roman" w:hAnsi="inherit" w:cs="Times New Roman"/>
          <w:sz w:val="21"/>
          <w:szCs w:val="21"/>
        </w:rPr>
        <w:t xml:space="preserve">и </w:t>
      </w:r>
      <w:hyperlink r:id="rId27" w:history="1">
        <w:r w:rsidR="00C92D8B">
          <w:rPr>
            <w:rFonts w:ascii="inherit" w:eastAsia="Times New Roman" w:hAnsi="inherit" w:cs="Times New Roman"/>
            <w:color w:val="A6A910"/>
            <w:sz w:val="21"/>
          </w:rPr>
          <w:t>РЕГЛАМЕНТ ЕС</w:t>
        </w:r>
        <w:r w:rsidRPr="00C92D8B">
          <w:rPr>
            <w:rFonts w:ascii="inherit" w:eastAsia="Times New Roman" w:hAnsi="inherit" w:cs="Times New Roman"/>
            <w:color w:val="A6A910"/>
            <w:sz w:val="21"/>
          </w:rPr>
          <w:t xml:space="preserve"> </w:t>
        </w:r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N</w:t>
        </w:r>
        <w:r w:rsidRPr="00C92D8B">
          <w:rPr>
            <w:rFonts w:ascii="inherit" w:eastAsia="Times New Roman" w:hAnsi="inherit" w:cs="Times New Roman"/>
            <w:color w:val="A6A910"/>
            <w:sz w:val="21"/>
          </w:rPr>
          <w:t>. 1290/2014</w:t>
        </w:r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 </w:t>
        </w:r>
      </w:hyperlink>
      <w:r w:rsidR="00C92D8B">
        <w:rPr>
          <w:rFonts w:ascii="inherit" w:eastAsia="Times New Roman" w:hAnsi="inherit" w:cs="Times New Roman"/>
          <w:sz w:val="21"/>
          <w:szCs w:val="21"/>
        </w:rPr>
        <w:t>от</w:t>
      </w:r>
      <w:r w:rsidRPr="00C92D8B">
        <w:rPr>
          <w:rFonts w:ascii="inherit" w:eastAsia="Times New Roman" w:hAnsi="inherit" w:cs="Times New Roman"/>
          <w:sz w:val="21"/>
          <w:szCs w:val="21"/>
        </w:rPr>
        <w:t xml:space="preserve"> 4 </w:t>
      </w:r>
      <w:r w:rsidR="00C92D8B">
        <w:rPr>
          <w:rFonts w:ascii="inherit" w:eastAsia="Times New Roman" w:hAnsi="inherit" w:cs="Times New Roman"/>
          <w:sz w:val="21"/>
          <w:szCs w:val="21"/>
        </w:rPr>
        <w:t>декабря</w:t>
      </w:r>
      <w:r w:rsidRPr="00C92D8B">
        <w:rPr>
          <w:rFonts w:ascii="inherit" w:eastAsia="Times New Roman" w:hAnsi="inherit" w:cs="Times New Roman"/>
          <w:sz w:val="21"/>
          <w:szCs w:val="21"/>
        </w:rPr>
        <w:t xml:space="preserve"> 2014)</w:t>
      </w:r>
      <w:r w:rsidRPr="00B17CE7">
        <w:rPr>
          <w:rFonts w:ascii="inherit" w:eastAsia="Times New Roman" w:hAnsi="inherit" w:cs="Times New Roman"/>
          <w:sz w:val="21"/>
          <w:lang w:val="it-IT"/>
        </w:rPr>
        <w:t> </w:t>
      </w:r>
      <w:r w:rsidR="00C92D8B">
        <w:rPr>
          <w:rFonts w:ascii="inherit" w:eastAsia="Times New Roman" w:hAnsi="inherit" w:cs="Times New Roman"/>
          <w:sz w:val="21"/>
          <w:szCs w:val="21"/>
          <w:u w:val="single"/>
        </w:rPr>
        <w:t>на следующие шесть месяцев</w:t>
      </w:r>
      <w:r w:rsidRPr="00C92D8B">
        <w:rPr>
          <w:rFonts w:ascii="inherit" w:eastAsia="Times New Roman" w:hAnsi="inherit" w:cs="Times New Roman"/>
          <w:sz w:val="21"/>
          <w:szCs w:val="21"/>
        </w:rPr>
        <w:t>.</w:t>
      </w:r>
      <w:r w:rsidRPr="00B17CE7">
        <w:rPr>
          <w:rFonts w:ascii="inherit" w:eastAsia="Times New Roman" w:hAnsi="inherit" w:cs="Times New Roman"/>
          <w:sz w:val="21"/>
          <w:lang w:val="it-IT"/>
        </w:rPr>
        <w:t> </w:t>
      </w:r>
      <w:r w:rsidR="00424026" w:rsidRPr="00424026">
        <w:rPr>
          <w:rFonts w:ascii="inherit" w:eastAsia="Times New Roman" w:hAnsi="inherit" w:cs="Times New Roman" w:hint="eastAsia"/>
          <w:sz w:val="21"/>
        </w:rPr>
        <w:t>«</w:t>
      </w:r>
      <w:r w:rsidR="00424026">
        <w:rPr>
          <w:rFonts w:ascii="inherit" w:eastAsia="Times New Roman" w:hAnsi="inherit" w:cs="Times New Roman"/>
          <w:i/>
          <w:iCs/>
          <w:sz w:val="21"/>
        </w:rPr>
        <w:t>Ограничительные</w:t>
      </w:r>
      <w:r w:rsidR="00424026" w:rsidRPr="00424026">
        <w:rPr>
          <w:rFonts w:ascii="inherit" w:eastAsia="Times New Roman" w:hAnsi="inherit" w:cs="Times New Roman"/>
          <w:i/>
          <w:iCs/>
          <w:sz w:val="21"/>
        </w:rPr>
        <w:t xml:space="preserve"> </w:t>
      </w:r>
      <w:r w:rsidR="00424026">
        <w:rPr>
          <w:rFonts w:ascii="inherit" w:eastAsia="Times New Roman" w:hAnsi="inherit" w:cs="Times New Roman"/>
          <w:i/>
          <w:iCs/>
          <w:sz w:val="21"/>
        </w:rPr>
        <w:t>меры</w:t>
      </w:r>
      <w:r w:rsidR="00424026" w:rsidRPr="00424026">
        <w:rPr>
          <w:rFonts w:ascii="inherit" w:eastAsia="Times New Roman" w:hAnsi="inherit" w:cs="Times New Roman"/>
          <w:i/>
          <w:iCs/>
          <w:sz w:val="21"/>
        </w:rPr>
        <w:t xml:space="preserve"> </w:t>
      </w:r>
      <w:r w:rsidR="00424026">
        <w:rPr>
          <w:rFonts w:ascii="inherit" w:eastAsia="Times New Roman" w:hAnsi="inherit" w:cs="Times New Roman"/>
          <w:i/>
          <w:iCs/>
          <w:sz w:val="21"/>
        </w:rPr>
        <w:t>в</w:t>
      </w:r>
      <w:r w:rsidR="00424026" w:rsidRPr="00424026">
        <w:rPr>
          <w:rFonts w:ascii="inherit" w:eastAsia="Times New Roman" w:hAnsi="inherit" w:cs="Times New Roman"/>
          <w:i/>
          <w:iCs/>
          <w:sz w:val="21"/>
        </w:rPr>
        <w:t xml:space="preserve"> </w:t>
      </w:r>
      <w:r w:rsidR="00424026">
        <w:rPr>
          <w:rFonts w:ascii="inherit" w:eastAsia="Times New Roman" w:hAnsi="inherit" w:cs="Times New Roman"/>
          <w:i/>
          <w:iCs/>
          <w:sz w:val="21"/>
        </w:rPr>
        <w:t>отношении</w:t>
      </w:r>
      <w:r w:rsidR="00424026" w:rsidRPr="00424026">
        <w:rPr>
          <w:rFonts w:ascii="inherit" w:eastAsia="Times New Roman" w:hAnsi="inherit" w:cs="Times New Roman"/>
          <w:i/>
          <w:iCs/>
          <w:sz w:val="21"/>
        </w:rPr>
        <w:t xml:space="preserve"> </w:t>
      </w:r>
      <w:r w:rsidR="00424026">
        <w:rPr>
          <w:rFonts w:ascii="inherit" w:eastAsia="Times New Roman" w:hAnsi="inherit" w:cs="Times New Roman"/>
          <w:i/>
          <w:iCs/>
          <w:sz w:val="21"/>
        </w:rPr>
        <w:t>России</w:t>
      </w:r>
      <w:r w:rsidR="00424026" w:rsidRPr="00424026">
        <w:rPr>
          <w:rFonts w:ascii="inherit" w:eastAsia="Times New Roman" w:hAnsi="inherit" w:cs="Times New Roman"/>
          <w:i/>
          <w:iCs/>
          <w:sz w:val="21"/>
        </w:rPr>
        <w:t xml:space="preserve"> </w:t>
      </w:r>
      <w:r w:rsidR="00424026">
        <w:rPr>
          <w:rFonts w:ascii="inherit" w:eastAsia="Times New Roman" w:hAnsi="inherit" w:cs="Times New Roman"/>
          <w:i/>
          <w:iCs/>
          <w:sz w:val="21"/>
        </w:rPr>
        <w:t>с</w:t>
      </w:r>
      <w:r w:rsidR="00424026" w:rsidRPr="00424026">
        <w:rPr>
          <w:rFonts w:ascii="inherit" w:eastAsia="Times New Roman" w:hAnsi="inherit" w:cs="Times New Roman"/>
          <w:i/>
          <w:iCs/>
          <w:sz w:val="21"/>
        </w:rPr>
        <w:t xml:space="preserve"> </w:t>
      </w:r>
      <w:r w:rsidR="00424026">
        <w:rPr>
          <w:rFonts w:ascii="inherit" w:eastAsia="Times New Roman" w:hAnsi="inherit" w:cs="Times New Roman"/>
          <w:i/>
          <w:iCs/>
          <w:sz w:val="21"/>
        </w:rPr>
        <w:t>сегодняшнего</w:t>
      </w:r>
      <w:r w:rsidR="00424026" w:rsidRPr="00424026">
        <w:rPr>
          <w:rFonts w:ascii="inherit" w:eastAsia="Times New Roman" w:hAnsi="inherit" w:cs="Times New Roman"/>
          <w:i/>
          <w:iCs/>
          <w:sz w:val="21"/>
        </w:rPr>
        <w:t xml:space="preserve"> </w:t>
      </w:r>
      <w:r w:rsidR="00424026">
        <w:rPr>
          <w:rFonts w:ascii="inherit" w:eastAsia="Times New Roman" w:hAnsi="inherit" w:cs="Times New Roman"/>
          <w:i/>
          <w:iCs/>
          <w:sz w:val="21"/>
        </w:rPr>
        <w:t>дня</w:t>
      </w:r>
      <w:r w:rsidR="00424026" w:rsidRPr="00424026">
        <w:rPr>
          <w:rFonts w:ascii="inherit" w:eastAsia="Times New Roman" w:hAnsi="inherit" w:cs="Times New Roman"/>
          <w:i/>
          <w:iCs/>
          <w:sz w:val="21"/>
        </w:rPr>
        <w:t xml:space="preserve"> </w:t>
      </w:r>
      <w:r w:rsidR="00424026">
        <w:rPr>
          <w:rFonts w:ascii="inherit" w:eastAsia="Times New Roman" w:hAnsi="inherit" w:cs="Times New Roman"/>
          <w:i/>
          <w:iCs/>
          <w:sz w:val="21"/>
        </w:rPr>
        <w:t>вступают</w:t>
      </w:r>
      <w:r w:rsidR="00424026" w:rsidRPr="00424026">
        <w:rPr>
          <w:rFonts w:ascii="inherit" w:eastAsia="Times New Roman" w:hAnsi="inherit" w:cs="Times New Roman"/>
          <w:i/>
          <w:iCs/>
          <w:sz w:val="21"/>
        </w:rPr>
        <w:t xml:space="preserve"> </w:t>
      </w:r>
      <w:r w:rsidR="00424026">
        <w:rPr>
          <w:rFonts w:ascii="inherit" w:eastAsia="Times New Roman" w:hAnsi="inherit" w:cs="Times New Roman"/>
          <w:i/>
          <w:iCs/>
          <w:sz w:val="21"/>
        </w:rPr>
        <w:t>в</w:t>
      </w:r>
      <w:r w:rsidR="00424026" w:rsidRPr="00424026">
        <w:rPr>
          <w:rFonts w:ascii="inherit" w:eastAsia="Times New Roman" w:hAnsi="inherit" w:cs="Times New Roman"/>
          <w:i/>
          <w:iCs/>
          <w:sz w:val="21"/>
        </w:rPr>
        <w:t xml:space="preserve"> </w:t>
      </w:r>
      <w:r w:rsidR="00424026">
        <w:rPr>
          <w:rFonts w:ascii="inherit" w:eastAsia="Times New Roman" w:hAnsi="inherit" w:cs="Times New Roman"/>
          <w:i/>
          <w:iCs/>
          <w:sz w:val="21"/>
        </w:rPr>
        <w:t>силу</w:t>
      </w:r>
      <w:r w:rsidR="00424026" w:rsidRPr="00424026">
        <w:rPr>
          <w:rFonts w:ascii="inherit" w:eastAsia="Times New Roman" w:hAnsi="inherit" w:cs="Times New Roman"/>
          <w:i/>
          <w:iCs/>
          <w:sz w:val="21"/>
        </w:rPr>
        <w:t xml:space="preserve">, - </w:t>
      </w:r>
      <w:r w:rsidR="00424026">
        <w:rPr>
          <w:rFonts w:ascii="inherit" w:eastAsia="Times New Roman" w:hAnsi="inherit" w:cs="Times New Roman"/>
          <w:sz w:val="21"/>
          <w:szCs w:val="21"/>
        </w:rPr>
        <w:t xml:space="preserve">подчеркивается в </w:t>
      </w:r>
      <w:hyperlink r:id="rId28" w:history="1">
        <w:r w:rsidR="00424026">
          <w:rPr>
            <w:rFonts w:ascii="inherit" w:eastAsia="Times New Roman" w:hAnsi="inherit" w:cs="Times New Roman"/>
            <w:color w:val="A6A910"/>
            <w:sz w:val="21"/>
          </w:rPr>
          <w:t>заметке</w:t>
        </w:r>
        <w:r w:rsidRPr="00424026">
          <w:rPr>
            <w:rFonts w:ascii="inherit" w:eastAsia="Times New Roman" w:hAnsi="inherit" w:cs="Times New Roman"/>
            <w:color w:val="A6A910"/>
            <w:sz w:val="21"/>
          </w:rPr>
          <w:t xml:space="preserve"> </w:t>
        </w:r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Studio</w:t>
        </w:r>
        <w:r w:rsidRPr="00424026">
          <w:rPr>
            <w:rFonts w:ascii="inherit" w:eastAsia="Times New Roman" w:hAnsi="inherit" w:cs="Times New Roman"/>
            <w:color w:val="A6A910"/>
            <w:sz w:val="21"/>
          </w:rPr>
          <w:t xml:space="preserve"> </w:t>
        </w:r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Legale</w:t>
        </w:r>
        <w:r w:rsidRPr="00424026">
          <w:rPr>
            <w:rFonts w:ascii="inherit" w:eastAsia="Times New Roman" w:hAnsi="inherit" w:cs="Times New Roman"/>
            <w:color w:val="A6A910"/>
            <w:sz w:val="21"/>
          </w:rPr>
          <w:t xml:space="preserve"> </w:t>
        </w:r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Padovan</w:t>
        </w:r>
      </w:hyperlink>
      <w:r w:rsidRPr="00424026">
        <w:rPr>
          <w:rFonts w:ascii="inherit" w:eastAsia="Times New Roman" w:hAnsi="inherit" w:cs="Times New Roman"/>
          <w:sz w:val="21"/>
          <w:szCs w:val="21"/>
        </w:rPr>
        <w:t>,</w:t>
      </w:r>
      <w:r w:rsidR="00424026">
        <w:rPr>
          <w:rFonts w:ascii="inherit" w:eastAsia="Times New Roman" w:hAnsi="inherit" w:cs="Times New Roman"/>
          <w:sz w:val="21"/>
          <w:szCs w:val="21"/>
        </w:rPr>
        <w:t xml:space="preserve"> - </w:t>
      </w:r>
      <w:r w:rsidR="00424026">
        <w:rPr>
          <w:rFonts w:ascii="inherit" w:eastAsia="Times New Roman" w:hAnsi="inherit" w:cs="Times New Roman"/>
          <w:i/>
          <w:iCs/>
          <w:sz w:val="21"/>
        </w:rPr>
        <w:t xml:space="preserve">и будут продолжать действовать до </w:t>
      </w:r>
      <w:r w:rsidRPr="00424026">
        <w:rPr>
          <w:rFonts w:ascii="inherit" w:eastAsia="Times New Roman" w:hAnsi="inherit" w:cs="Times New Roman"/>
          <w:i/>
          <w:iCs/>
          <w:sz w:val="21"/>
        </w:rPr>
        <w:t xml:space="preserve">31 </w:t>
      </w:r>
      <w:r w:rsidR="00424026">
        <w:rPr>
          <w:rFonts w:ascii="inherit" w:eastAsia="Times New Roman" w:hAnsi="inherit" w:cs="Times New Roman"/>
          <w:i/>
          <w:iCs/>
          <w:sz w:val="21"/>
        </w:rPr>
        <w:t>января</w:t>
      </w:r>
      <w:r w:rsidRPr="00424026">
        <w:rPr>
          <w:rFonts w:ascii="inherit" w:eastAsia="Times New Roman" w:hAnsi="inherit" w:cs="Times New Roman"/>
          <w:i/>
          <w:iCs/>
          <w:sz w:val="21"/>
        </w:rPr>
        <w:t xml:space="preserve"> 2016</w:t>
      </w:r>
      <w:r w:rsidR="00424026">
        <w:rPr>
          <w:rFonts w:ascii="inherit" w:eastAsia="Times New Roman" w:hAnsi="inherit" w:cs="Times New Roman" w:hint="eastAsia"/>
          <w:i/>
          <w:iCs/>
          <w:sz w:val="21"/>
        </w:rPr>
        <w:t>»</w:t>
      </w:r>
      <w:r w:rsidRPr="00424026">
        <w:rPr>
          <w:rFonts w:ascii="inherit" w:eastAsia="Times New Roman" w:hAnsi="inherit" w:cs="Times New Roman"/>
          <w:i/>
          <w:iCs/>
          <w:sz w:val="21"/>
        </w:rPr>
        <w:t>.</w:t>
      </w:r>
    </w:p>
    <w:p w:rsidR="00D0681F" w:rsidRPr="009E42BB" w:rsidRDefault="00D0681F" w:rsidP="00FF29E4">
      <w:pPr>
        <w:spacing w:after="0" w:line="428" w:lineRule="atLeast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EC3020">
        <w:rPr>
          <w:rFonts w:ascii="inherit" w:eastAsia="Times New Roman" w:hAnsi="inherit" w:cs="Times New Roman"/>
          <w:sz w:val="21"/>
          <w:szCs w:val="21"/>
        </w:rPr>
        <w:t>–</w:t>
      </w:r>
      <w:r w:rsidR="00863F11">
        <w:rPr>
          <w:rFonts w:ascii="inherit" w:eastAsia="Times New Roman" w:hAnsi="inherit" w:cs="Times New Roman"/>
          <w:b/>
          <w:bCs/>
          <w:sz w:val="21"/>
          <w:lang w:val="it-IT"/>
        </w:rPr>
        <w:t> </w:t>
      </w:r>
      <w:r w:rsidR="00863F11">
        <w:rPr>
          <w:rFonts w:ascii="inherit" w:eastAsia="Times New Roman" w:hAnsi="inherit" w:cs="Times New Roman"/>
          <w:b/>
          <w:bCs/>
          <w:sz w:val="21"/>
        </w:rPr>
        <w:t>ПРОДЛЕНИЕ</w:t>
      </w:r>
      <w:r w:rsidR="00863F11" w:rsidRPr="00EC3020">
        <w:rPr>
          <w:rFonts w:ascii="inherit" w:eastAsia="Times New Roman" w:hAnsi="inherit" w:cs="Times New Roman"/>
          <w:b/>
          <w:bCs/>
          <w:sz w:val="21"/>
        </w:rPr>
        <w:t xml:space="preserve"> </w:t>
      </w:r>
      <w:r w:rsidR="00863F11">
        <w:rPr>
          <w:rFonts w:ascii="inherit" w:eastAsia="Times New Roman" w:hAnsi="inherit" w:cs="Times New Roman"/>
          <w:b/>
          <w:bCs/>
          <w:sz w:val="21"/>
        </w:rPr>
        <w:t>действия</w:t>
      </w:r>
      <w:r w:rsidR="00863F11" w:rsidRPr="00EC3020">
        <w:rPr>
          <w:rFonts w:ascii="inherit" w:eastAsia="Times New Roman" w:hAnsi="inherit" w:cs="Times New Roman"/>
          <w:b/>
          <w:bCs/>
          <w:sz w:val="21"/>
        </w:rPr>
        <w:t xml:space="preserve"> </w:t>
      </w:r>
      <w:r w:rsidR="00863F11">
        <w:rPr>
          <w:rFonts w:ascii="inherit" w:eastAsia="Times New Roman" w:hAnsi="inherit" w:cs="Times New Roman"/>
          <w:sz w:val="21"/>
          <w:szCs w:val="21"/>
        </w:rPr>
        <w:t>с</w:t>
      </w:r>
      <w:r w:rsidR="00863F11" w:rsidRPr="00EC3020">
        <w:rPr>
          <w:rFonts w:ascii="inherit" w:eastAsia="Times New Roman" w:hAnsi="inherit" w:cs="Times New Roman"/>
          <w:sz w:val="21"/>
          <w:szCs w:val="21"/>
        </w:rPr>
        <w:t xml:space="preserve"> </w:t>
      </w:r>
      <w:r w:rsidRPr="00EC3020">
        <w:rPr>
          <w:rFonts w:ascii="inherit" w:eastAsia="Times New Roman" w:hAnsi="inherit" w:cs="Times New Roman"/>
          <w:sz w:val="21"/>
          <w:szCs w:val="21"/>
        </w:rPr>
        <w:t xml:space="preserve"> 23 </w:t>
      </w:r>
      <w:r w:rsidR="00863F11">
        <w:rPr>
          <w:rFonts w:ascii="inherit" w:eastAsia="Times New Roman" w:hAnsi="inherit" w:cs="Times New Roman"/>
          <w:sz w:val="21"/>
          <w:szCs w:val="21"/>
        </w:rPr>
        <w:t>июня</w:t>
      </w:r>
      <w:r w:rsidRPr="00EC3020">
        <w:rPr>
          <w:rFonts w:ascii="inherit" w:eastAsia="Times New Roman" w:hAnsi="inherit" w:cs="Times New Roman"/>
          <w:sz w:val="21"/>
          <w:szCs w:val="21"/>
        </w:rPr>
        <w:t xml:space="preserve"> 2015 </w:t>
      </w:r>
      <w:r w:rsidR="00863F11">
        <w:rPr>
          <w:rFonts w:ascii="inherit" w:eastAsia="Times New Roman" w:hAnsi="inherit" w:cs="Times New Roman"/>
          <w:sz w:val="21"/>
          <w:szCs w:val="21"/>
        </w:rPr>
        <w:t>до</w:t>
      </w:r>
      <w:r w:rsidRPr="00EC3020">
        <w:rPr>
          <w:rFonts w:ascii="inherit" w:eastAsia="Times New Roman" w:hAnsi="inherit" w:cs="Times New Roman"/>
          <w:sz w:val="21"/>
          <w:szCs w:val="21"/>
        </w:rPr>
        <w:t xml:space="preserve"> 23 </w:t>
      </w:r>
      <w:r w:rsidR="00863F11">
        <w:rPr>
          <w:rFonts w:ascii="inherit" w:eastAsia="Times New Roman" w:hAnsi="inherit" w:cs="Times New Roman"/>
          <w:sz w:val="21"/>
          <w:szCs w:val="21"/>
        </w:rPr>
        <w:t>июня</w:t>
      </w:r>
      <w:r w:rsidR="00EC3020" w:rsidRPr="00EC3020">
        <w:rPr>
          <w:rFonts w:ascii="inherit" w:eastAsia="Times New Roman" w:hAnsi="inherit" w:cs="Times New Roman"/>
          <w:sz w:val="21"/>
          <w:szCs w:val="21"/>
        </w:rPr>
        <w:t xml:space="preserve"> 2016 </w:t>
      </w:r>
      <w:r w:rsidR="00EC3020">
        <w:rPr>
          <w:rFonts w:ascii="inherit" w:eastAsia="Times New Roman" w:hAnsi="inherit" w:cs="Times New Roman"/>
          <w:sz w:val="21"/>
          <w:szCs w:val="21"/>
        </w:rPr>
        <w:t>санкций</w:t>
      </w:r>
      <w:r w:rsidR="00EC3020" w:rsidRPr="00EC3020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EC3020">
        <w:rPr>
          <w:rFonts w:ascii="inherit" w:eastAsia="Times New Roman" w:hAnsi="inherit" w:cs="Times New Roman"/>
          <w:sz w:val="21"/>
          <w:szCs w:val="21"/>
        </w:rPr>
        <w:t>и</w:t>
      </w:r>
      <w:r w:rsidR="00EC3020" w:rsidRPr="00EC3020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EC3020">
        <w:rPr>
          <w:rFonts w:ascii="inherit" w:eastAsia="Times New Roman" w:hAnsi="inherit" w:cs="Times New Roman"/>
          <w:sz w:val="21"/>
          <w:szCs w:val="21"/>
        </w:rPr>
        <w:t>ограничительных</w:t>
      </w:r>
      <w:r w:rsidR="00EC3020" w:rsidRPr="00EC3020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EC3020">
        <w:rPr>
          <w:rFonts w:ascii="inherit" w:eastAsia="Times New Roman" w:hAnsi="inherit" w:cs="Times New Roman"/>
          <w:sz w:val="21"/>
          <w:szCs w:val="21"/>
        </w:rPr>
        <w:t>мер</w:t>
      </w:r>
      <w:r w:rsidR="00EC3020" w:rsidRPr="00EC3020">
        <w:rPr>
          <w:rFonts w:ascii="inherit" w:eastAsia="Times New Roman" w:hAnsi="inherit" w:cs="Times New Roman"/>
          <w:sz w:val="21"/>
          <w:szCs w:val="21"/>
        </w:rPr>
        <w:t xml:space="preserve">, </w:t>
      </w:r>
      <w:r w:rsidR="00EC3020">
        <w:rPr>
          <w:rFonts w:ascii="inherit" w:eastAsia="Times New Roman" w:hAnsi="inherit" w:cs="Times New Roman"/>
          <w:sz w:val="21"/>
          <w:szCs w:val="21"/>
        </w:rPr>
        <w:t>введенных</w:t>
      </w:r>
      <w:r w:rsidR="00EC3020" w:rsidRPr="00EC3020">
        <w:rPr>
          <w:rFonts w:ascii="inherit" w:eastAsia="Times New Roman" w:hAnsi="inherit" w:cs="Times New Roman"/>
          <w:sz w:val="21"/>
          <w:szCs w:val="21"/>
        </w:rPr>
        <w:t xml:space="preserve"> </w:t>
      </w:r>
      <w:hyperlink r:id="rId29" w:history="1">
        <w:r w:rsidR="00EC3020">
          <w:rPr>
            <w:rFonts w:ascii="inherit" w:eastAsia="Times New Roman" w:hAnsi="inherit" w:cs="Times New Roman"/>
            <w:b/>
            <w:bCs/>
            <w:color w:val="A6A910"/>
            <w:sz w:val="21"/>
          </w:rPr>
          <w:t>РЕГЛАМЕНТОМ ЕС</w:t>
        </w:r>
        <w:r w:rsidRPr="00EC3020">
          <w:rPr>
            <w:rFonts w:ascii="inherit" w:eastAsia="Times New Roman" w:hAnsi="inherit" w:cs="Times New Roman"/>
            <w:b/>
            <w:bCs/>
            <w:color w:val="A6A910"/>
            <w:sz w:val="21"/>
          </w:rPr>
          <w:t xml:space="preserve"> </w:t>
        </w:r>
        <w:r w:rsidRPr="00B17CE7">
          <w:rPr>
            <w:rFonts w:ascii="inherit" w:eastAsia="Times New Roman" w:hAnsi="inherit" w:cs="Times New Roman"/>
            <w:b/>
            <w:bCs/>
            <w:color w:val="A6A910"/>
            <w:sz w:val="21"/>
            <w:lang w:val="it-IT"/>
          </w:rPr>
          <w:t>N</w:t>
        </w:r>
        <w:r w:rsidRPr="00EC3020">
          <w:rPr>
            <w:rFonts w:ascii="inherit" w:eastAsia="Times New Roman" w:hAnsi="inherit" w:cs="Times New Roman"/>
            <w:b/>
            <w:bCs/>
            <w:color w:val="A6A910"/>
            <w:sz w:val="21"/>
          </w:rPr>
          <w:t>. 692/2014</w:t>
        </w:r>
      </w:hyperlink>
      <w:r w:rsidRPr="00B17CE7">
        <w:rPr>
          <w:rFonts w:ascii="inherit" w:eastAsia="Times New Roman" w:hAnsi="inherit" w:cs="Times New Roman"/>
          <w:sz w:val="21"/>
          <w:lang w:val="it-IT"/>
        </w:rPr>
        <w:t> </w:t>
      </w:r>
      <w:r w:rsidR="00EC3020">
        <w:rPr>
          <w:rFonts w:ascii="inherit" w:eastAsia="Times New Roman" w:hAnsi="inherit" w:cs="Times New Roman"/>
          <w:sz w:val="21"/>
          <w:szCs w:val="21"/>
        </w:rPr>
        <w:t>в ответ на незаконную аннексию Крыма</w:t>
      </w:r>
      <w:r w:rsidR="00EC3020" w:rsidRPr="009E42BB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EC3020">
        <w:rPr>
          <w:rFonts w:ascii="inherit" w:eastAsia="Times New Roman" w:hAnsi="inherit" w:cs="Times New Roman"/>
          <w:sz w:val="21"/>
          <w:szCs w:val="21"/>
        </w:rPr>
        <w:t>и</w:t>
      </w:r>
      <w:r w:rsidR="00EC3020" w:rsidRPr="009E42BB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EC3020">
        <w:rPr>
          <w:rFonts w:ascii="inherit" w:eastAsia="Times New Roman" w:hAnsi="inherit" w:cs="Times New Roman"/>
          <w:sz w:val="21"/>
          <w:szCs w:val="21"/>
        </w:rPr>
        <w:t>Севастополя</w:t>
      </w:r>
      <w:r w:rsidR="00EC3020" w:rsidRPr="009E42BB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EC3020">
        <w:rPr>
          <w:rFonts w:ascii="inherit" w:eastAsia="Times New Roman" w:hAnsi="inherit" w:cs="Times New Roman"/>
          <w:sz w:val="21"/>
          <w:szCs w:val="21"/>
        </w:rPr>
        <w:t>Российской</w:t>
      </w:r>
      <w:r w:rsidR="00EC3020" w:rsidRPr="009E42BB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EC3020">
        <w:rPr>
          <w:rFonts w:ascii="inherit" w:eastAsia="Times New Roman" w:hAnsi="inherit" w:cs="Times New Roman"/>
          <w:sz w:val="21"/>
          <w:szCs w:val="21"/>
        </w:rPr>
        <w:t>Федерацией</w:t>
      </w:r>
      <w:r w:rsidR="00EC3020" w:rsidRPr="009E42BB">
        <w:rPr>
          <w:rFonts w:ascii="inherit" w:eastAsia="Times New Roman" w:hAnsi="inherit" w:cs="Times New Roman"/>
          <w:sz w:val="21"/>
          <w:szCs w:val="21"/>
        </w:rPr>
        <w:t xml:space="preserve">. </w:t>
      </w:r>
      <w:proofErr w:type="gramStart"/>
      <w:r w:rsidR="00EC3020">
        <w:rPr>
          <w:rFonts w:ascii="inherit" w:eastAsia="Times New Roman" w:hAnsi="inherit" w:cs="Times New Roman"/>
          <w:sz w:val="21"/>
          <w:szCs w:val="21"/>
        </w:rPr>
        <w:t>Как</w:t>
      </w:r>
      <w:r w:rsidR="00EC3020" w:rsidRPr="002F40BA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EC3020">
        <w:rPr>
          <w:rFonts w:ascii="inherit" w:eastAsia="Times New Roman" w:hAnsi="inherit" w:cs="Times New Roman"/>
          <w:sz w:val="21"/>
          <w:szCs w:val="21"/>
        </w:rPr>
        <w:t>отмечается</w:t>
      </w:r>
      <w:r w:rsidR="00EC3020" w:rsidRPr="002F40BA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EC3020">
        <w:rPr>
          <w:rFonts w:ascii="inherit" w:eastAsia="Times New Roman" w:hAnsi="inherit" w:cs="Times New Roman"/>
          <w:sz w:val="21"/>
          <w:szCs w:val="21"/>
        </w:rPr>
        <w:t>в</w:t>
      </w:r>
      <w:r w:rsidR="00EC3020" w:rsidRPr="002F40BA">
        <w:rPr>
          <w:rFonts w:ascii="inherit" w:eastAsia="Times New Roman" w:hAnsi="inherit" w:cs="Times New Roman"/>
          <w:sz w:val="21"/>
          <w:szCs w:val="21"/>
        </w:rPr>
        <w:t xml:space="preserve"> </w:t>
      </w:r>
      <w:hyperlink r:id="rId30" w:history="1">
        <w:r w:rsidR="00EC3020">
          <w:rPr>
            <w:rFonts w:ascii="inherit" w:eastAsia="Times New Roman" w:hAnsi="inherit" w:cs="Times New Roman"/>
            <w:color w:val="A6A910"/>
            <w:sz w:val="21"/>
          </w:rPr>
          <w:t>заметке</w:t>
        </w:r>
        <w:r w:rsidRPr="002F40BA">
          <w:rPr>
            <w:rFonts w:ascii="inherit" w:eastAsia="Times New Roman" w:hAnsi="inherit" w:cs="Times New Roman"/>
            <w:color w:val="A6A910"/>
            <w:sz w:val="21"/>
          </w:rPr>
          <w:t xml:space="preserve"> </w:t>
        </w:r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Studio</w:t>
        </w:r>
        <w:r w:rsidRPr="002F40BA">
          <w:rPr>
            <w:rFonts w:ascii="inherit" w:eastAsia="Times New Roman" w:hAnsi="inherit" w:cs="Times New Roman"/>
            <w:color w:val="A6A910"/>
            <w:sz w:val="21"/>
          </w:rPr>
          <w:t xml:space="preserve"> </w:t>
        </w:r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Legale</w:t>
        </w:r>
        <w:r w:rsidRPr="002F40BA">
          <w:rPr>
            <w:rFonts w:ascii="inherit" w:eastAsia="Times New Roman" w:hAnsi="inherit" w:cs="Times New Roman"/>
            <w:color w:val="A6A910"/>
            <w:sz w:val="21"/>
          </w:rPr>
          <w:t xml:space="preserve"> </w:t>
        </w:r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Padovan</w:t>
        </w:r>
      </w:hyperlink>
      <w:r w:rsidRPr="002F40BA">
        <w:rPr>
          <w:rFonts w:ascii="inherit" w:eastAsia="Times New Roman" w:hAnsi="inherit" w:cs="Times New Roman"/>
          <w:sz w:val="21"/>
          <w:szCs w:val="21"/>
        </w:rPr>
        <w:t>,</w:t>
      </w:r>
      <w:r w:rsidRPr="00B17CE7">
        <w:rPr>
          <w:rFonts w:ascii="inherit" w:eastAsia="Times New Roman" w:hAnsi="inherit" w:cs="Times New Roman"/>
          <w:sz w:val="21"/>
          <w:lang w:val="it-IT"/>
        </w:rPr>
        <w:t> </w:t>
      </w:r>
      <w:r w:rsidR="002F40BA" w:rsidRPr="002F40BA">
        <w:rPr>
          <w:rFonts w:ascii="inherit" w:eastAsia="Times New Roman" w:hAnsi="inherit" w:cs="Times New Roman"/>
          <w:sz w:val="21"/>
        </w:rPr>
        <w:t xml:space="preserve"> </w:t>
      </w:r>
      <w:r w:rsidR="002F40BA">
        <w:rPr>
          <w:rFonts w:ascii="inherit" w:eastAsia="Times New Roman" w:hAnsi="inherit" w:cs="Times New Roman"/>
          <w:i/>
          <w:iCs/>
          <w:sz w:val="21"/>
        </w:rPr>
        <w:t>санкции</w:t>
      </w:r>
      <w:r w:rsidR="002F40BA" w:rsidRPr="002F40BA">
        <w:rPr>
          <w:rFonts w:ascii="inherit" w:eastAsia="Times New Roman" w:hAnsi="inherit" w:cs="Times New Roman"/>
          <w:i/>
          <w:iCs/>
          <w:sz w:val="21"/>
        </w:rPr>
        <w:t xml:space="preserve"> </w:t>
      </w:r>
      <w:r w:rsidR="002F40BA">
        <w:rPr>
          <w:rFonts w:ascii="inherit" w:eastAsia="Times New Roman" w:hAnsi="inherit" w:cs="Times New Roman"/>
          <w:i/>
          <w:iCs/>
          <w:sz w:val="21"/>
        </w:rPr>
        <w:t>включают</w:t>
      </w:r>
      <w:r w:rsidR="002F40BA" w:rsidRPr="002F40BA">
        <w:rPr>
          <w:rFonts w:ascii="inherit" w:eastAsia="Times New Roman" w:hAnsi="inherit" w:cs="Times New Roman"/>
          <w:i/>
          <w:iCs/>
          <w:sz w:val="21"/>
        </w:rPr>
        <w:t xml:space="preserve"> </w:t>
      </w:r>
      <w:r w:rsidR="002F40BA">
        <w:rPr>
          <w:rFonts w:ascii="inherit" w:eastAsia="Times New Roman" w:hAnsi="inherit" w:cs="Times New Roman"/>
          <w:i/>
          <w:iCs/>
          <w:sz w:val="21"/>
        </w:rPr>
        <w:t>запрет</w:t>
      </w:r>
      <w:r w:rsidRPr="002F40BA">
        <w:rPr>
          <w:rFonts w:ascii="inherit" w:eastAsia="Times New Roman" w:hAnsi="inherit" w:cs="Times New Roman"/>
          <w:i/>
          <w:iCs/>
          <w:sz w:val="21"/>
        </w:rPr>
        <w:t xml:space="preserve"> </w:t>
      </w:r>
      <w:r w:rsidR="002F40BA">
        <w:rPr>
          <w:rFonts w:ascii="inherit" w:eastAsia="Times New Roman" w:hAnsi="inherit" w:cs="Times New Roman"/>
          <w:i/>
          <w:iCs/>
          <w:sz w:val="21"/>
        </w:rPr>
        <w:t>на</w:t>
      </w:r>
      <w:r w:rsidR="002F40BA" w:rsidRPr="002F40BA">
        <w:rPr>
          <w:rFonts w:ascii="inherit" w:eastAsia="Times New Roman" w:hAnsi="inherit" w:cs="Times New Roman"/>
          <w:i/>
          <w:iCs/>
          <w:sz w:val="21"/>
        </w:rPr>
        <w:t xml:space="preserve"> </w:t>
      </w:r>
      <w:r w:rsidR="002F40BA">
        <w:rPr>
          <w:rFonts w:ascii="inherit" w:eastAsia="Times New Roman" w:hAnsi="inherit" w:cs="Times New Roman"/>
          <w:i/>
          <w:iCs/>
          <w:sz w:val="21"/>
        </w:rPr>
        <w:t>инвестиции</w:t>
      </w:r>
      <w:r w:rsidR="002F40BA" w:rsidRPr="002F40BA">
        <w:rPr>
          <w:rFonts w:ascii="inherit" w:eastAsia="Times New Roman" w:hAnsi="inherit" w:cs="Times New Roman"/>
          <w:i/>
          <w:iCs/>
          <w:sz w:val="21"/>
        </w:rPr>
        <w:t xml:space="preserve"> </w:t>
      </w:r>
      <w:r w:rsidR="002F40BA">
        <w:rPr>
          <w:rFonts w:ascii="inherit" w:eastAsia="Times New Roman" w:hAnsi="inherit" w:cs="Times New Roman"/>
          <w:i/>
          <w:iCs/>
          <w:sz w:val="21"/>
        </w:rPr>
        <w:t>на</w:t>
      </w:r>
      <w:r w:rsidR="002F40BA" w:rsidRPr="002F40BA">
        <w:rPr>
          <w:rFonts w:ascii="inherit" w:eastAsia="Times New Roman" w:hAnsi="inherit" w:cs="Times New Roman"/>
          <w:i/>
          <w:iCs/>
          <w:sz w:val="21"/>
        </w:rPr>
        <w:t xml:space="preserve"> </w:t>
      </w:r>
      <w:r w:rsidR="002F40BA">
        <w:rPr>
          <w:rFonts w:ascii="inherit" w:eastAsia="Times New Roman" w:hAnsi="inherit" w:cs="Times New Roman"/>
          <w:i/>
          <w:iCs/>
          <w:sz w:val="21"/>
        </w:rPr>
        <w:t>территории</w:t>
      </w:r>
      <w:r w:rsidR="002F40BA" w:rsidRPr="002F40BA">
        <w:rPr>
          <w:rFonts w:ascii="inherit" w:eastAsia="Times New Roman" w:hAnsi="inherit" w:cs="Times New Roman"/>
          <w:i/>
          <w:iCs/>
          <w:sz w:val="21"/>
        </w:rPr>
        <w:t xml:space="preserve"> </w:t>
      </w:r>
      <w:r w:rsidR="002F40BA">
        <w:rPr>
          <w:rFonts w:ascii="inherit" w:eastAsia="Times New Roman" w:hAnsi="inherit" w:cs="Times New Roman"/>
          <w:i/>
          <w:iCs/>
          <w:sz w:val="21"/>
        </w:rPr>
        <w:t>Крыма</w:t>
      </w:r>
      <w:r w:rsidR="002F40BA" w:rsidRPr="002F40BA">
        <w:rPr>
          <w:rFonts w:ascii="inherit" w:eastAsia="Times New Roman" w:hAnsi="inherit" w:cs="Times New Roman"/>
          <w:i/>
          <w:iCs/>
          <w:sz w:val="21"/>
        </w:rPr>
        <w:t xml:space="preserve"> </w:t>
      </w:r>
      <w:r w:rsidR="002F40BA">
        <w:rPr>
          <w:rFonts w:ascii="inherit" w:eastAsia="Times New Roman" w:hAnsi="inherit" w:cs="Times New Roman"/>
          <w:i/>
          <w:iCs/>
          <w:sz w:val="21"/>
        </w:rPr>
        <w:t>или</w:t>
      </w:r>
      <w:r w:rsidR="002F40BA" w:rsidRPr="002F40BA">
        <w:rPr>
          <w:rFonts w:ascii="inherit" w:eastAsia="Times New Roman" w:hAnsi="inherit" w:cs="Times New Roman"/>
          <w:i/>
          <w:iCs/>
          <w:sz w:val="21"/>
        </w:rPr>
        <w:t xml:space="preserve"> </w:t>
      </w:r>
      <w:r w:rsidR="002F40BA">
        <w:rPr>
          <w:rFonts w:ascii="inherit" w:eastAsia="Times New Roman" w:hAnsi="inherit" w:cs="Times New Roman"/>
          <w:i/>
          <w:iCs/>
          <w:sz w:val="21"/>
        </w:rPr>
        <w:t>Севастополя</w:t>
      </w:r>
      <w:r w:rsidR="002F40BA" w:rsidRPr="002F40BA">
        <w:rPr>
          <w:rFonts w:ascii="inherit" w:eastAsia="Times New Roman" w:hAnsi="inherit" w:cs="Times New Roman"/>
          <w:i/>
          <w:iCs/>
          <w:sz w:val="21"/>
        </w:rPr>
        <w:t xml:space="preserve"> </w:t>
      </w:r>
      <w:r w:rsidR="002F40BA">
        <w:rPr>
          <w:rFonts w:ascii="inherit" w:eastAsia="Times New Roman" w:hAnsi="inherit" w:cs="Times New Roman"/>
          <w:i/>
          <w:iCs/>
          <w:sz w:val="21"/>
        </w:rPr>
        <w:t>и</w:t>
      </w:r>
      <w:r w:rsidR="002F40BA" w:rsidRPr="002F40BA">
        <w:rPr>
          <w:rFonts w:ascii="inherit" w:eastAsia="Times New Roman" w:hAnsi="inherit" w:cs="Times New Roman"/>
          <w:i/>
          <w:iCs/>
          <w:sz w:val="21"/>
        </w:rPr>
        <w:t xml:space="preserve"> </w:t>
      </w:r>
      <w:r w:rsidR="002F40BA">
        <w:rPr>
          <w:rFonts w:ascii="inherit" w:eastAsia="Times New Roman" w:hAnsi="inherit" w:cs="Times New Roman"/>
          <w:i/>
          <w:iCs/>
          <w:sz w:val="21"/>
        </w:rPr>
        <w:t>на</w:t>
      </w:r>
      <w:r w:rsidR="002F40BA" w:rsidRPr="002F40BA">
        <w:rPr>
          <w:rFonts w:ascii="inherit" w:eastAsia="Times New Roman" w:hAnsi="inherit" w:cs="Times New Roman"/>
          <w:i/>
          <w:iCs/>
          <w:sz w:val="21"/>
        </w:rPr>
        <w:t xml:space="preserve"> </w:t>
      </w:r>
      <w:r w:rsidR="002F40BA">
        <w:rPr>
          <w:rFonts w:ascii="inherit" w:eastAsia="Times New Roman" w:hAnsi="inherit" w:cs="Times New Roman"/>
          <w:i/>
          <w:iCs/>
          <w:sz w:val="21"/>
        </w:rPr>
        <w:t>экспорт</w:t>
      </w:r>
      <w:r w:rsidR="002F40BA" w:rsidRPr="002F40BA">
        <w:rPr>
          <w:rFonts w:ascii="inherit" w:eastAsia="Times New Roman" w:hAnsi="inherit" w:cs="Times New Roman"/>
          <w:i/>
          <w:iCs/>
          <w:sz w:val="21"/>
        </w:rPr>
        <w:t xml:space="preserve"> </w:t>
      </w:r>
      <w:r w:rsidR="002F40BA">
        <w:rPr>
          <w:rFonts w:ascii="inherit" w:eastAsia="Times New Roman" w:hAnsi="inherit" w:cs="Times New Roman"/>
          <w:i/>
          <w:iCs/>
          <w:sz w:val="21"/>
        </w:rPr>
        <w:t>определенных</w:t>
      </w:r>
      <w:r w:rsidR="002F40BA" w:rsidRPr="002F40BA">
        <w:rPr>
          <w:rFonts w:ascii="inherit" w:eastAsia="Times New Roman" w:hAnsi="inherit" w:cs="Times New Roman"/>
          <w:i/>
          <w:iCs/>
          <w:sz w:val="21"/>
        </w:rPr>
        <w:t xml:space="preserve"> </w:t>
      </w:r>
      <w:r w:rsidR="002F40BA">
        <w:rPr>
          <w:rFonts w:ascii="inherit" w:eastAsia="Times New Roman" w:hAnsi="inherit" w:cs="Times New Roman"/>
          <w:i/>
          <w:iCs/>
          <w:sz w:val="21"/>
        </w:rPr>
        <w:t>товаров</w:t>
      </w:r>
      <w:r w:rsidR="002F40BA" w:rsidRPr="002F40BA">
        <w:rPr>
          <w:rFonts w:ascii="inherit" w:eastAsia="Times New Roman" w:hAnsi="inherit" w:cs="Times New Roman"/>
          <w:i/>
          <w:iCs/>
          <w:sz w:val="21"/>
        </w:rPr>
        <w:t xml:space="preserve"> </w:t>
      </w:r>
      <w:r w:rsidR="002F40BA">
        <w:rPr>
          <w:rFonts w:ascii="inherit" w:eastAsia="Times New Roman" w:hAnsi="inherit" w:cs="Times New Roman"/>
          <w:i/>
          <w:iCs/>
          <w:sz w:val="21"/>
        </w:rPr>
        <w:t>и</w:t>
      </w:r>
      <w:r w:rsidR="002F40BA" w:rsidRPr="002F40BA">
        <w:rPr>
          <w:rFonts w:ascii="inherit" w:eastAsia="Times New Roman" w:hAnsi="inherit" w:cs="Times New Roman"/>
          <w:i/>
          <w:iCs/>
          <w:sz w:val="21"/>
        </w:rPr>
        <w:t xml:space="preserve"> </w:t>
      </w:r>
      <w:r w:rsidR="002F40BA">
        <w:rPr>
          <w:rFonts w:ascii="inherit" w:eastAsia="Times New Roman" w:hAnsi="inherit" w:cs="Times New Roman"/>
          <w:i/>
          <w:iCs/>
          <w:sz w:val="21"/>
        </w:rPr>
        <w:t>технологий</w:t>
      </w:r>
      <w:r w:rsidR="002F40BA" w:rsidRPr="002F40BA">
        <w:rPr>
          <w:rFonts w:ascii="inherit" w:eastAsia="Times New Roman" w:hAnsi="inherit" w:cs="Times New Roman"/>
          <w:i/>
          <w:iCs/>
          <w:sz w:val="21"/>
        </w:rPr>
        <w:t xml:space="preserve"> </w:t>
      </w:r>
      <w:r w:rsidR="002F40BA">
        <w:rPr>
          <w:rFonts w:ascii="inherit" w:eastAsia="Times New Roman" w:hAnsi="inherit" w:cs="Times New Roman"/>
          <w:i/>
          <w:iCs/>
          <w:sz w:val="21"/>
        </w:rPr>
        <w:t>для</w:t>
      </w:r>
      <w:r w:rsidR="002F40BA" w:rsidRPr="002F40BA">
        <w:rPr>
          <w:rFonts w:ascii="inherit" w:eastAsia="Times New Roman" w:hAnsi="inherit" w:cs="Times New Roman"/>
          <w:i/>
          <w:iCs/>
          <w:sz w:val="21"/>
        </w:rPr>
        <w:t xml:space="preserve"> </w:t>
      </w:r>
      <w:r w:rsidR="002F40BA">
        <w:rPr>
          <w:rFonts w:ascii="inherit" w:eastAsia="Times New Roman" w:hAnsi="inherit" w:cs="Times New Roman"/>
          <w:i/>
          <w:iCs/>
          <w:sz w:val="21"/>
        </w:rPr>
        <w:t>крымских</w:t>
      </w:r>
      <w:r w:rsidR="002F40BA" w:rsidRPr="002F40BA">
        <w:rPr>
          <w:rFonts w:ascii="inherit" w:eastAsia="Times New Roman" w:hAnsi="inherit" w:cs="Times New Roman"/>
          <w:i/>
          <w:iCs/>
          <w:sz w:val="21"/>
        </w:rPr>
        <w:t xml:space="preserve"> </w:t>
      </w:r>
      <w:r w:rsidR="002F40BA">
        <w:rPr>
          <w:rFonts w:ascii="inherit" w:eastAsia="Times New Roman" w:hAnsi="inherit" w:cs="Times New Roman"/>
          <w:i/>
          <w:iCs/>
          <w:sz w:val="21"/>
        </w:rPr>
        <w:t>предприятий</w:t>
      </w:r>
      <w:r w:rsidR="002F40BA" w:rsidRPr="002F40BA">
        <w:rPr>
          <w:rFonts w:ascii="inherit" w:eastAsia="Times New Roman" w:hAnsi="inherit" w:cs="Times New Roman"/>
          <w:i/>
          <w:iCs/>
          <w:sz w:val="21"/>
        </w:rPr>
        <w:t xml:space="preserve"> </w:t>
      </w:r>
      <w:r w:rsidR="002F40BA">
        <w:rPr>
          <w:rFonts w:ascii="inherit" w:eastAsia="Times New Roman" w:hAnsi="inherit" w:cs="Times New Roman"/>
          <w:i/>
          <w:iCs/>
          <w:sz w:val="21"/>
        </w:rPr>
        <w:t>или</w:t>
      </w:r>
      <w:r w:rsidR="002F40BA" w:rsidRPr="002F40BA">
        <w:rPr>
          <w:rFonts w:ascii="inherit" w:eastAsia="Times New Roman" w:hAnsi="inherit" w:cs="Times New Roman"/>
          <w:i/>
          <w:iCs/>
          <w:sz w:val="21"/>
        </w:rPr>
        <w:t xml:space="preserve"> </w:t>
      </w:r>
      <w:r w:rsidR="002F40BA">
        <w:rPr>
          <w:rFonts w:ascii="inherit" w:eastAsia="Times New Roman" w:hAnsi="inherit" w:cs="Times New Roman"/>
          <w:i/>
          <w:iCs/>
          <w:sz w:val="21"/>
        </w:rPr>
        <w:t>для</w:t>
      </w:r>
      <w:r w:rsidR="002F40BA" w:rsidRPr="002F40BA">
        <w:rPr>
          <w:rFonts w:ascii="inherit" w:eastAsia="Times New Roman" w:hAnsi="inherit" w:cs="Times New Roman"/>
          <w:i/>
          <w:iCs/>
          <w:sz w:val="21"/>
        </w:rPr>
        <w:t xml:space="preserve"> </w:t>
      </w:r>
      <w:r w:rsidR="002F40BA">
        <w:rPr>
          <w:rFonts w:ascii="inherit" w:eastAsia="Times New Roman" w:hAnsi="inherit" w:cs="Times New Roman"/>
          <w:i/>
          <w:iCs/>
          <w:sz w:val="21"/>
        </w:rPr>
        <w:t>использования</w:t>
      </w:r>
      <w:r w:rsidR="002F40BA" w:rsidRPr="002F40BA">
        <w:rPr>
          <w:rFonts w:ascii="inherit" w:eastAsia="Times New Roman" w:hAnsi="inherit" w:cs="Times New Roman"/>
          <w:i/>
          <w:iCs/>
          <w:sz w:val="21"/>
        </w:rPr>
        <w:t xml:space="preserve"> </w:t>
      </w:r>
      <w:r w:rsidR="002F40BA">
        <w:rPr>
          <w:rFonts w:ascii="inherit" w:eastAsia="Times New Roman" w:hAnsi="inherit" w:cs="Times New Roman"/>
          <w:i/>
          <w:iCs/>
          <w:sz w:val="21"/>
        </w:rPr>
        <w:t>их</w:t>
      </w:r>
      <w:r w:rsidR="002F40BA" w:rsidRPr="002F40BA">
        <w:rPr>
          <w:rFonts w:ascii="inherit" w:eastAsia="Times New Roman" w:hAnsi="inherit" w:cs="Times New Roman"/>
          <w:i/>
          <w:iCs/>
          <w:sz w:val="21"/>
        </w:rPr>
        <w:t xml:space="preserve"> </w:t>
      </w:r>
      <w:r w:rsidR="002F40BA">
        <w:rPr>
          <w:rFonts w:ascii="inherit" w:eastAsia="Times New Roman" w:hAnsi="inherit" w:cs="Times New Roman"/>
          <w:i/>
          <w:iCs/>
          <w:sz w:val="21"/>
        </w:rPr>
        <w:t>в</w:t>
      </w:r>
      <w:r w:rsidR="002F40BA" w:rsidRPr="002F40BA">
        <w:rPr>
          <w:rFonts w:ascii="inherit" w:eastAsia="Times New Roman" w:hAnsi="inherit" w:cs="Times New Roman"/>
          <w:i/>
          <w:iCs/>
          <w:sz w:val="21"/>
        </w:rPr>
        <w:t xml:space="preserve"> </w:t>
      </w:r>
      <w:r w:rsidR="002F40BA">
        <w:rPr>
          <w:rFonts w:ascii="inherit" w:eastAsia="Times New Roman" w:hAnsi="inherit" w:cs="Times New Roman"/>
          <w:i/>
          <w:iCs/>
          <w:sz w:val="21"/>
        </w:rPr>
        <w:t>Крыму</w:t>
      </w:r>
      <w:r w:rsidR="002F40BA" w:rsidRPr="002F40BA">
        <w:rPr>
          <w:rFonts w:ascii="inherit" w:eastAsia="Times New Roman" w:hAnsi="inherit" w:cs="Times New Roman"/>
          <w:i/>
          <w:iCs/>
          <w:sz w:val="21"/>
        </w:rPr>
        <w:t xml:space="preserve"> </w:t>
      </w:r>
      <w:r w:rsidR="002F40BA">
        <w:rPr>
          <w:rFonts w:ascii="inherit" w:eastAsia="Times New Roman" w:hAnsi="inherit" w:cs="Times New Roman"/>
          <w:i/>
          <w:iCs/>
          <w:sz w:val="21"/>
        </w:rPr>
        <w:t>в</w:t>
      </w:r>
      <w:r w:rsidR="002F40BA" w:rsidRPr="002F40BA">
        <w:rPr>
          <w:rFonts w:ascii="inherit" w:eastAsia="Times New Roman" w:hAnsi="inherit" w:cs="Times New Roman"/>
          <w:i/>
          <w:iCs/>
          <w:sz w:val="21"/>
        </w:rPr>
        <w:t xml:space="preserve"> </w:t>
      </w:r>
      <w:r w:rsidR="002F40BA">
        <w:rPr>
          <w:rFonts w:ascii="inherit" w:eastAsia="Times New Roman" w:hAnsi="inherit" w:cs="Times New Roman"/>
          <w:i/>
          <w:iCs/>
          <w:sz w:val="21"/>
        </w:rPr>
        <w:t>области</w:t>
      </w:r>
      <w:r w:rsidR="002F40BA" w:rsidRPr="002F40BA">
        <w:rPr>
          <w:rFonts w:ascii="inherit" w:eastAsia="Times New Roman" w:hAnsi="inherit" w:cs="Times New Roman"/>
          <w:i/>
          <w:iCs/>
          <w:sz w:val="21"/>
        </w:rPr>
        <w:t xml:space="preserve"> </w:t>
      </w:r>
      <w:r w:rsidR="002F40BA">
        <w:rPr>
          <w:rFonts w:ascii="inherit" w:eastAsia="Times New Roman" w:hAnsi="inherit" w:cs="Times New Roman"/>
          <w:i/>
          <w:iCs/>
          <w:sz w:val="21"/>
        </w:rPr>
        <w:t>транспорта</w:t>
      </w:r>
      <w:r w:rsidR="002F40BA" w:rsidRPr="002F40BA">
        <w:rPr>
          <w:rFonts w:ascii="inherit" w:eastAsia="Times New Roman" w:hAnsi="inherit" w:cs="Times New Roman"/>
          <w:i/>
          <w:iCs/>
          <w:sz w:val="21"/>
        </w:rPr>
        <w:t xml:space="preserve">, </w:t>
      </w:r>
      <w:r w:rsidR="002F40BA">
        <w:rPr>
          <w:rFonts w:ascii="inherit" w:eastAsia="Times New Roman" w:hAnsi="inherit" w:cs="Times New Roman"/>
          <w:i/>
          <w:iCs/>
          <w:sz w:val="21"/>
        </w:rPr>
        <w:t>телекоммуникаций</w:t>
      </w:r>
      <w:r w:rsidR="002F40BA" w:rsidRPr="002F40BA">
        <w:rPr>
          <w:rFonts w:ascii="inherit" w:eastAsia="Times New Roman" w:hAnsi="inherit" w:cs="Times New Roman"/>
          <w:i/>
          <w:iCs/>
          <w:sz w:val="21"/>
        </w:rPr>
        <w:t xml:space="preserve"> </w:t>
      </w:r>
      <w:r w:rsidR="002F40BA">
        <w:rPr>
          <w:rFonts w:ascii="inherit" w:eastAsia="Times New Roman" w:hAnsi="inherit" w:cs="Times New Roman"/>
          <w:i/>
          <w:iCs/>
          <w:sz w:val="21"/>
        </w:rPr>
        <w:t>и</w:t>
      </w:r>
      <w:r w:rsidR="002F40BA" w:rsidRPr="002F40BA">
        <w:rPr>
          <w:rFonts w:ascii="inherit" w:eastAsia="Times New Roman" w:hAnsi="inherit" w:cs="Times New Roman"/>
          <w:i/>
          <w:iCs/>
          <w:sz w:val="21"/>
        </w:rPr>
        <w:t xml:space="preserve"> </w:t>
      </w:r>
      <w:r w:rsidR="002F40BA">
        <w:rPr>
          <w:rFonts w:ascii="inherit" w:eastAsia="Times New Roman" w:hAnsi="inherit" w:cs="Times New Roman"/>
          <w:i/>
          <w:iCs/>
          <w:sz w:val="21"/>
        </w:rPr>
        <w:t>энергетического</w:t>
      </w:r>
      <w:r w:rsidR="002F40BA" w:rsidRPr="002F40BA">
        <w:rPr>
          <w:rFonts w:ascii="inherit" w:eastAsia="Times New Roman" w:hAnsi="inherit" w:cs="Times New Roman"/>
          <w:i/>
          <w:iCs/>
          <w:sz w:val="21"/>
        </w:rPr>
        <w:t xml:space="preserve"> </w:t>
      </w:r>
      <w:r w:rsidR="002F40BA">
        <w:rPr>
          <w:rFonts w:ascii="inherit" w:eastAsia="Times New Roman" w:hAnsi="inherit" w:cs="Times New Roman"/>
          <w:i/>
          <w:iCs/>
          <w:sz w:val="21"/>
        </w:rPr>
        <w:t>сектора</w:t>
      </w:r>
      <w:r w:rsidR="002F40BA" w:rsidRPr="002F40BA">
        <w:rPr>
          <w:rFonts w:ascii="inherit" w:eastAsia="Times New Roman" w:hAnsi="inherit" w:cs="Times New Roman"/>
          <w:i/>
          <w:iCs/>
          <w:sz w:val="21"/>
        </w:rPr>
        <w:t xml:space="preserve">, </w:t>
      </w:r>
      <w:r w:rsidR="002F40BA">
        <w:rPr>
          <w:rFonts w:ascii="inherit" w:eastAsia="Times New Roman" w:hAnsi="inherit" w:cs="Times New Roman"/>
          <w:i/>
          <w:iCs/>
          <w:sz w:val="21"/>
        </w:rPr>
        <w:t>а</w:t>
      </w:r>
      <w:r w:rsidR="002F40BA" w:rsidRPr="002F40BA">
        <w:rPr>
          <w:rFonts w:ascii="inherit" w:eastAsia="Times New Roman" w:hAnsi="inherit" w:cs="Times New Roman"/>
          <w:i/>
          <w:iCs/>
          <w:sz w:val="21"/>
        </w:rPr>
        <w:t xml:space="preserve"> </w:t>
      </w:r>
      <w:r w:rsidR="002F40BA">
        <w:rPr>
          <w:rFonts w:ascii="inherit" w:eastAsia="Times New Roman" w:hAnsi="inherit" w:cs="Times New Roman"/>
          <w:i/>
          <w:iCs/>
          <w:sz w:val="21"/>
        </w:rPr>
        <w:t>также</w:t>
      </w:r>
      <w:r w:rsidR="002F40BA" w:rsidRPr="002F40BA">
        <w:rPr>
          <w:rFonts w:ascii="inherit" w:eastAsia="Times New Roman" w:hAnsi="inherit" w:cs="Times New Roman"/>
          <w:i/>
          <w:iCs/>
          <w:sz w:val="21"/>
        </w:rPr>
        <w:t xml:space="preserve"> </w:t>
      </w:r>
      <w:r w:rsidR="002F40BA">
        <w:rPr>
          <w:rFonts w:ascii="inherit" w:eastAsia="Times New Roman" w:hAnsi="inherit" w:cs="Times New Roman"/>
          <w:i/>
          <w:iCs/>
          <w:sz w:val="21"/>
        </w:rPr>
        <w:t>разведки</w:t>
      </w:r>
      <w:r w:rsidR="002F40BA" w:rsidRPr="002F40BA">
        <w:rPr>
          <w:rFonts w:ascii="inherit" w:eastAsia="Times New Roman" w:hAnsi="inherit" w:cs="Times New Roman"/>
          <w:i/>
          <w:iCs/>
          <w:sz w:val="21"/>
        </w:rPr>
        <w:t xml:space="preserve">, </w:t>
      </w:r>
      <w:r w:rsidR="002F40BA">
        <w:rPr>
          <w:rFonts w:ascii="inherit" w:eastAsia="Times New Roman" w:hAnsi="inherit" w:cs="Times New Roman"/>
          <w:i/>
          <w:iCs/>
          <w:sz w:val="21"/>
        </w:rPr>
        <w:t>добычи</w:t>
      </w:r>
      <w:r w:rsidR="002F40BA" w:rsidRPr="002F40BA">
        <w:rPr>
          <w:rFonts w:ascii="inherit" w:eastAsia="Times New Roman" w:hAnsi="inherit" w:cs="Times New Roman"/>
          <w:i/>
          <w:iCs/>
          <w:sz w:val="21"/>
        </w:rPr>
        <w:t xml:space="preserve"> </w:t>
      </w:r>
      <w:r w:rsidR="002F40BA">
        <w:rPr>
          <w:rFonts w:ascii="inherit" w:eastAsia="Times New Roman" w:hAnsi="inherit" w:cs="Times New Roman"/>
          <w:i/>
          <w:iCs/>
          <w:sz w:val="21"/>
        </w:rPr>
        <w:t>и</w:t>
      </w:r>
      <w:r w:rsidR="002F40BA" w:rsidRPr="002F40BA">
        <w:rPr>
          <w:rFonts w:ascii="inherit" w:eastAsia="Times New Roman" w:hAnsi="inherit" w:cs="Times New Roman"/>
          <w:i/>
          <w:iCs/>
          <w:sz w:val="21"/>
        </w:rPr>
        <w:t xml:space="preserve"> </w:t>
      </w:r>
      <w:r w:rsidR="002F40BA">
        <w:rPr>
          <w:rFonts w:ascii="inherit" w:eastAsia="Times New Roman" w:hAnsi="inherit" w:cs="Times New Roman" w:hint="eastAsia"/>
          <w:i/>
          <w:iCs/>
          <w:sz w:val="21"/>
        </w:rPr>
        <w:t>переработки</w:t>
      </w:r>
      <w:r w:rsidR="002F40BA" w:rsidRPr="002F40BA">
        <w:rPr>
          <w:rFonts w:ascii="inherit" w:eastAsia="Times New Roman" w:hAnsi="inherit" w:cs="Times New Roman"/>
          <w:i/>
          <w:iCs/>
          <w:sz w:val="21"/>
        </w:rPr>
        <w:t xml:space="preserve"> </w:t>
      </w:r>
      <w:r w:rsidR="002F40BA">
        <w:rPr>
          <w:rFonts w:ascii="inherit" w:eastAsia="Times New Roman" w:hAnsi="inherit" w:cs="Times New Roman"/>
          <w:i/>
          <w:iCs/>
          <w:sz w:val="21"/>
        </w:rPr>
        <w:t>нефти</w:t>
      </w:r>
      <w:r w:rsidR="002F40BA" w:rsidRPr="002F40BA">
        <w:rPr>
          <w:rFonts w:ascii="inherit" w:eastAsia="Times New Roman" w:hAnsi="inherit" w:cs="Times New Roman"/>
          <w:i/>
          <w:iCs/>
          <w:sz w:val="21"/>
        </w:rPr>
        <w:t xml:space="preserve">, </w:t>
      </w:r>
      <w:r w:rsidR="002F40BA">
        <w:rPr>
          <w:rFonts w:ascii="inherit" w:eastAsia="Times New Roman" w:hAnsi="inherit" w:cs="Times New Roman"/>
          <w:i/>
          <w:iCs/>
          <w:sz w:val="21"/>
        </w:rPr>
        <w:t>газа</w:t>
      </w:r>
      <w:r w:rsidR="002F40BA" w:rsidRPr="002F40BA">
        <w:rPr>
          <w:rFonts w:ascii="inherit" w:eastAsia="Times New Roman" w:hAnsi="inherit" w:cs="Times New Roman"/>
          <w:i/>
          <w:iCs/>
          <w:sz w:val="21"/>
        </w:rPr>
        <w:t xml:space="preserve"> </w:t>
      </w:r>
      <w:r w:rsidR="002F40BA">
        <w:rPr>
          <w:rFonts w:ascii="inherit" w:eastAsia="Times New Roman" w:hAnsi="inherit" w:cs="Times New Roman"/>
          <w:i/>
          <w:iCs/>
          <w:sz w:val="21"/>
        </w:rPr>
        <w:t>и</w:t>
      </w:r>
      <w:r w:rsidR="002F40BA" w:rsidRPr="002F40BA">
        <w:rPr>
          <w:rFonts w:ascii="inherit" w:eastAsia="Times New Roman" w:hAnsi="inherit" w:cs="Times New Roman"/>
          <w:i/>
          <w:iCs/>
          <w:sz w:val="21"/>
        </w:rPr>
        <w:t xml:space="preserve"> </w:t>
      </w:r>
      <w:r w:rsidR="002F40BA">
        <w:rPr>
          <w:rFonts w:ascii="inherit" w:eastAsia="Times New Roman" w:hAnsi="inherit" w:cs="Times New Roman"/>
          <w:i/>
          <w:iCs/>
          <w:sz w:val="21"/>
        </w:rPr>
        <w:t>природных</w:t>
      </w:r>
      <w:r w:rsidR="002F40BA" w:rsidRPr="002F40BA">
        <w:rPr>
          <w:rFonts w:ascii="inherit" w:eastAsia="Times New Roman" w:hAnsi="inherit" w:cs="Times New Roman"/>
          <w:i/>
          <w:iCs/>
          <w:sz w:val="21"/>
        </w:rPr>
        <w:t xml:space="preserve"> </w:t>
      </w:r>
      <w:r w:rsidR="002F40BA">
        <w:rPr>
          <w:rFonts w:ascii="inherit" w:eastAsia="Times New Roman" w:hAnsi="inherit" w:cs="Times New Roman"/>
          <w:i/>
          <w:iCs/>
          <w:sz w:val="21"/>
        </w:rPr>
        <w:t>ресурсов</w:t>
      </w:r>
      <w:r w:rsidR="002F40BA" w:rsidRPr="002F40BA">
        <w:rPr>
          <w:rFonts w:ascii="inherit" w:eastAsia="Times New Roman" w:hAnsi="inherit" w:cs="Times New Roman"/>
          <w:i/>
          <w:iCs/>
          <w:sz w:val="21"/>
        </w:rPr>
        <w:t>.</w:t>
      </w:r>
      <w:r w:rsidRPr="002F40BA">
        <w:rPr>
          <w:rFonts w:ascii="inherit" w:eastAsia="Times New Roman" w:hAnsi="inherit" w:cs="Times New Roman"/>
          <w:sz w:val="21"/>
          <w:szCs w:val="21"/>
        </w:rPr>
        <w:br/>
        <w:t>–1</w:t>
      </w:r>
      <w:r w:rsidR="00FF29E4">
        <w:rPr>
          <w:rFonts w:ascii="inherit" w:eastAsia="Times New Roman" w:hAnsi="inherit" w:cs="Times New Roman"/>
          <w:sz w:val="21"/>
          <w:szCs w:val="21"/>
        </w:rPr>
        <w:t xml:space="preserve"> июля</w:t>
      </w:r>
      <w:r w:rsidRPr="002F40BA">
        <w:rPr>
          <w:rFonts w:ascii="inherit" w:eastAsia="Times New Roman" w:hAnsi="inherit" w:cs="Times New Roman"/>
          <w:sz w:val="21"/>
          <w:szCs w:val="21"/>
        </w:rPr>
        <w:t xml:space="preserve"> 2016 </w:t>
      </w:r>
      <w:r w:rsidR="00FF29E4">
        <w:rPr>
          <w:rFonts w:ascii="inherit" w:eastAsia="Times New Roman" w:hAnsi="inherit" w:cs="Times New Roman"/>
          <w:sz w:val="21"/>
          <w:szCs w:val="21"/>
        </w:rPr>
        <w:t xml:space="preserve"> Европейский Совет принял решение продлить экономические</w:t>
      </w:r>
      <w:proofErr w:type="gramEnd"/>
      <w:r w:rsidR="00FF29E4">
        <w:rPr>
          <w:rFonts w:ascii="inherit" w:eastAsia="Times New Roman" w:hAnsi="inherit" w:cs="Times New Roman"/>
          <w:sz w:val="21"/>
          <w:szCs w:val="21"/>
        </w:rPr>
        <w:t xml:space="preserve"> санкции</w:t>
      </w:r>
      <w:r w:rsidR="00B12512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B12512">
        <w:rPr>
          <w:rFonts w:ascii="inherit" w:eastAsia="Times New Roman" w:hAnsi="inherit" w:cs="Times New Roman" w:hint="eastAsia"/>
          <w:sz w:val="21"/>
          <w:szCs w:val="21"/>
        </w:rPr>
        <w:t>против</w:t>
      </w:r>
      <w:r w:rsidR="00B12512">
        <w:rPr>
          <w:rFonts w:ascii="inherit" w:eastAsia="Times New Roman" w:hAnsi="inherit" w:cs="Times New Roman"/>
          <w:sz w:val="21"/>
          <w:szCs w:val="21"/>
        </w:rPr>
        <w:t xml:space="preserve"> отдельных секторов российской экономики до </w:t>
      </w:r>
      <w:r w:rsidRPr="002F40BA">
        <w:rPr>
          <w:rFonts w:ascii="inherit" w:eastAsia="Times New Roman" w:hAnsi="inherit" w:cs="Times New Roman"/>
          <w:sz w:val="21"/>
          <w:szCs w:val="21"/>
        </w:rPr>
        <w:t xml:space="preserve">31 </w:t>
      </w:r>
      <w:r w:rsidR="00B12512">
        <w:rPr>
          <w:rFonts w:ascii="inherit" w:eastAsia="Times New Roman" w:hAnsi="inherit" w:cs="Times New Roman"/>
          <w:sz w:val="21"/>
          <w:szCs w:val="21"/>
        </w:rPr>
        <w:t>января</w:t>
      </w:r>
      <w:r w:rsidRPr="002F40BA">
        <w:rPr>
          <w:rFonts w:ascii="inherit" w:eastAsia="Times New Roman" w:hAnsi="inherit" w:cs="Times New Roman"/>
          <w:sz w:val="21"/>
          <w:szCs w:val="21"/>
        </w:rPr>
        <w:t xml:space="preserve"> 2017.</w:t>
      </w:r>
      <w:r w:rsidRPr="002F40BA">
        <w:rPr>
          <w:rFonts w:ascii="inherit" w:eastAsia="Times New Roman" w:hAnsi="inherit" w:cs="Times New Roman"/>
          <w:sz w:val="21"/>
          <w:szCs w:val="21"/>
        </w:rPr>
        <w:br/>
      </w:r>
      <w:r w:rsidR="00B12512">
        <w:rPr>
          <w:rFonts w:ascii="inherit" w:eastAsia="Times New Roman" w:hAnsi="inherit" w:cs="Times New Roman"/>
          <w:sz w:val="21"/>
          <w:szCs w:val="21"/>
        </w:rPr>
        <w:t>Дополнительная</w:t>
      </w:r>
      <w:r w:rsidR="00B12512" w:rsidRPr="009E42BB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B12512">
        <w:rPr>
          <w:rFonts w:ascii="inherit" w:eastAsia="Times New Roman" w:hAnsi="inherit" w:cs="Times New Roman"/>
          <w:sz w:val="21"/>
          <w:szCs w:val="21"/>
        </w:rPr>
        <w:t>информация</w:t>
      </w:r>
      <w:r w:rsidR="00B12512" w:rsidRPr="009E42BB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B12512">
        <w:rPr>
          <w:rFonts w:ascii="inherit" w:eastAsia="Times New Roman" w:hAnsi="inherit" w:cs="Times New Roman"/>
          <w:sz w:val="21"/>
          <w:szCs w:val="21"/>
        </w:rPr>
        <w:t>на</w:t>
      </w:r>
      <w:r w:rsidRPr="00B17CE7">
        <w:rPr>
          <w:rFonts w:ascii="inherit" w:eastAsia="Times New Roman" w:hAnsi="inherit" w:cs="Times New Roman"/>
          <w:sz w:val="21"/>
          <w:lang w:val="it-IT"/>
        </w:rPr>
        <w:t> </w:t>
      </w:r>
      <w:hyperlink r:id="rId31" w:history="1"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http</w:t>
        </w:r>
        <w:r w:rsidRPr="009E42BB">
          <w:rPr>
            <w:rFonts w:ascii="inherit" w:eastAsia="Times New Roman" w:hAnsi="inherit" w:cs="Times New Roman"/>
            <w:color w:val="A6A910"/>
            <w:sz w:val="21"/>
          </w:rPr>
          <w:t>://</w:t>
        </w:r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bit</w:t>
        </w:r>
        <w:r w:rsidRPr="009E42BB">
          <w:rPr>
            <w:rFonts w:ascii="inherit" w:eastAsia="Times New Roman" w:hAnsi="inherit" w:cs="Times New Roman"/>
            <w:color w:val="A6A910"/>
            <w:sz w:val="21"/>
          </w:rPr>
          <w:t>.</w:t>
        </w:r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ly</w:t>
        </w:r>
        <w:r w:rsidRPr="009E42BB">
          <w:rPr>
            <w:rFonts w:ascii="inherit" w:eastAsia="Times New Roman" w:hAnsi="inherit" w:cs="Times New Roman"/>
            <w:color w:val="A6A910"/>
            <w:sz w:val="21"/>
          </w:rPr>
          <w:t>/29</w:t>
        </w:r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n</w:t>
        </w:r>
        <w:r w:rsidRPr="009E42BB">
          <w:rPr>
            <w:rFonts w:ascii="inherit" w:eastAsia="Times New Roman" w:hAnsi="inherit" w:cs="Times New Roman"/>
            <w:color w:val="A6A910"/>
            <w:sz w:val="21"/>
          </w:rPr>
          <w:t>8</w:t>
        </w:r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Na</w:t>
        </w:r>
        <w:r w:rsidRPr="009E42BB">
          <w:rPr>
            <w:rFonts w:ascii="inherit" w:eastAsia="Times New Roman" w:hAnsi="inherit" w:cs="Times New Roman"/>
            <w:color w:val="A6A910"/>
            <w:sz w:val="21"/>
          </w:rPr>
          <w:t>7</w:t>
        </w:r>
      </w:hyperlink>
    </w:p>
    <w:p w:rsidR="005F6291" w:rsidRPr="00A614F8" w:rsidRDefault="00D0681F" w:rsidP="005F6291">
      <w:pPr>
        <w:spacing w:line="480" w:lineRule="auto"/>
        <w:jc w:val="both"/>
        <w:rPr>
          <w:rFonts w:ascii="Arial" w:hAnsi="Arial" w:cs="Arial"/>
          <w:color w:val="56646F"/>
          <w:sz w:val="21"/>
          <w:szCs w:val="21"/>
        </w:rPr>
      </w:pPr>
      <w:r>
        <w:rPr>
          <w:rFonts w:ascii="inherit" w:eastAsia="Times New Roman" w:hAnsi="inherit" w:cs="Times New Roman"/>
          <w:noProof/>
          <w:color w:val="A6A910"/>
          <w:sz w:val="21"/>
          <w:szCs w:val="21"/>
          <w:bdr w:val="none" w:sz="0" w:space="0" w:color="auto" w:frame="1"/>
        </w:rPr>
        <w:drawing>
          <wp:inline distT="0" distB="0" distL="0" distR="0">
            <wp:extent cx="381000" cy="371475"/>
            <wp:effectExtent l="19050" t="0" r="0" b="0"/>
            <wp:docPr id="2" name="Рисунок 2" descr="new_animat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_animat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291">
        <w:rPr>
          <w:rFonts w:ascii="inherit" w:eastAsia="Times New Roman" w:hAnsi="inherit" w:cs="Times New Roman"/>
          <w:sz w:val="21"/>
          <w:szCs w:val="21"/>
        </w:rPr>
        <w:t>–</w:t>
      </w:r>
      <w:r w:rsidRPr="00B17CE7">
        <w:rPr>
          <w:rFonts w:ascii="inherit" w:eastAsia="Times New Roman" w:hAnsi="inherit" w:cs="Times New Roman"/>
          <w:sz w:val="21"/>
          <w:lang w:val="it-IT"/>
        </w:rPr>
        <w:t> </w:t>
      </w:r>
      <w:hyperlink r:id="rId34" w:history="1">
        <w:r w:rsidR="005F6291">
          <w:rPr>
            <w:rFonts w:ascii="inherit" w:eastAsia="Times New Roman" w:hAnsi="inherit" w:cs="Times New Roman"/>
            <w:color w:val="A6A910"/>
            <w:sz w:val="21"/>
          </w:rPr>
          <w:t>РЕГЛАМЕНТ</w:t>
        </w:r>
        <w:r w:rsidR="005F6291" w:rsidRPr="005F6291">
          <w:rPr>
            <w:rFonts w:ascii="inherit" w:eastAsia="Times New Roman" w:hAnsi="inherit" w:cs="Times New Roman"/>
            <w:color w:val="A6A910"/>
            <w:sz w:val="21"/>
          </w:rPr>
          <w:t xml:space="preserve"> </w:t>
        </w:r>
        <w:r w:rsidR="005F6291">
          <w:rPr>
            <w:rFonts w:ascii="inherit" w:eastAsia="Times New Roman" w:hAnsi="inherit" w:cs="Times New Roman"/>
            <w:color w:val="A6A910"/>
            <w:sz w:val="21"/>
          </w:rPr>
          <w:t>ЕС</w:t>
        </w:r>
        <w:r w:rsidRPr="005F6291">
          <w:rPr>
            <w:rFonts w:ascii="inherit" w:eastAsia="Times New Roman" w:hAnsi="inherit" w:cs="Times New Roman"/>
            <w:color w:val="A6A910"/>
            <w:sz w:val="21"/>
          </w:rPr>
          <w:t xml:space="preserve"> </w:t>
        </w:r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N</w:t>
        </w:r>
        <w:r w:rsidRPr="005F6291">
          <w:rPr>
            <w:rFonts w:ascii="inherit" w:eastAsia="Times New Roman" w:hAnsi="inherit" w:cs="Times New Roman"/>
            <w:color w:val="A6A910"/>
            <w:sz w:val="21"/>
          </w:rPr>
          <w:t xml:space="preserve">. 2016/1328 </w:t>
        </w:r>
      </w:hyperlink>
      <w:r w:rsidR="005F6291">
        <w:rPr>
          <w:rFonts w:ascii="inherit" w:eastAsia="Times New Roman" w:hAnsi="inherit" w:cs="Times New Roman"/>
          <w:sz w:val="21"/>
          <w:szCs w:val="21"/>
        </w:rPr>
        <w:t>от</w:t>
      </w:r>
      <w:r w:rsidR="005F6291" w:rsidRPr="005F6291">
        <w:rPr>
          <w:rFonts w:ascii="inherit" w:eastAsia="Times New Roman" w:hAnsi="inherit" w:cs="Times New Roman"/>
          <w:sz w:val="21"/>
          <w:szCs w:val="21"/>
        </w:rPr>
        <w:t xml:space="preserve"> </w:t>
      </w:r>
      <w:r w:rsidRPr="005F6291">
        <w:rPr>
          <w:rFonts w:ascii="inherit" w:eastAsia="Times New Roman" w:hAnsi="inherit" w:cs="Times New Roman"/>
          <w:sz w:val="21"/>
          <w:szCs w:val="21"/>
        </w:rPr>
        <w:t xml:space="preserve">29 </w:t>
      </w:r>
      <w:r w:rsidR="005F6291">
        <w:rPr>
          <w:rFonts w:ascii="inherit" w:eastAsia="Times New Roman" w:hAnsi="inherit" w:cs="Times New Roman"/>
          <w:sz w:val="21"/>
          <w:szCs w:val="21"/>
        </w:rPr>
        <w:t>июля</w:t>
      </w:r>
      <w:r w:rsidRPr="005F6291">
        <w:rPr>
          <w:rFonts w:ascii="inherit" w:eastAsia="Times New Roman" w:hAnsi="inherit" w:cs="Times New Roman"/>
          <w:sz w:val="21"/>
          <w:szCs w:val="21"/>
        </w:rPr>
        <w:t xml:space="preserve"> 2016</w:t>
      </w:r>
      <w:r w:rsidR="005F6291" w:rsidRPr="005F6291">
        <w:rPr>
          <w:rFonts w:ascii="inherit" w:eastAsia="Times New Roman" w:hAnsi="inherit" w:cs="Times New Roman"/>
          <w:sz w:val="21"/>
          <w:szCs w:val="21"/>
        </w:rPr>
        <w:t xml:space="preserve">, </w:t>
      </w:r>
      <w:r w:rsidR="005F6291">
        <w:rPr>
          <w:rFonts w:ascii="inherit" w:eastAsia="Times New Roman" w:hAnsi="inherit" w:cs="Times New Roman"/>
          <w:sz w:val="21"/>
          <w:szCs w:val="21"/>
        </w:rPr>
        <w:t>в</w:t>
      </w:r>
      <w:r w:rsidR="005F6291" w:rsidRPr="005F6291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5F6291">
        <w:rPr>
          <w:rFonts w:ascii="inherit" w:eastAsia="Times New Roman" w:hAnsi="inherit" w:cs="Times New Roman"/>
          <w:sz w:val="21"/>
          <w:szCs w:val="21"/>
        </w:rPr>
        <w:t>соответствии</w:t>
      </w:r>
      <w:r w:rsidR="005F6291" w:rsidRPr="005F6291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5F6291">
        <w:rPr>
          <w:rFonts w:ascii="inherit" w:eastAsia="Times New Roman" w:hAnsi="inherit" w:cs="Times New Roman"/>
          <w:sz w:val="21"/>
          <w:szCs w:val="21"/>
        </w:rPr>
        <w:t>с</w:t>
      </w:r>
      <w:r w:rsidR="005F6291" w:rsidRPr="005F6291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5F6291">
        <w:rPr>
          <w:rFonts w:ascii="inherit" w:eastAsia="Times New Roman" w:hAnsi="inherit" w:cs="Times New Roman"/>
          <w:sz w:val="21"/>
          <w:szCs w:val="21"/>
        </w:rPr>
        <w:t>которым</w:t>
      </w:r>
      <w:r w:rsidR="005F6291" w:rsidRPr="005F6291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5F6291">
        <w:rPr>
          <w:rFonts w:ascii="inherit" w:eastAsia="Times New Roman" w:hAnsi="inherit" w:cs="Times New Roman"/>
          <w:sz w:val="21"/>
          <w:szCs w:val="21"/>
        </w:rPr>
        <w:t>ЕС</w:t>
      </w:r>
      <w:r w:rsidR="005F6291" w:rsidRPr="005F6291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5F6291">
        <w:rPr>
          <w:rFonts w:ascii="inherit" w:eastAsia="Times New Roman" w:hAnsi="inherit" w:cs="Times New Roman"/>
          <w:sz w:val="21"/>
          <w:szCs w:val="21"/>
        </w:rPr>
        <w:t>ввел</w:t>
      </w:r>
      <w:r w:rsidR="005F6291" w:rsidRPr="005F6291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5F6291">
        <w:rPr>
          <w:rFonts w:ascii="inherit" w:eastAsia="Times New Roman" w:hAnsi="inherit" w:cs="Times New Roman"/>
          <w:sz w:val="21"/>
          <w:szCs w:val="21"/>
        </w:rPr>
        <w:t>антидемпинговые</w:t>
      </w:r>
      <w:r w:rsidR="005F6291" w:rsidRPr="005F6291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5F6291">
        <w:rPr>
          <w:rFonts w:ascii="inherit" w:eastAsia="Times New Roman" w:hAnsi="inherit" w:cs="Times New Roman"/>
          <w:sz w:val="21"/>
          <w:szCs w:val="21"/>
        </w:rPr>
        <w:t>пошлины</w:t>
      </w:r>
      <w:r w:rsidR="005F6291" w:rsidRPr="005F6291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5F6291">
        <w:rPr>
          <w:rFonts w:ascii="inherit" w:eastAsia="Times New Roman" w:hAnsi="inherit" w:cs="Times New Roman"/>
          <w:sz w:val="21"/>
          <w:szCs w:val="21"/>
        </w:rPr>
        <w:t>в</w:t>
      </w:r>
      <w:r w:rsidR="005F6291" w:rsidRPr="005F6291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5F6291">
        <w:rPr>
          <w:rFonts w:ascii="inherit" w:eastAsia="Times New Roman" w:hAnsi="inherit" w:cs="Times New Roman"/>
          <w:sz w:val="21"/>
          <w:szCs w:val="21"/>
        </w:rPr>
        <w:t>размере</w:t>
      </w:r>
      <w:r w:rsidR="005F6291" w:rsidRPr="005F6291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5F6291">
        <w:rPr>
          <w:rFonts w:ascii="inherit" w:eastAsia="Times New Roman" w:hAnsi="inherit" w:cs="Times New Roman"/>
          <w:sz w:val="21"/>
          <w:szCs w:val="21"/>
        </w:rPr>
        <w:t>от</w:t>
      </w:r>
      <w:r w:rsidR="005F6291" w:rsidRPr="005F6291">
        <w:rPr>
          <w:rFonts w:ascii="inherit" w:eastAsia="Times New Roman" w:hAnsi="inherit" w:cs="Times New Roman"/>
          <w:sz w:val="21"/>
          <w:szCs w:val="21"/>
        </w:rPr>
        <w:t xml:space="preserve"> </w:t>
      </w:r>
      <w:r w:rsidRPr="005F6291">
        <w:rPr>
          <w:rFonts w:ascii="inherit" w:eastAsia="Times New Roman" w:hAnsi="inherit" w:cs="Times New Roman"/>
          <w:sz w:val="21"/>
          <w:szCs w:val="21"/>
        </w:rPr>
        <w:t xml:space="preserve"> 18,7 </w:t>
      </w:r>
      <w:r w:rsidR="005F6291">
        <w:rPr>
          <w:rFonts w:ascii="inherit" w:eastAsia="Times New Roman" w:hAnsi="inherit" w:cs="Times New Roman"/>
          <w:sz w:val="21"/>
          <w:szCs w:val="21"/>
        </w:rPr>
        <w:t>до</w:t>
      </w:r>
      <w:r w:rsidRPr="005F6291">
        <w:rPr>
          <w:rFonts w:ascii="inherit" w:eastAsia="Times New Roman" w:hAnsi="inherit" w:cs="Times New Roman"/>
          <w:sz w:val="21"/>
          <w:szCs w:val="21"/>
        </w:rPr>
        <w:t xml:space="preserve"> 36,1% </w:t>
      </w:r>
      <w:r w:rsidR="005F6291">
        <w:rPr>
          <w:rFonts w:ascii="inherit" w:eastAsia="Times New Roman" w:hAnsi="inherit" w:cs="Times New Roman"/>
          <w:sz w:val="21"/>
          <w:szCs w:val="21"/>
        </w:rPr>
        <w:t>на</w:t>
      </w:r>
      <w:r w:rsidR="005F6291" w:rsidRPr="005F6291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5F6291">
        <w:rPr>
          <w:rFonts w:ascii="inherit" w:eastAsia="Times New Roman" w:hAnsi="inherit" w:cs="Times New Roman"/>
          <w:sz w:val="21"/>
          <w:szCs w:val="21"/>
        </w:rPr>
        <w:t>холоднокатаную</w:t>
      </w:r>
      <w:r w:rsidR="005F6291" w:rsidRPr="005F6291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5F6291">
        <w:rPr>
          <w:rFonts w:ascii="inherit" w:eastAsia="Times New Roman" w:hAnsi="inherit" w:cs="Times New Roman"/>
          <w:sz w:val="21"/>
          <w:szCs w:val="21"/>
        </w:rPr>
        <w:t>сталь</w:t>
      </w:r>
      <w:r w:rsidR="005F6291" w:rsidRPr="005F6291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5F6291">
        <w:rPr>
          <w:rFonts w:ascii="inherit" w:eastAsia="Times New Roman" w:hAnsi="inherit" w:cs="Times New Roman"/>
          <w:sz w:val="21"/>
          <w:szCs w:val="21"/>
        </w:rPr>
        <w:t>из</w:t>
      </w:r>
      <w:r w:rsidR="005F6291" w:rsidRPr="005F6291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5F6291">
        <w:rPr>
          <w:rFonts w:ascii="inherit" w:eastAsia="Times New Roman" w:hAnsi="inherit" w:cs="Times New Roman"/>
          <w:sz w:val="21"/>
          <w:szCs w:val="21"/>
        </w:rPr>
        <w:t>России</w:t>
      </w:r>
      <w:r w:rsidR="005F6291" w:rsidRPr="005F6291">
        <w:rPr>
          <w:rFonts w:ascii="inherit" w:eastAsia="Times New Roman" w:hAnsi="inherit" w:cs="Times New Roman"/>
          <w:sz w:val="21"/>
          <w:szCs w:val="21"/>
        </w:rPr>
        <w:t xml:space="preserve"> </w:t>
      </w:r>
      <w:r w:rsidRPr="005F6291">
        <w:rPr>
          <w:rFonts w:ascii="inherit" w:eastAsia="Times New Roman" w:hAnsi="inherit" w:cs="Times New Roman"/>
          <w:sz w:val="21"/>
          <w:szCs w:val="21"/>
        </w:rPr>
        <w:t>(</w:t>
      </w:r>
      <w:r w:rsidR="005F6291">
        <w:rPr>
          <w:rFonts w:ascii="inherit" w:eastAsia="Times New Roman" w:hAnsi="inherit" w:cs="Times New Roman"/>
          <w:sz w:val="21"/>
          <w:szCs w:val="21"/>
        </w:rPr>
        <w:t>используется в производстве автомобилей</w:t>
      </w:r>
      <w:r w:rsidRPr="005F6291">
        <w:rPr>
          <w:rFonts w:ascii="inherit" w:eastAsia="Times New Roman" w:hAnsi="inherit" w:cs="Times New Roman"/>
          <w:sz w:val="21"/>
          <w:szCs w:val="21"/>
        </w:rPr>
        <w:t xml:space="preserve">). </w:t>
      </w:r>
      <w:r w:rsidR="00E44E0E">
        <w:rPr>
          <w:rFonts w:ascii="inherit" w:eastAsia="Times New Roman" w:hAnsi="inherit" w:cs="Times New Roman"/>
          <w:sz w:val="21"/>
          <w:szCs w:val="21"/>
        </w:rPr>
        <w:t>В</w:t>
      </w:r>
      <w:r w:rsidR="00E44E0E" w:rsidRPr="00E44E0E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E44E0E">
        <w:rPr>
          <w:rFonts w:ascii="inherit" w:eastAsia="Times New Roman" w:hAnsi="inherit" w:cs="Times New Roman"/>
          <w:sz w:val="21"/>
          <w:szCs w:val="21"/>
        </w:rPr>
        <w:t>соответствии</w:t>
      </w:r>
      <w:r w:rsidR="00E44E0E" w:rsidRPr="00E44E0E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E44E0E">
        <w:rPr>
          <w:rFonts w:ascii="inherit" w:eastAsia="Times New Roman" w:hAnsi="inherit" w:cs="Times New Roman"/>
          <w:sz w:val="21"/>
          <w:szCs w:val="21"/>
        </w:rPr>
        <w:t>с</w:t>
      </w:r>
      <w:r w:rsidR="00E44E0E" w:rsidRPr="00E44E0E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E44E0E">
        <w:rPr>
          <w:rFonts w:ascii="inherit" w:eastAsia="Times New Roman" w:hAnsi="inherit" w:cs="Times New Roman"/>
          <w:sz w:val="21"/>
          <w:szCs w:val="21"/>
        </w:rPr>
        <w:t>официальной</w:t>
      </w:r>
      <w:r w:rsidR="00E44E0E" w:rsidRPr="00E44E0E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E44E0E">
        <w:rPr>
          <w:rFonts w:ascii="inherit" w:eastAsia="Times New Roman" w:hAnsi="inherit" w:cs="Times New Roman"/>
          <w:sz w:val="21"/>
          <w:szCs w:val="21"/>
        </w:rPr>
        <w:t>позицией</w:t>
      </w:r>
      <w:r w:rsidR="00E44E0E" w:rsidRPr="00E44E0E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E44E0E">
        <w:rPr>
          <w:rFonts w:ascii="inherit" w:eastAsia="Times New Roman" w:hAnsi="inherit" w:cs="Times New Roman"/>
          <w:sz w:val="21"/>
          <w:szCs w:val="21"/>
        </w:rPr>
        <w:t>Брюсселя</w:t>
      </w:r>
      <w:r w:rsidR="00E44E0E" w:rsidRPr="00E44E0E">
        <w:rPr>
          <w:rFonts w:ascii="inherit" w:eastAsia="Times New Roman" w:hAnsi="inherit" w:cs="Times New Roman"/>
          <w:sz w:val="21"/>
          <w:szCs w:val="21"/>
        </w:rPr>
        <w:t xml:space="preserve">, </w:t>
      </w:r>
      <w:r w:rsidR="00E44E0E">
        <w:rPr>
          <w:rFonts w:ascii="inherit" w:eastAsia="Times New Roman" w:hAnsi="inherit" w:cs="Times New Roman"/>
          <w:sz w:val="21"/>
          <w:szCs w:val="21"/>
        </w:rPr>
        <w:t>подобный</w:t>
      </w:r>
      <w:r w:rsidR="00E44E0E" w:rsidRPr="00E44E0E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E44E0E">
        <w:rPr>
          <w:rFonts w:ascii="inherit" w:eastAsia="Times New Roman" w:hAnsi="inherit" w:cs="Times New Roman"/>
          <w:sz w:val="21"/>
          <w:szCs w:val="21"/>
        </w:rPr>
        <w:t>шаг</w:t>
      </w:r>
      <w:r w:rsidR="00E44E0E" w:rsidRPr="00E44E0E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E44E0E">
        <w:rPr>
          <w:rFonts w:ascii="inherit" w:eastAsia="Times New Roman" w:hAnsi="inherit" w:cs="Times New Roman"/>
          <w:sz w:val="21"/>
          <w:szCs w:val="21"/>
        </w:rPr>
        <w:t>предпринят</w:t>
      </w:r>
      <w:r w:rsidR="00E44E0E" w:rsidRPr="00E44E0E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E44E0E">
        <w:rPr>
          <w:rFonts w:ascii="inherit" w:eastAsia="Times New Roman" w:hAnsi="inherit" w:cs="Times New Roman"/>
          <w:sz w:val="21"/>
          <w:szCs w:val="21"/>
        </w:rPr>
        <w:t>в</w:t>
      </w:r>
      <w:r w:rsidR="00E44E0E" w:rsidRPr="00E44E0E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E44E0E">
        <w:rPr>
          <w:rFonts w:ascii="inherit" w:eastAsia="Times New Roman" w:hAnsi="inherit" w:cs="Times New Roman"/>
          <w:sz w:val="21"/>
          <w:szCs w:val="21"/>
        </w:rPr>
        <w:t>качестве</w:t>
      </w:r>
      <w:r w:rsidR="00E44E0E" w:rsidRPr="00E44E0E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E44E0E">
        <w:rPr>
          <w:rFonts w:ascii="inherit" w:eastAsia="Times New Roman" w:hAnsi="inherit" w:cs="Times New Roman"/>
          <w:sz w:val="21"/>
          <w:szCs w:val="21"/>
        </w:rPr>
        <w:t>контрмеры</w:t>
      </w:r>
      <w:r w:rsidR="00E44E0E" w:rsidRPr="00E44E0E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E44E0E">
        <w:rPr>
          <w:rFonts w:ascii="inherit" w:eastAsia="Times New Roman" w:hAnsi="inherit" w:cs="Times New Roman"/>
          <w:sz w:val="21"/>
          <w:szCs w:val="21"/>
        </w:rPr>
        <w:t>против российской практики продажи данной продукции по необоснованно заниженным ценам.</w:t>
      </w:r>
      <w:r w:rsidRPr="00E44E0E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E44E0E">
        <w:rPr>
          <w:rFonts w:ascii="inherit" w:eastAsia="Times New Roman" w:hAnsi="inherit" w:cs="Times New Roman"/>
          <w:sz w:val="21"/>
          <w:szCs w:val="21"/>
        </w:rPr>
        <w:t>Аналогичные</w:t>
      </w:r>
      <w:r w:rsidR="00E44E0E" w:rsidRPr="00E44E0E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E44E0E">
        <w:rPr>
          <w:rFonts w:ascii="inherit" w:eastAsia="Times New Roman" w:hAnsi="inherit" w:cs="Times New Roman"/>
          <w:sz w:val="21"/>
          <w:szCs w:val="21"/>
        </w:rPr>
        <w:t>меры</w:t>
      </w:r>
      <w:r w:rsidR="00E44E0E" w:rsidRPr="00E44E0E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E44E0E">
        <w:rPr>
          <w:rFonts w:ascii="inherit" w:eastAsia="Times New Roman" w:hAnsi="inherit" w:cs="Times New Roman"/>
          <w:sz w:val="21"/>
          <w:szCs w:val="21"/>
        </w:rPr>
        <w:t>были</w:t>
      </w:r>
      <w:r w:rsidR="00E44E0E" w:rsidRPr="00E44E0E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E44E0E">
        <w:rPr>
          <w:rFonts w:ascii="inherit" w:eastAsia="Times New Roman" w:hAnsi="inherit" w:cs="Times New Roman"/>
          <w:sz w:val="21"/>
          <w:szCs w:val="21"/>
        </w:rPr>
        <w:t>приняты</w:t>
      </w:r>
      <w:r w:rsidR="00E44E0E" w:rsidRPr="00E44E0E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E44E0E">
        <w:rPr>
          <w:rFonts w:ascii="inherit" w:eastAsia="Times New Roman" w:hAnsi="inherit" w:cs="Times New Roman"/>
          <w:sz w:val="21"/>
          <w:szCs w:val="21"/>
        </w:rPr>
        <w:t>ЕС</w:t>
      </w:r>
      <w:r w:rsidR="00E44E0E" w:rsidRPr="00E44E0E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E44E0E">
        <w:rPr>
          <w:rFonts w:ascii="inherit" w:eastAsia="Times New Roman" w:hAnsi="inherit" w:cs="Times New Roman"/>
          <w:sz w:val="21"/>
          <w:szCs w:val="21"/>
        </w:rPr>
        <w:t>в</w:t>
      </w:r>
      <w:r w:rsidR="00E44E0E" w:rsidRPr="00E44E0E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E44E0E">
        <w:rPr>
          <w:rFonts w:ascii="inherit" w:eastAsia="Times New Roman" w:hAnsi="inherit" w:cs="Times New Roman"/>
          <w:sz w:val="21"/>
          <w:szCs w:val="21"/>
        </w:rPr>
        <w:t>отношении</w:t>
      </w:r>
      <w:r w:rsidR="00E44E0E" w:rsidRPr="00E44E0E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E44E0E">
        <w:rPr>
          <w:rFonts w:ascii="inherit" w:eastAsia="Times New Roman" w:hAnsi="inherit" w:cs="Times New Roman"/>
          <w:sz w:val="21"/>
          <w:szCs w:val="21"/>
        </w:rPr>
        <w:t>Китая</w:t>
      </w:r>
      <w:r w:rsidR="00E44E0E" w:rsidRPr="00E44E0E">
        <w:rPr>
          <w:rFonts w:ascii="inherit" w:eastAsia="Times New Roman" w:hAnsi="inherit" w:cs="Times New Roman"/>
          <w:sz w:val="21"/>
          <w:szCs w:val="21"/>
        </w:rPr>
        <w:t xml:space="preserve">, </w:t>
      </w:r>
      <w:r w:rsidR="00E44E0E">
        <w:rPr>
          <w:rFonts w:ascii="inherit" w:eastAsia="Times New Roman" w:hAnsi="inherit" w:cs="Times New Roman"/>
          <w:sz w:val="21"/>
          <w:szCs w:val="21"/>
        </w:rPr>
        <w:t>в</w:t>
      </w:r>
      <w:r w:rsidR="00E44E0E" w:rsidRPr="00E44E0E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E44E0E">
        <w:rPr>
          <w:rFonts w:ascii="inherit" w:eastAsia="Times New Roman" w:hAnsi="inherit" w:cs="Times New Roman"/>
          <w:sz w:val="21"/>
          <w:szCs w:val="21"/>
        </w:rPr>
        <w:t>целях</w:t>
      </w:r>
      <w:r w:rsidR="00E44E0E" w:rsidRPr="00E44E0E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E44E0E">
        <w:rPr>
          <w:rFonts w:ascii="inherit" w:eastAsia="Times New Roman" w:hAnsi="inherit" w:cs="Times New Roman"/>
          <w:sz w:val="21"/>
          <w:szCs w:val="21"/>
        </w:rPr>
        <w:t>защиты</w:t>
      </w:r>
      <w:r w:rsidR="00E44E0E" w:rsidRPr="00E44E0E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E44E0E">
        <w:rPr>
          <w:rFonts w:ascii="inherit" w:eastAsia="Times New Roman" w:hAnsi="inherit" w:cs="Times New Roman"/>
          <w:sz w:val="21"/>
          <w:szCs w:val="21"/>
        </w:rPr>
        <w:t>европейских</w:t>
      </w:r>
      <w:r w:rsidR="00E44E0E" w:rsidRPr="00E44E0E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E44E0E">
        <w:rPr>
          <w:rFonts w:ascii="inherit" w:eastAsia="Times New Roman" w:hAnsi="inherit" w:cs="Times New Roman"/>
          <w:sz w:val="21"/>
          <w:szCs w:val="21"/>
        </w:rPr>
        <w:t>сталелитейных</w:t>
      </w:r>
      <w:r w:rsidR="00E44E0E" w:rsidRPr="00E44E0E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E44E0E">
        <w:rPr>
          <w:rFonts w:ascii="inherit" w:eastAsia="Times New Roman" w:hAnsi="inherit" w:cs="Times New Roman"/>
          <w:sz w:val="21"/>
          <w:szCs w:val="21"/>
        </w:rPr>
        <w:t>предприятий</w:t>
      </w:r>
      <w:r w:rsidR="00E44E0E" w:rsidRPr="00E44E0E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E44E0E">
        <w:rPr>
          <w:rFonts w:ascii="inherit" w:eastAsia="Times New Roman" w:hAnsi="inherit" w:cs="Times New Roman"/>
          <w:sz w:val="21"/>
          <w:szCs w:val="21"/>
        </w:rPr>
        <w:t>от</w:t>
      </w:r>
      <w:r w:rsidR="00E44E0E" w:rsidRPr="00E44E0E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E44E0E">
        <w:rPr>
          <w:rFonts w:ascii="inherit" w:eastAsia="Times New Roman" w:hAnsi="inherit" w:cs="Times New Roman"/>
          <w:sz w:val="21"/>
          <w:szCs w:val="21"/>
        </w:rPr>
        <w:t xml:space="preserve">китайских конкурентов </w:t>
      </w:r>
      <w:r w:rsidRPr="00E44E0E">
        <w:rPr>
          <w:rFonts w:ascii="inherit" w:eastAsia="Times New Roman" w:hAnsi="inherit" w:cs="Times New Roman"/>
          <w:sz w:val="21"/>
          <w:szCs w:val="21"/>
        </w:rPr>
        <w:t>(</w:t>
      </w:r>
      <w:hyperlink r:id="rId35" w:history="1">
        <w:r w:rsidR="00E44E0E">
          <w:rPr>
            <w:rFonts w:ascii="inherit" w:eastAsia="Times New Roman" w:hAnsi="inherit" w:cs="Times New Roman"/>
            <w:color w:val="A6A910"/>
            <w:sz w:val="21"/>
          </w:rPr>
          <w:t xml:space="preserve">из статьи, опубликованной </w:t>
        </w:r>
        <w:r w:rsidR="008B3DC2">
          <w:rPr>
            <w:rFonts w:ascii="inherit" w:eastAsia="Times New Roman" w:hAnsi="inherit" w:cs="Times New Roman"/>
            <w:color w:val="A6A910"/>
            <w:sz w:val="21"/>
          </w:rPr>
          <w:t>в ежедневной экономической газете</w:t>
        </w:r>
        <w:r w:rsidRPr="00E44E0E">
          <w:rPr>
            <w:rFonts w:ascii="inherit" w:eastAsia="Times New Roman" w:hAnsi="inherit" w:cs="Times New Roman"/>
            <w:color w:val="A6A910"/>
            <w:sz w:val="21"/>
          </w:rPr>
          <w:t xml:space="preserve"> </w:t>
        </w:r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Il</w:t>
        </w:r>
        <w:r w:rsidRPr="00E44E0E">
          <w:rPr>
            <w:rFonts w:ascii="inherit" w:eastAsia="Times New Roman" w:hAnsi="inherit" w:cs="Times New Roman"/>
            <w:color w:val="A6A910"/>
            <w:sz w:val="21"/>
          </w:rPr>
          <w:t xml:space="preserve"> </w:t>
        </w:r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Sole</w:t>
        </w:r>
        <w:r w:rsidRPr="00E44E0E">
          <w:rPr>
            <w:rFonts w:ascii="inherit" w:eastAsia="Times New Roman" w:hAnsi="inherit" w:cs="Times New Roman"/>
            <w:color w:val="A6A910"/>
            <w:sz w:val="21"/>
          </w:rPr>
          <w:t xml:space="preserve"> 24 </w:t>
        </w:r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Ore</w:t>
        </w:r>
        <w:r w:rsidRPr="00E44E0E">
          <w:rPr>
            <w:rFonts w:ascii="inherit" w:eastAsia="Times New Roman" w:hAnsi="inherit" w:cs="Times New Roman"/>
            <w:color w:val="A6A910"/>
            <w:sz w:val="21"/>
          </w:rPr>
          <w:t xml:space="preserve"> </w:t>
        </w:r>
        <w:r w:rsidR="008B3DC2">
          <w:rPr>
            <w:rFonts w:ascii="inherit" w:eastAsia="Times New Roman" w:hAnsi="inherit" w:cs="Times New Roman"/>
            <w:color w:val="A6A910"/>
            <w:sz w:val="21"/>
          </w:rPr>
          <w:t>от</w:t>
        </w:r>
        <w:r w:rsidRPr="00E44E0E">
          <w:rPr>
            <w:rFonts w:ascii="inherit" w:eastAsia="Times New Roman" w:hAnsi="inherit" w:cs="Times New Roman"/>
            <w:color w:val="A6A910"/>
            <w:sz w:val="21"/>
          </w:rPr>
          <w:t xml:space="preserve"> 31 </w:t>
        </w:r>
        <w:r w:rsidR="008B3DC2">
          <w:rPr>
            <w:rFonts w:ascii="inherit" w:eastAsia="Times New Roman" w:hAnsi="inherit" w:cs="Times New Roman"/>
            <w:color w:val="A6A910"/>
            <w:sz w:val="21"/>
          </w:rPr>
          <w:t>января</w:t>
        </w:r>
        <w:r w:rsidRPr="00E44E0E">
          <w:rPr>
            <w:rFonts w:ascii="inherit" w:eastAsia="Times New Roman" w:hAnsi="inherit" w:cs="Times New Roman"/>
            <w:color w:val="A6A910"/>
            <w:sz w:val="21"/>
          </w:rPr>
          <w:t xml:space="preserve"> 2017</w:t>
        </w:r>
      </w:hyperlink>
      <w:r w:rsidRPr="00E44E0E">
        <w:rPr>
          <w:rFonts w:ascii="inherit" w:eastAsia="Times New Roman" w:hAnsi="inherit" w:cs="Times New Roman"/>
          <w:sz w:val="21"/>
          <w:szCs w:val="21"/>
        </w:rPr>
        <w:t xml:space="preserve">). </w:t>
      </w:r>
      <w:r w:rsidR="008B3DC2">
        <w:rPr>
          <w:rFonts w:ascii="inherit" w:eastAsia="Times New Roman" w:hAnsi="inherit" w:cs="Times New Roman"/>
          <w:sz w:val="21"/>
          <w:szCs w:val="21"/>
        </w:rPr>
        <w:t>В</w:t>
      </w:r>
      <w:r w:rsidR="008B3DC2" w:rsidRPr="008B3DC2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8B3DC2">
        <w:rPr>
          <w:rFonts w:ascii="inherit" w:eastAsia="Times New Roman" w:hAnsi="inherit" w:cs="Times New Roman"/>
          <w:sz w:val="21"/>
          <w:szCs w:val="21"/>
        </w:rPr>
        <w:t>ответ</w:t>
      </w:r>
      <w:r w:rsidR="008B3DC2" w:rsidRPr="008B3DC2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8B3DC2">
        <w:rPr>
          <w:rFonts w:ascii="inherit" w:eastAsia="Times New Roman" w:hAnsi="inherit" w:cs="Times New Roman"/>
          <w:sz w:val="21"/>
          <w:szCs w:val="21"/>
        </w:rPr>
        <w:t>Москва</w:t>
      </w:r>
      <w:r w:rsidR="008B3DC2" w:rsidRPr="008B3DC2">
        <w:rPr>
          <w:rFonts w:ascii="inherit" w:eastAsia="Times New Roman" w:hAnsi="inherit" w:cs="Times New Roman"/>
          <w:sz w:val="21"/>
          <w:szCs w:val="21"/>
        </w:rPr>
        <w:t xml:space="preserve"> </w:t>
      </w:r>
      <w:r w:rsidRPr="008B3DC2">
        <w:rPr>
          <w:rFonts w:ascii="inherit" w:eastAsia="Times New Roman" w:hAnsi="inherit" w:cs="Times New Roman"/>
          <w:sz w:val="21"/>
          <w:szCs w:val="21"/>
        </w:rPr>
        <w:t xml:space="preserve">27 </w:t>
      </w:r>
      <w:r w:rsidR="008B3DC2">
        <w:rPr>
          <w:rFonts w:ascii="inherit" w:eastAsia="Times New Roman" w:hAnsi="inherit" w:cs="Times New Roman"/>
          <w:sz w:val="21"/>
          <w:szCs w:val="21"/>
        </w:rPr>
        <w:t>января</w:t>
      </w:r>
      <w:r w:rsidRPr="008B3DC2">
        <w:rPr>
          <w:rFonts w:ascii="inherit" w:eastAsia="Times New Roman" w:hAnsi="inherit" w:cs="Times New Roman"/>
          <w:sz w:val="21"/>
          <w:szCs w:val="21"/>
        </w:rPr>
        <w:t xml:space="preserve"> 2017</w:t>
      </w:r>
      <w:r w:rsidR="008B3DC2" w:rsidRPr="008B3DC2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8B3DC2">
        <w:rPr>
          <w:rFonts w:ascii="inherit" w:eastAsia="Times New Roman" w:hAnsi="inherit" w:cs="Times New Roman"/>
          <w:sz w:val="21"/>
          <w:szCs w:val="21"/>
        </w:rPr>
        <w:t>обжаловала</w:t>
      </w:r>
      <w:r w:rsidR="008B3DC2" w:rsidRPr="008B3DC2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8B3DC2">
        <w:rPr>
          <w:rFonts w:ascii="inherit" w:eastAsia="Times New Roman" w:hAnsi="inherit" w:cs="Times New Roman"/>
          <w:sz w:val="21"/>
          <w:szCs w:val="21"/>
        </w:rPr>
        <w:t>во</w:t>
      </w:r>
      <w:r w:rsidR="008B3DC2" w:rsidRPr="008B3DC2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8B3DC2">
        <w:rPr>
          <w:rFonts w:ascii="inherit" w:eastAsia="Times New Roman" w:hAnsi="inherit" w:cs="Times New Roman"/>
          <w:sz w:val="21"/>
          <w:szCs w:val="21"/>
        </w:rPr>
        <w:t>Всемирной</w:t>
      </w:r>
      <w:r w:rsidR="008B3DC2" w:rsidRPr="008B3DC2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8B3DC2">
        <w:rPr>
          <w:rFonts w:ascii="inherit" w:eastAsia="Times New Roman" w:hAnsi="inherit" w:cs="Times New Roman"/>
          <w:sz w:val="21"/>
          <w:szCs w:val="21"/>
        </w:rPr>
        <w:t>торговой</w:t>
      </w:r>
      <w:r w:rsidR="008B3DC2" w:rsidRPr="008B3DC2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8B3DC2">
        <w:rPr>
          <w:rFonts w:ascii="inherit" w:eastAsia="Times New Roman" w:hAnsi="inherit" w:cs="Times New Roman"/>
          <w:sz w:val="21"/>
          <w:szCs w:val="21"/>
        </w:rPr>
        <w:t>организации</w:t>
      </w:r>
      <w:r w:rsidR="008B3DC2" w:rsidRPr="008B3DC2">
        <w:rPr>
          <w:rFonts w:ascii="inherit" w:eastAsia="Times New Roman" w:hAnsi="inherit" w:cs="Times New Roman"/>
          <w:sz w:val="21"/>
          <w:szCs w:val="21"/>
        </w:rPr>
        <w:t xml:space="preserve"> (</w:t>
      </w:r>
      <w:r w:rsidR="008B3DC2">
        <w:rPr>
          <w:rFonts w:ascii="inherit" w:eastAsia="Times New Roman" w:hAnsi="inherit" w:cs="Times New Roman"/>
          <w:sz w:val="21"/>
          <w:szCs w:val="21"/>
        </w:rPr>
        <w:t>ВТО</w:t>
      </w:r>
      <w:r w:rsidR="008B3DC2" w:rsidRPr="008B3DC2">
        <w:rPr>
          <w:rFonts w:ascii="inherit" w:eastAsia="Times New Roman" w:hAnsi="inherit" w:cs="Times New Roman"/>
          <w:sz w:val="21"/>
          <w:szCs w:val="21"/>
        </w:rPr>
        <w:t xml:space="preserve">) </w:t>
      </w:r>
      <w:r w:rsidR="008B3DC2">
        <w:rPr>
          <w:rFonts w:ascii="inherit" w:eastAsia="Times New Roman" w:hAnsi="inherit" w:cs="Times New Roman"/>
          <w:sz w:val="21"/>
          <w:szCs w:val="21"/>
        </w:rPr>
        <w:t>антидемпинговые меры ЕС, которые нарушают правила свободной торговли</w:t>
      </w:r>
      <w:r w:rsidRPr="008B3DC2">
        <w:rPr>
          <w:rFonts w:ascii="inherit" w:eastAsia="Times New Roman" w:hAnsi="inherit" w:cs="Times New Roman"/>
          <w:sz w:val="21"/>
          <w:szCs w:val="21"/>
        </w:rPr>
        <w:t xml:space="preserve">. </w:t>
      </w:r>
      <w:r w:rsidR="008B3DC2">
        <w:rPr>
          <w:rFonts w:ascii="inherit" w:eastAsia="Times New Roman" w:hAnsi="inherit" w:cs="Times New Roman"/>
          <w:sz w:val="21"/>
          <w:szCs w:val="21"/>
        </w:rPr>
        <w:t>Дополнительная информация в</w:t>
      </w:r>
      <w:r w:rsidRPr="00B17CE7">
        <w:rPr>
          <w:rFonts w:ascii="inherit" w:eastAsia="Times New Roman" w:hAnsi="inherit" w:cs="Times New Roman"/>
          <w:sz w:val="21"/>
          <w:lang w:val="it-IT"/>
        </w:rPr>
        <w:t> </w:t>
      </w:r>
      <w:hyperlink r:id="rId36" w:history="1">
        <w:r w:rsidR="008B3DC2">
          <w:rPr>
            <w:rFonts w:ascii="inherit" w:eastAsia="Times New Roman" w:hAnsi="inherit" w:cs="Times New Roman"/>
            <w:color w:val="A6A910"/>
            <w:sz w:val="21"/>
          </w:rPr>
          <w:t>статье, размещенной на сайте организации</w:t>
        </w:r>
      </w:hyperlink>
      <w:r w:rsidRPr="008B3DC2">
        <w:rPr>
          <w:rFonts w:ascii="inherit" w:eastAsia="Times New Roman" w:hAnsi="inherit" w:cs="Times New Roman"/>
          <w:sz w:val="21"/>
          <w:szCs w:val="21"/>
        </w:rPr>
        <w:t>.</w:t>
      </w:r>
      <w:r w:rsidR="005F6291" w:rsidRPr="008B3DC2">
        <w:rPr>
          <w:rFonts w:ascii="Arial" w:hAnsi="Arial" w:cs="Arial"/>
          <w:color w:val="56646F"/>
          <w:sz w:val="21"/>
          <w:szCs w:val="21"/>
        </w:rPr>
        <w:t xml:space="preserve">  </w:t>
      </w:r>
    </w:p>
    <w:p w:rsidR="00D0681F" w:rsidRPr="008B3DC2" w:rsidRDefault="00D0681F" w:rsidP="00D0681F">
      <w:pPr>
        <w:spacing w:after="0" w:line="428" w:lineRule="atLeast"/>
        <w:jc w:val="both"/>
        <w:textAlignment w:val="baseline"/>
        <w:rPr>
          <w:rFonts w:ascii="inherit" w:eastAsia="Times New Roman" w:hAnsi="inherit" w:cs="Times New Roman"/>
          <w:sz w:val="21"/>
          <w:szCs w:val="21"/>
        </w:rPr>
      </w:pPr>
    </w:p>
    <w:p w:rsidR="00D0681F" w:rsidRPr="0053125D" w:rsidRDefault="00D0681F" w:rsidP="00C25862">
      <w:pPr>
        <w:pStyle w:val="a3"/>
        <w:spacing w:line="428" w:lineRule="atLeast"/>
        <w:textAlignment w:val="top"/>
        <w:rPr>
          <w:rFonts w:ascii="inherit" w:hAnsi="inherit"/>
          <w:sz w:val="21"/>
          <w:szCs w:val="21"/>
        </w:rPr>
      </w:pPr>
      <w:r>
        <w:rPr>
          <w:rFonts w:ascii="inherit" w:hAnsi="inherit"/>
          <w:b/>
          <w:bCs/>
          <w:noProof/>
          <w:color w:val="A6A910"/>
          <w:sz w:val="21"/>
          <w:szCs w:val="21"/>
          <w:bdr w:val="none" w:sz="0" w:space="0" w:color="auto" w:frame="1"/>
        </w:rPr>
        <w:lastRenderedPageBreak/>
        <w:drawing>
          <wp:inline distT="0" distB="0" distL="0" distR="0">
            <wp:extent cx="381000" cy="371475"/>
            <wp:effectExtent l="19050" t="0" r="0" b="0"/>
            <wp:docPr id="3" name="Рисунок 3" descr="new_animat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_animat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125D" w:rsidRPr="00870F45">
        <w:rPr>
          <w:rFonts w:ascii="inherit" w:hAnsi="inherit"/>
          <w:b/>
          <w:bCs/>
          <w:sz w:val="21"/>
        </w:rPr>
        <w:t xml:space="preserve">– </w:t>
      </w:r>
      <w:r w:rsidR="0053125D">
        <w:rPr>
          <w:rFonts w:ascii="inherit" w:hAnsi="inherit"/>
          <w:b/>
          <w:bCs/>
          <w:sz w:val="21"/>
        </w:rPr>
        <w:t>ЕС</w:t>
      </w:r>
      <w:r w:rsidR="0053125D" w:rsidRPr="00870F45">
        <w:rPr>
          <w:rFonts w:ascii="inherit" w:hAnsi="inherit"/>
          <w:b/>
          <w:bCs/>
          <w:sz w:val="21"/>
        </w:rPr>
        <w:t xml:space="preserve"> </w:t>
      </w:r>
      <w:r w:rsidR="0053125D">
        <w:rPr>
          <w:rFonts w:ascii="inherit" w:hAnsi="inherit"/>
          <w:b/>
          <w:bCs/>
          <w:sz w:val="21"/>
        </w:rPr>
        <w:t>РЕШАЕТ</w:t>
      </w:r>
      <w:r w:rsidR="0053125D" w:rsidRPr="00870F45">
        <w:rPr>
          <w:rFonts w:ascii="inherit" w:hAnsi="inherit"/>
          <w:b/>
          <w:bCs/>
          <w:sz w:val="21"/>
        </w:rPr>
        <w:t xml:space="preserve"> </w:t>
      </w:r>
      <w:r w:rsidR="0053125D">
        <w:rPr>
          <w:rFonts w:ascii="inherit" w:hAnsi="inherit"/>
          <w:b/>
          <w:bCs/>
          <w:sz w:val="21"/>
        </w:rPr>
        <w:t>ПРОДЛИТЬ</w:t>
      </w:r>
      <w:r w:rsidR="0053125D" w:rsidRPr="00870F45">
        <w:rPr>
          <w:rFonts w:ascii="inherit" w:hAnsi="inherit"/>
          <w:b/>
          <w:bCs/>
          <w:sz w:val="21"/>
        </w:rPr>
        <w:t xml:space="preserve"> </w:t>
      </w:r>
      <w:r w:rsidR="0053125D">
        <w:rPr>
          <w:rFonts w:ascii="inherit" w:hAnsi="inherit"/>
          <w:b/>
          <w:bCs/>
          <w:sz w:val="21"/>
        </w:rPr>
        <w:t>САНКЦИИ</w:t>
      </w:r>
      <w:r w:rsidR="0053125D" w:rsidRPr="00870F45">
        <w:rPr>
          <w:rFonts w:ascii="inherit" w:hAnsi="inherit"/>
          <w:b/>
          <w:bCs/>
          <w:sz w:val="21"/>
        </w:rPr>
        <w:t xml:space="preserve"> </w:t>
      </w:r>
      <w:r w:rsidR="0053125D">
        <w:rPr>
          <w:rFonts w:ascii="inherit" w:hAnsi="inherit"/>
          <w:b/>
          <w:bCs/>
          <w:sz w:val="21"/>
        </w:rPr>
        <w:t>В</w:t>
      </w:r>
      <w:r w:rsidR="0053125D" w:rsidRPr="00870F45">
        <w:rPr>
          <w:rFonts w:ascii="inherit" w:hAnsi="inherit"/>
          <w:b/>
          <w:bCs/>
          <w:sz w:val="21"/>
        </w:rPr>
        <w:t xml:space="preserve"> </w:t>
      </w:r>
      <w:r w:rsidR="0053125D">
        <w:rPr>
          <w:rFonts w:ascii="inherit" w:hAnsi="inherit"/>
          <w:b/>
          <w:bCs/>
          <w:sz w:val="21"/>
        </w:rPr>
        <w:t>ОТНОШЕНИИ</w:t>
      </w:r>
      <w:r w:rsidR="0053125D" w:rsidRPr="00870F45">
        <w:rPr>
          <w:rFonts w:ascii="inherit" w:hAnsi="inherit"/>
          <w:b/>
          <w:bCs/>
          <w:sz w:val="21"/>
        </w:rPr>
        <w:t xml:space="preserve"> </w:t>
      </w:r>
      <w:r w:rsidR="0053125D">
        <w:rPr>
          <w:rFonts w:ascii="inherit" w:hAnsi="inherit"/>
          <w:b/>
          <w:bCs/>
          <w:sz w:val="21"/>
        </w:rPr>
        <w:t>РОССИИ</w:t>
      </w:r>
      <w:proofErr w:type="gramStart"/>
      <w:r w:rsidR="0053125D" w:rsidRPr="00870F45">
        <w:rPr>
          <w:rFonts w:ascii="inherit" w:hAnsi="inherit"/>
          <w:b/>
          <w:bCs/>
          <w:sz w:val="21"/>
        </w:rPr>
        <w:t xml:space="preserve"> </w:t>
      </w:r>
      <w:r w:rsidR="00870F45" w:rsidRPr="00870F45">
        <w:rPr>
          <w:rFonts w:ascii="inherit" w:hAnsi="inherit"/>
          <w:sz w:val="21"/>
          <w:szCs w:val="21"/>
        </w:rPr>
        <w:br/>
      </w:r>
      <w:r w:rsidR="00870F45">
        <w:rPr>
          <w:rFonts w:ascii="inherit" w:hAnsi="inherit"/>
          <w:sz w:val="21"/>
          <w:szCs w:val="21"/>
        </w:rPr>
        <w:t>П</w:t>
      </w:r>
      <w:proofErr w:type="gramEnd"/>
      <w:r w:rsidR="00870F45">
        <w:rPr>
          <w:rFonts w:ascii="inherit" w:hAnsi="inherit"/>
          <w:sz w:val="21"/>
          <w:szCs w:val="21"/>
        </w:rPr>
        <w:t>о</w:t>
      </w:r>
      <w:r w:rsidR="00870F45" w:rsidRPr="00870F45">
        <w:rPr>
          <w:rFonts w:ascii="inherit" w:hAnsi="inherit"/>
          <w:sz w:val="21"/>
          <w:szCs w:val="21"/>
        </w:rPr>
        <w:t xml:space="preserve"> </w:t>
      </w:r>
      <w:r w:rsidR="00870F45">
        <w:rPr>
          <w:rFonts w:ascii="inherit" w:hAnsi="inherit"/>
          <w:sz w:val="21"/>
          <w:szCs w:val="21"/>
        </w:rPr>
        <w:t>сообщению</w:t>
      </w:r>
      <w:r w:rsidR="00870F45" w:rsidRPr="00870F45">
        <w:rPr>
          <w:rFonts w:ascii="inherit" w:hAnsi="inherit"/>
          <w:sz w:val="21"/>
          <w:szCs w:val="21"/>
        </w:rPr>
        <w:t xml:space="preserve"> </w:t>
      </w:r>
      <w:r w:rsidR="00870F45">
        <w:rPr>
          <w:rFonts w:ascii="inherit" w:hAnsi="inherit"/>
          <w:sz w:val="21"/>
          <w:szCs w:val="21"/>
        </w:rPr>
        <w:t>ежедневной</w:t>
      </w:r>
      <w:r w:rsidR="00870F45" w:rsidRPr="00870F45">
        <w:rPr>
          <w:rFonts w:ascii="inherit" w:hAnsi="inherit"/>
          <w:sz w:val="21"/>
          <w:szCs w:val="21"/>
        </w:rPr>
        <w:t xml:space="preserve"> </w:t>
      </w:r>
      <w:r w:rsidR="00870F45">
        <w:rPr>
          <w:rFonts w:ascii="inherit" w:hAnsi="inherit"/>
          <w:sz w:val="21"/>
          <w:szCs w:val="21"/>
        </w:rPr>
        <w:t>экономической</w:t>
      </w:r>
      <w:r w:rsidR="00870F45" w:rsidRPr="00870F45">
        <w:rPr>
          <w:rFonts w:ascii="inherit" w:hAnsi="inherit"/>
          <w:sz w:val="21"/>
          <w:szCs w:val="21"/>
        </w:rPr>
        <w:t xml:space="preserve"> </w:t>
      </w:r>
      <w:r w:rsidR="00870F45">
        <w:rPr>
          <w:rFonts w:ascii="inherit" w:hAnsi="inherit"/>
          <w:sz w:val="21"/>
          <w:szCs w:val="21"/>
        </w:rPr>
        <w:t>газеты</w:t>
      </w:r>
      <w:r w:rsidR="00870F45" w:rsidRPr="00870F45">
        <w:rPr>
          <w:rFonts w:ascii="inherit" w:hAnsi="inherit"/>
          <w:sz w:val="21"/>
          <w:szCs w:val="21"/>
        </w:rPr>
        <w:t xml:space="preserve"> </w:t>
      </w:r>
      <w:r w:rsidR="00870F45">
        <w:rPr>
          <w:rFonts w:ascii="inherit" w:hAnsi="inherit"/>
          <w:sz w:val="21"/>
          <w:szCs w:val="21"/>
          <w:lang w:val="it-IT"/>
        </w:rPr>
        <w:t>Sole</w:t>
      </w:r>
      <w:r w:rsidR="00870F45" w:rsidRPr="00870F45">
        <w:rPr>
          <w:rFonts w:ascii="inherit" w:hAnsi="inherit"/>
          <w:sz w:val="21"/>
          <w:szCs w:val="21"/>
        </w:rPr>
        <w:t>24</w:t>
      </w:r>
      <w:r w:rsidR="00870F45">
        <w:rPr>
          <w:rFonts w:ascii="inherit" w:hAnsi="inherit"/>
          <w:sz w:val="21"/>
          <w:szCs w:val="21"/>
          <w:lang w:val="it-IT"/>
        </w:rPr>
        <w:t>Ore</w:t>
      </w:r>
      <w:r w:rsidR="00870F45" w:rsidRPr="00870F45">
        <w:rPr>
          <w:rFonts w:ascii="inherit" w:hAnsi="inherit"/>
          <w:sz w:val="21"/>
          <w:szCs w:val="21"/>
        </w:rPr>
        <w:t xml:space="preserve"> </w:t>
      </w:r>
      <w:r w:rsidR="00870F45">
        <w:rPr>
          <w:rFonts w:ascii="inherit" w:hAnsi="inherit"/>
          <w:sz w:val="21"/>
          <w:szCs w:val="21"/>
        </w:rPr>
        <w:t>от</w:t>
      </w:r>
      <w:r w:rsidRPr="00870F45">
        <w:rPr>
          <w:rFonts w:ascii="inherit" w:hAnsi="inherit"/>
          <w:sz w:val="21"/>
          <w:szCs w:val="21"/>
        </w:rPr>
        <w:t xml:space="preserve"> 15 </w:t>
      </w:r>
      <w:r w:rsidR="00870F45">
        <w:rPr>
          <w:rFonts w:ascii="inherit" w:hAnsi="inherit"/>
          <w:sz w:val="21"/>
          <w:szCs w:val="21"/>
        </w:rPr>
        <w:t>декабря</w:t>
      </w:r>
      <w:r w:rsidRPr="00870F45">
        <w:rPr>
          <w:rFonts w:ascii="inherit" w:hAnsi="inherit"/>
          <w:sz w:val="21"/>
          <w:szCs w:val="21"/>
        </w:rPr>
        <w:t xml:space="preserve"> 2016, “</w:t>
      </w:r>
      <w:r w:rsidR="00870F45">
        <w:rPr>
          <w:rFonts w:ascii="inherit" w:hAnsi="inherit"/>
          <w:sz w:val="21"/>
          <w:szCs w:val="21"/>
        </w:rPr>
        <w:t>лидеры</w:t>
      </w:r>
      <w:r w:rsidRPr="00870F45">
        <w:rPr>
          <w:rFonts w:ascii="inherit" w:hAnsi="inherit"/>
          <w:sz w:val="21"/>
          <w:szCs w:val="21"/>
        </w:rPr>
        <w:t xml:space="preserve"> 28 </w:t>
      </w:r>
      <w:r w:rsidR="00870F45">
        <w:rPr>
          <w:rFonts w:ascii="inherit" w:hAnsi="inherit"/>
          <w:sz w:val="21"/>
          <w:szCs w:val="21"/>
        </w:rPr>
        <w:t>европейских государств договорились о продлении экономических санкций, введенных против России в связи с аннексией Крыма и дестабилизацией положения на Донбассе,  восточном регионе Украины, где происходят столкновения между войском и пророссийскими силами. Санкции затрагивают финансовый сектор, энергетическую отрасль, оборонную промышленность и производство товаров двойного назначения – гражданского и военного. Срок</w:t>
      </w:r>
      <w:r w:rsidR="00870F45" w:rsidRPr="00C867A7">
        <w:rPr>
          <w:rFonts w:ascii="inherit" w:hAnsi="inherit"/>
          <w:sz w:val="21"/>
          <w:szCs w:val="21"/>
        </w:rPr>
        <w:t xml:space="preserve"> </w:t>
      </w:r>
      <w:r w:rsidR="00870F45">
        <w:rPr>
          <w:rFonts w:ascii="inherit" w:hAnsi="inherit" w:hint="eastAsia"/>
          <w:sz w:val="21"/>
          <w:szCs w:val="21"/>
        </w:rPr>
        <w:t>действия</w:t>
      </w:r>
      <w:r w:rsidR="00870F45" w:rsidRPr="00C867A7">
        <w:rPr>
          <w:rFonts w:ascii="inherit" w:hAnsi="inherit"/>
          <w:sz w:val="21"/>
          <w:szCs w:val="21"/>
        </w:rPr>
        <w:t xml:space="preserve"> </w:t>
      </w:r>
      <w:r w:rsidR="00870F45">
        <w:rPr>
          <w:rFonts w:ascii="inherit" w:hAnsi="inherit"/>
          <w:sz w:val="21"/>
          <w:szCs w:val="21"/>
        </w:rPr>
        <w:t>заканчивается</w:t>
      </w:r>
      <w:r w:rsidR="00870F45" w:rsidRPr="00C867A7">
        <w:rPr>
          <w:rFonts w:ascii="inherit" w:hAnsi="inherit"/>
          <w:sz w:val="21"/>
          <w:szCs w:val="21"/>
        </w:rPr>
        <w:t xml:space="preserve"> </w:t>
      </w:r>
      <w:r w:rsidRPr="00C867A7">
        <w:rPr>
          <w:rFonts w:ascii="inherit" w:hAnsi="inherit"/>
          <w:sz w:val="21"/>
          <w:szCs w:val="21"/>
        </w:rPr>
        <w:t xml:space="preserve">31 </w:t>
      </w:r>
      <w:r w:rsidR="00C867A7">
        <w:rPr>
          <w:rFonts w:ascii="inherit" w:hAnsi="inherit"/>
          <w:sz w:val="21"/>
          <w:szCs w:val="21"/>
        </w:rPr>
        <w:t>января</w:t>
      </w:r>
      <w:r w:rsidRPr="00C867A7">
        <w:rPr>
          <w:rFonts w:ascii="inherit" w:hAnsi="inherit"/>
          <w:sz w:val="21"/>
          <w:szCs w:val="21"/>
        </w:rPr>
        <w:t xml:space="preserve"> 2017,</w:t>
      </w:r>
      <w:r w:rsidR="00C867A7">
        <w:rPr>
          <w:rFonts w:ascii="inherit" w:hAnsi="inherit"/>
          <w:sz w:val="21"/>
          <w:szCs w:val="21"/>
        </w:rPr>
        <w:t xml:space="preserve"> их отмена зависит от полного выполнения Минских соглашений, которые в настоящий момент полностью не выполняются</w:t>
      </w:r>
      <w:r w:rsidRPr="00C867A7">
        <w:rPr>
          <w:rFonts w:ascii="inherit" w:hAnsi="inherit"/>
          <w:sz w:val="21"/>
          <w:szCs w:val="21"/>
        </w:rPr>
        <w:t xml:space="preserve">. </w:t>
      </w:r>
      <w:r w:rsidR="00C867A7">
        <w:rPr>
          <w:rFonts w:ascii="inherit" w:hAnsi="inherit"/>
          <w:sz w:val="21"/>
          <w:szCs w:val="21"/>
        </w:rPr>
        <w:t>Санкции будут продлен</w:t>
      </w:r>
      <w:r w:rsidR="00C867A7">
        <w:rPr>
          <w:rFonts w:ascii="inherit" w:hAnsi="inherit" w:hint="eastAsia"/>
          <w:sz w:val="21"/>
          <w:szCs w:val="21"/>
        </w:rPr>
        <w:t>ы</w:t>
      </w:r>
      <w:r w:rsidR="00C867A7">
        <w:rPr>
          <w:rFonts w:ascii="inherit" w:hAnsi="inherit"/>
          <w:sz w:val="21"/>
          <w:szCs w:val="21"/>
        </w:rPr>
        <w:t xml:space="preserve"> на следующие шесть месяцев, на основании </w:t>
      </w:r>
      <w:r w:rsidR="00DA48F3">
        <w:rPr>
          <w:rFonts w:ascii="inherit" w:hAnsi="inherit"/>
          <w:sz w:val="21"/>
          <w:szCs w:val="21"/>
        </w:rPr>
        <w:t>письменного заявления, которое будет принято до рождественских праздников, об этом сообщают европейские источник</w:t>
      </w:r>
      <w:r w:rsidR="00DA48F3">
        <w:rPr>
          <w:rFonts w:ascii="inherit" w:hAnsi="inherit" w:hint="eastAsia"/>
          <w:sz w:val="21"/>
          <w:szCs w:val="21"/>
        </w:rPr>
        <w:t>и</w:t>
      </w:r>
      <w:r w:rsidR="00DA48F3">
        <w:rPr>
          <w:rFonts w:ascii="inherit" w:hAnsi="inherit"/>
          <w:sz w:val="21"/>
          <w:szCs w:val="21"/>
        </w:rPr>
        <w:t xml:space="preserve"> в высших кругах</w:t>
      </w:r>
      <w:proofErr w:type="gramStart"/>
      <w:r w:rsidRPr="00C867A7">
        <w:rPr>
          <w:rFonts w:ascii="inherit" w:hAnsi="inherit"/>
          <w:sz w:val="21"/>
          <w:szCs w:val="21"/>
        </w:rPr>
        <w:t>.”</w:t>
      </w:r>
      <w:r w:rsidRPr="00C867A7">
        <w:rPr>
          <w:rFonts w:ascii="inherit" w:hAnsi="inherit"/>
          <w:sz w:val="21"/>
          <w:szCs w:val="21"/>
        </w:rPr>
        <w:br/>
      </w:r>
      <w:proofErr w:type="gramEnd"/>
      <w:r w:rsidR="0025207A">
        <w:rPr>
          <w:rFonts w:ascii="inherit" w:hAnsi="inherit"/>
          <w:sz w:val="21"/>
          <w:szCs w:val="21"/>
        </w:rPr>
        <w:t>Дополнительная информация</w:t>
      </w:r>
      <w:r w:rsidRPr="0053125D">
        <w:rPr>
          <w:rFonts w:ascii="inherit" w:hAnsi="inherit"/>
          <w:sz w:val="21"/>
          <w:szCs w:val="21"/>
        </w:rPr>
        <w:t>:</w:t>
      </w:r>
      <w:r w:rsidRPr="00B17CE7">
        <w:rPr>
          <w:rFonts w:ascii="inherit" w:hAnsi="inherit"/>
          <w:sz w:val="21"/>
          <w:lang w:val="it-IT"/>
        </w:rPr>
        <w:t> </w:t>
      </w:r>
      <w:hyperlink r:id="rId37" w:history="1">
        <w:r w:rsidRPr="00B17CE7">
          <w:rPr>
            <w:rFonts w:ascii="inherit" w:hAnsi="inherit"/>
            <w:color w:val="A6A910"/>
            <w:sz w:val="21"/>
            <w:lang w:val="it-IT"/>
          </w:rPr>
          <w:t>www</w:t>
        </w:r>
        <w:r w:rsidRPr="0053125D">
          <w:rPr>
            <w:rFonts w:ascii="inherit" w:hAnsi="inherit"/>
            <w:color w:val="A6A910"/>
            <w:sz w:val="21"/>
          </w:rPr>
          <w:t>.</w:t>
        </w:r>
        <w:r w:rsidRPr="00B17CE7">
          <w:rPr>
            <w:rFonts w:ascii="inherit" w:hAnsi="inherit"/>
            <w:color w:val="A6A910"/>
            <w:sz w:val="21"/>
            <w:lang w:val="it-IT"/>
          </w:rPr>
          <w:t>ilsole</w:t>
        </w:r>
        <w:r w:rsidRPr="0053125D">
          <w:rPr>
            <w:rFonts w:ascii="inherit" w:hAnsi="inherit"/>
            <w:color w:val="A6A910"/>
            <w:sz w:val="21"/>
          </w:rPr>
          <w:t>24</w:t>
        </w:r>
        <w:r w:rsidRPr="00B17CE7">
          <w:rPr>
            <w:rFonts w:ascii="inherit" w:hAnsi="inherit"/>
            <w:color w:val="A6A910"/>
            <w:sz w:val="21"/>
            <w:lang w:val="it-IT"/>
          </w:rPr>
          <w:t>ore</w:t>
        </w:r>
        <w:r w:rsidRPr="0053125D">
          <w:rPr>
            <w:rFonts w:ascii="inherit" w:hAnsi="inherit"/>
            <w:color w:val="A6A910"/>
            <w:sz w:val="21"/>
          </w:rPr>
          <w:t>.</w:t>
        </w:r>
        <w:r w:rsidRPr="00B17CE7">
          <w:rPr>
            <w:rFonts w:ascii="inherit" w:hAnsi="inherit"/>
            <w:color w:val="A6A910"/>
            <w:sz w:val="21"/>
            <w:lang w:val="it-IT"/>
          </w:rPr>
          <w:t>com</w:t>
        </w:r>
        <w:r w:rsidRPr="0053125D">
          <w:rPr>
            <w:rFonts w:ascii="inherit" w:hAnsi="inherit"/>
            <w:color w:val="A6A910"/>
            <w:sz w:val="21"/>
          </w:rPr>
          <w:t>/</w:t>
        </w:r>
        <w:r w:rsidRPr="00B17CE7">
          <w:rPr>
            <w:rFonts w:ascii="inherit" w:hAnsi="inherit"/>
            <w:color w:val="A6A910"/>
            <w:sz w:val="21"/>
            <w:lang w:val="it-IT"/>
          </w:rPr>
          <w:t>art</w:t>
        </w:r>
        <w:r w:rsidRPr="0053125D">
          <w:rPr>
            <w:rFonts w:ascii="inherit" w:hAnsi="inherit"/>
            <w:color w:val="A6A910"/>
            <w:sz w:val="21"/>
          </w:rPr>
          <w:t>/</w:t>
        </w:r>
        <w:r w:rsidRPr="00B17CE7">
          <w:rPr>
            <w:rFonts w:ascii="inherit" w:hAnsi="inherit"/>
            <w:color w:val="A6A910"/>
            <w:sz w:val="21"/>
            <w:lang w:val="it-IT"/>
          </w:rPr>
          <w:t>mondo</w:t>
        </w:r>
        <w:r w:rsidRPr="0053125D">
          <w:rPr>
            <w:rFonts w:ascii="inherit" w:hAnsi="inherit"/>
            <w:color w:val="A6A910"/>
            <w:sz w:val="21"/>
          </w:rPr>
          <w:t>/2016-12-15/</w:t>
        </w:r>
        <w:r w:rsidRPr="00B17CE7">
          <w:rPr>
            <w:rFonts w:ascii="inherit" w:hAnsi="inherit"/>
            <w:color w:val="A6A910"/>
            <w:sz w:val="21"/>
            <w:lang w:val="it-IT"/>
          </w:rPr>
          <w:t>l</w:t>
        </w:r>
        <w:r w:rsidRPr="0053125D">
          <w:rPr>
            <w:rFonts w:ascii="inherit" w:hAnsi="inherit"/>
            <w:color w:val="A6A910"/>
            <w:sz w:val="21"/>
          </w:rPr>
          <w:t>-</w:t>
        </w:r>
        <w:r w:rsidRPr="00B17CE7">
          <w:rPr>
            <w:rFonts w:ascii="inherit" w:hAnsi="inherit"/>
            <w:color w:val="A6A910"/>
            <w:sz w:val="21"/>
            <w:lang w:val="it-IT"/>
          </w:rPr>
          <w:t>ue</w:t>
        </w:r>
        <w:r w:rsidRPr="0053125D">
          <w:rPr>
            <w:rFonts w:ascii="inherit" w:hAnsi="inherit"/>
            <w:color w:val="A6A910"/>
            <w:sz w:val="21"/>
          </w:rPr>
          <w:t>-</w:t>
        </w:r>
        <w:r w:rsidRPr="00B17CE7">
          <w:rPr>
            <w:rFonts w:ascii="inherit" w:hAnsi="inherit"/>
            <w:color w:val="A6A910"/>
            <w:sz w:val="21"/>
            <w:lang w:val="it-IT"/>
          </w:rPr>
          <w:t>decide</w:t>
        </w:r>
        <w:r w:rsidRPr="0053125D">
          <w:rPr>
            <w:rFonts w:ascii="inherit" w:hAnsi="inherit"/>
            <w:color w:val="A6A910"/>
            <w:sz w:val="21"/>
          </w:rPr>
          <w:t>-</w:t>
        </w:r>
        <w:r w:rsidRPr="00B17CE7">
          <w:rPr>
            <w:rFonts w:ascii="inherit" w:hAnsi="inherit"/>
            <w:color w:val="A6A910"/>
            <w:sz w:val="21"/>
            <w:lang w:val="it-IT"/>
          </w:rPr>
          <w:t>prolungare</w:t>
        </w:r>
        <w:r w:rsidRPr="0053125D">
          <w:rPr>
            <w:rFonts w:ascii="inherit" w:hAnsi="inherit"/>
            <w:color w:val="A6A910"/>
            <w:sz w:val="21"/>
          </w:rPr>
          <w:t>-</w:t>
        </w:r>
        <w:r w:rsidRPr="00B17CE7">
          <w:rPr>
            <w:rFonts w:ascii="inherit" w:hAnsi="inherit"/>
            <w:color w:val="A6A910"/>
            <w:sz w:val="21"/>
            <w:lang w:val="it-IT"/>
          </w:rPr>
          <w:t>sanzioni</w:t>
        </w:r>
        <w:r w:rsidRPr="0053125D">
          <w:rPr>
            <w:rFonts w:ascii="inherit" w:hAnsi="inherit"/>
            <w:color w:val="A6A910"/>
            <w:sz w:val="21"/>
          </w:rPr>
          <w:t>-</w:t>
        </w:r>
        <w:r w:rsidRPr="00B17CE7">
          <w:rPr>
            <w:rFonts w:ascii="inherit" w:hAnsi="inherit"/>
            <w:color w:val="A6A910"/>
            <w:sz w:val="21"/>
            <w:lang w:val="it-IT"/>
          </w:rPr>
          <w:t>russia</w:t>
        </w:r>
        <w:r w:rsidRPr="0053125D">
          <w:rPr>
            <w:rFonts w:ascii="inherit" w:hAnsi="inherit"/>
            <w:color w:val="A6A910"/>
            <w:sz w:val="21"/>
          </w:rPr>
          <w:t>–183704.</w:t>
        </w:r>
        <w:r w:rsidRPr="00B17CE7">
          <w:rPr>
            <w:rFonts w:ascii="inherit" w:hAnsi="inherit"/>
            <w:color w:val="A6A910"/>
            <w:sz w:val="21"/>
            <w:lang w:val="it-IT"/>
          </w:rPr>
          <w:t>shtml</w:t>
        </w:r>
        <w:r w:rsidRPr="0053125D">
          <w:rPr>
            <w:rFonts w:ascii="inherit" w:hAnsi="inherit"/>
            <w:color w:val="A6A910"/>
            <w:sz w:val="21"/>
          </w:rPr>
          <w:t>?</w:t>
        </w:r>
        <w:r w:rsidRPr="00B17CE7">
          <w:rPr>
            <w:rFonts w:ascii="inherit" w:hAnsi="inherit"/>
            <w:color w:val="A6A910"/>
            <w:sz w:val="21"/>
            <w:lang w:val="it-IT"/>
          </w:rPr>
          <w:t>uuid</w:t>
        </w:r>
        <w:r w:rsidRPr="0053125D">
          <w:rPr>
            <w:rFonts w:ascii="inherit" w:hAnsi="inherit"/>
            <w:color w:val="A6A910"/>
            <w:sz w:val="21"/>
          </w:rPr>
          <w:t>=</w:t>
        </w:r>
        <w:r w:rsidRPr="00B17CE7">
          <w:rPr>
            <w:rFonts w:ascii="inherit" w:hAnsi="inherit"/>
            <w:color w:val="A6A910"/>
            <w:sz w:val="21"/>
            <w:lang w:val="it-IT"/>
          </w:rPr>
          <w:t>ADYDbnEC</w:t>
        </w:r>
      </w:hyperlink>
      <w:r w:rsidR="0053125D" w:rsidRPr="00F75065">
        <w:rPr>
          <w:rFonts w:ascii="Arial" w:hAnsi="Arial" w:cs="Arial"/>
          <w:color w:val="56646F"/>
          <w:sz w:val="21"/>
          <w:szCs w:val="21"/>
        </w:rPr>
        <w:t xml:space="preserve"> </w:t>
      </w:r>
      <w:r w:rsidR="0053125D">
        <w:rPr>
          <w:rFonts w:ascii="Arial" w:hAnsi="Arial" w:cs="Arial"/>
          <w:color w:val="56646F"/>
          <w:sz w:val="21"/>
          <w:szCs w:val="21"/>
        </w:rPr>
        <w:t xml:space="preserve"> </w:t>
      </w:r>
      <w:r w:rsidR="0053125D" w:rsidRPr="00F24DB1">
        <w:rPr>
          <w:rFonts w:ascii="Arial" w:hAnsi="Arial" w:cs="Arial"/>
          <w:color w:val="56646F"/>
          <w:sz w:val="21"/>
          <w:szCs w:val="21"/>
        </w:rPr>
        <w:br/>
      </w:r>
    </w:p>
    <w:p w:rsidR="00D0681F" w:rsidRPr="002206BB" w:rsidRDefault="00D0681F" w:rsidP="00C25862">
      <w:pPr>
        <w:spacing w:after="0" w:line="428" w:lineRule="atLeast"/>
        <w:textAlignment w:val="baseline"/>
        <w:rPr>
          <w:rFonts w:ascii="inherit" w:eastAsia="Times New Roman" w:hAnsi="inherit" w:cs="Times New Roman"/>
          <w:sz w:val="21"/>
          <w:szCs w:val="21"/>
        </w:rPr>
      </w:pPr>
      <w:r>
        <w:rPr>
          <w:rFonts w:ascii="inherit" w:eastAsia="Times New Roman" w:hAnsi="inherit" w:cs="Times New Roman"/>
          <w:noProof/>
          <w:color w:val="A6A910"/>
          <w:sz w:val="21"/>
          <w:szCs w:val="21"/>
          <w:bdr w:val="none" w:sz="0" w:space="0" w:color="auto" w:frame="1"/>
        </w:rPr>
        <w:drawing>
          <wp:inline distT="0" distB="0" distL="0" distR="0">
            <wp:extent cx="381000" cy="371475"/>
            <wp:effectExtent l="19050" t="0" r="0" b="0"/>
            <wp:docPr id="4" name="Рисунок 4" descr="new_animat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_animat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5862">
        <w:rPr>
          <w:rFonts w:ascii="inherit" w:eastAsia="Times New Roman" w:hAnsi="inherit" w:cs="Times New Roman"/>
          <w:sz w:val="21"/>
          <w:szCs w:val="21"/>
        </w:rPr>
        <w:t>ПРОДЛЕНИЕ</w:t>
      </w:r>
      <w:r w:rsidR="00C25862" w:rsidRPr="001B4989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C25862">
        <w:rPr>
          <w:rFonts w:ascii="inherit" w:eastAsia="Times New Roman" w:hAnsi="inherit" w:cs="Times New Roman"/>
          <w:sz w:val="21"/>
          <w:szCs w:val="21"/>
        </w:rPr>
        <w:t>действия</w:t>
      </w:r>
      <w:r w:rsidR="00C25862" w:rsidRPr="001B4989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C25862">
        <w:rPr>
          <w:rFonts w:ascii="inherit" w:eastAsia="Times New Roman" w:hAnsi="inherit" w:cs="Times New Roman"/>
          <w:sz w:val="21"/>
          <w:szCs w:val="21"/>
        </w:rPr>
        <w:t>с</w:t>
      </w:r>
      <w:r w:rsidRPr="001B4989">
        <w:rPr>
          <w:rFonts w:ascii="inherit" w:eastAsia="Times New Roman" w:hAnsi="inherit" w:cs="Times New Roman"/>
          <w:sz w:val="21"/>
          <w:szCs w:val="21"/>
        </w:rPr>
        <w:t xml:space="preserve"> 15 </w:t>
      </w:r>
      <w:r w:rsidR="00C25862">
        <w:rPr>
          <w:rFonts w:ascii="inherit" w:eastAsia="Times New Roman" w:hAnsi="inherit" w:cs="Times New Roman"/>
          <w:sz w:val="21"/>
          <w:szCs w:val="21"/>
        </w:rPr>
        <w:t>марта</w:t>
      </w:r>
      <w:r w:rsidRPr="001B4989">
        <w:rPr>
          <w:rFonts w:ascii="inherit" w:eastAsia="Times New Roman" w:hAnsi="inherit" w:cs="Times New Roman"/>
          <w:sz w:val="21"/>
          <w:szCs w:val="21"/>
        </w:rPr>
        <w:t xml:space="preserve"> 2017</w:t>
      </w:r>
      <w:r w:rsidRPr="00B17CE7">
        <w:rPr>
          <w:rFonts w:ascii="inherit" w:eastAsia="Times New Roman" w:hAnsi="inherit" w:cs="Times New Roman"/>
          <w:sz w:val="21"/>
          <w:lang w:val="it-IT"/>
        </w:rPr>
        <w:t> </w:t>
      </w:r>
      <w:hyperlink r:id="rId38" w:history="1">
        <w:r w:rsidR="00C25862">
          <w:rPr>
            <w:rFonts w:ascii="inherit" w:eastAsia="Times New Roman" w:hAnsi="inherit" w:cs="Times New Roman"/>
            <w:color w:val="A6A910"/>
            <w:sz w:val="21"/>
          </w:rPr>
          <w:t>решения</w:t>
        </w:r>
        <w:r w:rsidR="00C25862" w:rsidRPr="001B4989">
          <w:rPr>
            <w:rFonts w:ascii="inherit" w:eastAsia="Times New Roman" w:hAnsi="inherit" w:cs="Times New Roman"/>
            <w:color w:val="A6A910"/>
            <w:sz w:val="21"/>
          </w:rPr>
          <w:t xml:space="preserve"> </w:t>
        </w:r>
        <w:r w:rsidR="00C25862">
          <w:rPr>
            <w:rFonts w:ascii="inherit" w:eastAsia="Times New Roman" w:hAnsi="inherit" w:cs="Times New Roman"/>
            <w:color w:val="A6A910"/>
            <w:sz w:val="21"/>
          </w:rPr>
          <w:t>ЕС</w:t>
        </w:r>
        <w:r w:rsidR="00C25862" w:rsidRPr="001B4989">
          <w:rPr>
            <w:rFonts w:ascii="inherit" w:eastAsia="Times New Roman" w:hAnsi="inherit" w:cs="Times New Roman"/>
            <w:color w:val="A6A910"/>
            <w:sz w:val="21"/>
          </w:rPr>
          <w:t xml:space="preserve"> </w:t>
        </w:r>
        <w:r w:rsidRPr="001B4989">
          <w:rPr>
            <w:rFonts w:ascii="inherit" w:eastAsia="Times New Roman" w:hAnsi="inherit" w:cs="Times New Roman"/>
            <w:color w:val="A6A910"/>
            <w:sz w:val="21"/>
          </w:rPr>
          <w:t xml:space="preserve"> </w:t>
        </w:r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PESC</w:t>
        </w:r>
        <w:r w:rsidRPr="001B4989">
          <w:rPr>
            <w:rFonts w:ascii="inherit" w:eastAsia="Times New Roman" w:hAnsi="inherit" w:cs="Times New Roman"/>
            <w:color w:val="A6A910"/>
            <w:sz w:val="21"/>
          </w:rPr>
          <w:t xml:space="preserve"> 2014/145</w:t>
        </w:r>
      </w:hyperlink>
      <w:r w:rsidRPr="00B17CE7">
        <w:rPr>
          <w:rFonts w:ascii="inherit" w:eastAsia="Times New Roman" w:hAnsi="inherit" w:cs="Times New Roman"/>
          <w:sz w:val="21"/>
          <w:lang w:val="it-IT"/>
        </w:rPr>
        <w:t> </w:t>
      </w:r>
      <w:r w:rsidRPr="001B4989">
        <w:rPr>
          <w:rFonts w:ascii="inherit" w:eastAsia="Times New Roman" w:hAnsi="inherit" w:cs="Times New Roman"/>
          <w:sz w:val="21"/>
          <w:szCs w:val="21"/>
        </w:rPr>
        <w:t xml:space="preserve"> (</w:t>
      </w:r>
      <w:r w:rsidR="00C25862">
        <w:rPr>
          <w:rFonts w:ascii="inherit" w:eastAsia="Times New Roman" w:hAnsi="inherit" w:cs="Times New Roman"/>
          <w:sz w:val="21"/>
          <w:szCs w:val="21"/>
        </w:rPr>
        <w:t>с</w:t>
      </w:r>
      <w:r w:rsidR="00C25862" w:rsidRPr="001B4989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C25862">
        <w:rPr>
          <w:rFonts w:ascii="inherit" w:eastAsia="Times New Roman" w:hAnsi="inherit" w:cs="Times New Roman"/>
          <w:sz w:val="21"/>
          <w:szCs w:val="21"/>
        </w:rPr>
        <w:t>поправками</w:t>
      </w:r>
      <w:r w:rsidR="00C25862" w:rsidRPr="001B4989">
        <w:rPr>
          <w:rFonts w:ascii="inherit" w:eastAsia="Times New Roman" w:hAnsi="inherit" w:cs="Times New Roman"/>
          <w:sz w:val="21"/>
          <w:szCs w:val="21"/>
        </w:rPr>
        <w:t xml:space="preserve">, </w:t>
      </w:r>
      <w:r w:rsidR="00C25862">
        <w:rPr>
          <w:rFonts w:ascii="inherit" w:eastAsia="Times New Roman" w:hAnsi="inherit" w:cs="Times New Roman"/>
          <w:sz w:val="21"/>
          <w:szCs w:val="21"/>
        </w:rPr>
        <w:t>внесенными в решение</w:t>
      </w:r>
      <w:r w:rsidR="00C25862" w:rsidRPr="001B4989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C25862">
        <w:rPr>
          <w:rFonts w:ascii="inherit" w:eastAsia="Times New Roman" w:hAnsi="inherit" w:cs="Times New Roman"/>
          <w:sz w:val="21"/>
          <w:szCs w:val="21"/>
          <w:lang w:val="it-IT"/>
        </w:rPr>
        <w:t>PESC</w:t>
      </w:r>
      <w:r w:rsidR="00C25862" w:rsidRPr="001B4989">
        <w:rPr>
          <w:rFonts w:ascii="inherit" w:eastAsia="Times New Roman" w:hAnsi="inherit" w:cs="Times New Roman"/>
          <w:sz w:val="21"/>
          <w:szCs w:val="21"/>
        </w:rPr>
        <w:t xml:space="preserve"> 2017/445) </w:t>
      </w:r>
      <w:r w:rsidR="00C25862">
        <w:rPr>
          <w:rFonts w:ascii="inherit" w:eastAsia="Times New Roman" w:hAnsi="inherit" w:cs="Times New Roman"/>
          <w:sz w:val="21"/>
          <w:szCs w:val="21"/>
        </w:rPr>
        <w:t>и регламента ЕС</w:t>
      </w:r>
      <w:r w:rsidR="001B4989" w:rsidRPr="001B4989">
        <w:rPr>
          <w:rFonts w:ascii="inherit" w:eastAsia="Times New Roman" w:hAnsi="inherit" w:cs="Times New Roman"/>
          <w:sz w:val="21"/>
          <w:szCs w:val="21"/>
        </w:rPr>
        <w:t xml:space="preserve"> 269/2014 (</w:t>
      </w:r>
      <w:r w:rsidR="001B4989">
        <w:rPr>
          <w:rFonts w:ascii="inherit" w:eastAsia="Times New Roman" w:hAnsi="inherit" w:cs="Times New Roman"/>
          <w:sz w:val="21"/>
          <w:szCs w:val="21"/>
        </w:rPr>
        <w:t>введенного в действие на основании</w:t>
      </w:r>
      <w:r w:rsidRPr="00B17CE7">
        <w:rPr>
          <w:rFonts w:ascii="inherit" w:eastAsia="Times New Roman" w:hAnsi="inherit" w:cs="Times New Roman"/>
          <w:sz w:val="21"/>
          <w:lang w:val="it-IT"/>
        </w:rPr>
        <w:t> </w:t>
      </w:r>
      <w:hyperlink r:id="rId39" w:history="1">
        <w:r w:rsidR="001B4989">
          <w:rPr>
            <w:rFonts w:ascii="inherit" w:eastAsia="Times New Roman" w:hAnsi="inherit" w:cs="Times New Roman"/>
            <w:color w:val="A6A910"/>
            <w:sz w:val="21"/>
          </w:rPr>
          <w:t>исполнительного регламента ЕС</w:t>
        </w:r>
        <w:r w:rsidRPr="001B4989">
          <w:rPr>
            <w:rFonts w:ascii="inherit" w:eastAsia="Times New Roman" w:hAnsi="inherit" w:cs="Times New Roman"/>
            <w:color w:val="A6A910"/>
            <w:sz w:val="21"/>
          </w:rPr>
          <w:t xml:space="preserve"> 2017/437</w:t>
        </w:r>
      </w:hyperlink>
      <w:proofErr w:type="gramStart"/>
      <w:r w:rsidRPr="00B17CE7">
        <w:rPr>
          <w:rFonts w:ascii="inherit" w:eastAsia="Times New Roman" w:hAnsi="inherit" w:cs="Times New Roman"/>
          <w:sz w:val="21"/>
          <w:lang w:val="it-IT"/>
        </w:rPr>
        <w:t> </w:t>
      </w:r>
      <w:r w:rsidRPr="001B4989">
        <w:rPr>
          <w:rFonts w:ascii="inherit" w:eastAsia="Times New Roman" w:hAnsi="inherit" w:cs="Times New Roman"/>
          <w:sz w:val="21"/>
          <w:szCs w:val="21"/>
        </w:rPr>
        <w:t>)</w:t>
      </w:r>
      <w:proofErr w:type="gramEnd"/>
      <w:r w:rsidR="001B4989">
        <w:rPr>
          <w:rFonts w:ascii="inherit" w:eastAsia="Times New Roman" w:hAnsi="inherit" w:cs="Times New Roman"/>
          <w:sz w:val="21"/>
          <w:szCs w:val="21"/>
        </w:rPr>
        <w:t xml:space="preserve">, касающихся </w:t>
      </w:r>
      <w:r w:rsidRPr="001B4989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1B4989">
        <w:rPr>
          <w:rFonts w:ascii="inherit" w:eastAsia="Times New Roman" w:hAnsi="inherit" w:cs="Times New Roman"/>
          <w:sz w:val="21"/>
          <w:szCs w:val="21"/>
        </w:rPr>
        <w:t xml:space="preserve">персональных санкций в </w:t>
      </w:r>
      <w:r w:rsidR="001B4989">
        <w:rPr>
          <w:rFonts w:ascii="inherit" w:eastAsia="Times New Roman" w:hAnsi="inherit" w:cs="Times New Roman" w:hint="eastAsia"/>
          <w:sz w:val="21"/>
          <w:szCs w:val="21"/>
        </w:rPr>
        <w:t>отношении</w:t>
      </w:r>
      <w:r w:rsidR="001B4989">
        <w:rPr>
          <w:rFonts w:ascii="inherit" w:eastAsia="Times New Roman" w:hAnsi="inherit" w:cs="Times New Roman"/>
          <w:sz w:val="21"/>
          <w:szCs w:val="21"/>
        </w:rPr>
        <w:t xml:space="preserve"> граждан Российской Федерации и Украины</w:t>
      </w:r>
      <w:r w:rsidRPr="001B4989">
        <w:rPr>
          <w:rFonts w:ascii="inherit" w:eastAsia="Times New Roman" w:hAnsi="inherit" w:cs="Times New Roman"/>
          <w:sz w:val="21"/>
          <w:szCs w:val="21"/>
        </w:rPr>
        <w:t xml:space="preserve">. </w:t>
      </w:r>
      <w:r w:rsidR="00BE3171">
        <w:rPr>
          <w:rFonts w:ascii="inherit" w:eastAsia="Times New Roman" w:hAnsi="inherit" w:cs="Times New Roman"/>
          <w:sz w:val="21"/>
          <w:szCs w:val="21"/>
        </w:rPr>
        <w:t>В</w:t>
      </w:r>
      <w:r w:rsidR="00BE3171" w:rsidRPr="00BE3171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BE3171">
        <w:rPr>
          <w:rFonts w:ascii="inherit" w:eastAsia="Times New Roman" w:hAnsi="inherit" w:cs="Times New Roman"/>
          <w:sz w:val="21"/>
          <w:szCs w:val="21"/>
        </w:rPr>
        <w:t>подтверждение</w:t>
      </w:r>
      <w:r w:rsidR="00BE3171" w:rsidRPr="00BE3171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BE3171">
        <w:rPr>
          <w:rFonts w:ascii="inherit" w:eastAsia="Times New Roman" w:hAnsi="inherit" w:cs="Times New Roman"/>
          <w:sz w:val="21"/>
          <w:szCs w:val="21"/>
        </w:rPr>
        <w:t>решения</w:t>
      </w:r>
      <w:r w:rsidR="00BE3171" w:rsidRPr="00BE3171">
        <w:rPr>
          <w:rFonts w:ascii="inherit" w:eastAsia="Times New Roman" w:hAnsi="inherit" w:cs="Times New Roman"/>
          <w:sz w:val="21"/>
          <w:szCs w:val="21"/>
        </w:rPr>
        <w:t xml:space="preserve">, </w:t>
      </w:r>
      <w:r w:rsidR="00BE3171">
        <w:rPr>
          <w:rFonts w:ascii="inherit" w:eastAsia="Times New Roman" w:hAnsi="inherit" w:cs="Times New Roman"/>
          <w:sz w:val="21"/>
          <w:szCs w:val="21"/>
        </w:rPr>
        <w:t>принятого</w:t>
      </w:r>
      <w:r w:rsidR="00BE3171" w:rsidRPr="00BE3171">
        <w:rPr>
          <w:rFonts w:ascii="inherit" w:eastAsia="Times New Roman" w:hAnsi="inherit" w:cs="Times New Roman"/>
          <w:sz w:val="21"/>
          <w:szCs w:val="21"/>
        </w:rPr>
        <w:t xml:space="preserve"> 15 </w:t>
      </w:r>
      <w:r w:rsidR="00BE3171">
        <w:rPr>
          <w:rFonts w:ascii="inherit" w:eastAsia="Times New Roman" w:hAnsi="inherit" w:cs="Times New Roman"/>
          <w:sz w:val="21"/>
          <w:szCs w:val="21"/>
        </w:rPr>
        <w:t>сентября</w:t>
      </w:r>
      <w:r w:rsidR="00BE3171" w:rsidRPr="00BE3171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BE3171">
        <w:rPr>
          <w:rFonts w:ascii="inherit" w:eastAsia="Times New Roman" w:hAnsi="inherit" w:cs="Times New Roman"/>
          <w:sz w:val="21"/>
          <w:szCs w:val="21"/>
        </w:rPr>
        <w:t>прошлого</w:t>
      </w:r>
      <w:r w:rsidR="00BE3171" w:rsidRPr="00BE3171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BE3171">
        <w:rPr>
          <w:rFonts w:ascii="inherit" w:eastAsia="Times New Roman" w:hAnsi="inherit" w:cs="Times New Roman"/>
          <w:sz w:val="21"/>
          <w:szCs w:val="21"/>
        </w:rPr>
        <w:t>года</w:t>
      </w:r>
      <w:r w:rsidR="00BE3171" w:rsidRPr="00BE3171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BE3171">
        <w:rPr>
          <w:rFonts w:ascii="inherit" w:eastAsia="Times New Roman" w:hAnsi="inherit" w:cs="Times New Roman"/>
          <w:sz w:val="21"/>
          <w:szCs w:val="21"/>
        </w:rPr>
        <w:t>Комитетом</w:t>
      </w:r>
      <w:r w:rsidR="00BE3171" w:rsidRPr="00BE3171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BE3171">
        <w:rPr>
          <w:rFonts w:ascii="inherit" w:eastAsia="Times New Roman" w:hAnsi="inherit" w:cs="Times New Roman"/>
          <w:sz w:val="21"/>
          <w:szCs w:val="21"/>
        </w:rPr>
        <w:t>постоянных</w:t>
      </w:r>
      <w:r w:rsidR="00BE3171" w:rsidRPr="00BE3171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BE3171">
        <w:rPr>
          <w:rFonts w:ascii="inherit" w:eastAsia="Times New Roman" w:hAnsi="inherit" w:cs="Times New Roman"/>
          <w:sz w:val="21"/>
          <w:szCs w:val="21"/>
        </w:rPr>
        <w:t>представителей</w:t>
      </w:r>
      <w:r w:rsidR="00BE3171" w:rsidRPr="00BE3171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BE3171">
        <w:rPr>
          <w:rFonts w:ascii="inherit" w:eastAsia="Times New Roman" w:hAnsi="inherit" w:cs="Times New Roman"/>
          <w:sz w:val="21"/>
          <w:szCs w:val="21"/>
        </w:rPr>
        <w:t>ЕС</w:t>
      </w:r>
      <w:r w:rsidR="00BE3171" w:rsidRPr="00BE3171">
        <w:rPr>
          <w:rFonts w:ascii="inherit" w:eastAsia="Times New Roman" w:hAnsi="inherit" w:cs="Times New Roman"/>
          <w:sz w:val="21"/>
          <w:szCs w:val="21"/>
        </w:rPr>
        <w:t xml:space="preserve"> (</w:t>
      </w:r>
      <w:r w:rsidR="00BE3171">
        <w:rPr>
          <w:rFonts w:ascii="inherit" w:eastAsia="Times New Roman" w:hAnsi="inherit" w:cs="Times New Roman"/>
          <w:sz w:val="21"/>
          <w:szCs w:val="21"/>
          <w:lang w:val="it-IT"/>
        </w:rPr>
        <w:t>COREPER</w:t>
      </w:r>
      <w:r w:rsidR="00BE3171" w:rsidRPr="00BE3171">
        <w:rPr>
          <w:rFonts w:ascii="inherit" w:eastAsia="Times New Roman" w:hAnsi="inherit" w:cs="Times New Roman"/>
          <w:sz w:val="21"/>
          <w:szCs w:val="21"/>
        </w:rPr>
        <w:t xml:space="preserve">), </w:t>
      </w:r>
      <w:r w:rsidR="00BE3171">
        <w:rPr>
          <w:rFonts w:ascii="inherit" w:eastAsia="Times New Roman" w:hAnsi="inherit" w:cs="Times New Roman"/>
          <w:sz w:val="21"/>
          <w:szCs w:val="21"/>
        </w:rPr>
        <w:t xml:space="preserve">Европейский Союз продлил санкции на следующие шесть месяцев. </w:t>
      </w:r>
      <w:r w:rsidRPr="00BE3171">
        <w:rPr>
          <w:rFonts w:ascii="inherit" w:eastAsia="Times New Roman" w:hAnsi="inherit" w:cs="Times New Roman"/>
          <w:sz w:val="21"/>
          <w:szCs w:val="21"/>
        </w:rPr>
        <w:br/>
      </w:r>
      <w:r w:rsidRPr="00B17CE7">
        <w:rPr>
          <w:rFonts w:ascii="inherit" w:eastAsia="Times New Roman" w:hAnsi="inherit" w:cs="Times New Roman"/>
          <w:sz w:val="21"/>
          <w:lang w:val="it-IT"/>
        </w:rPr>
        <w:t> </w:t>
      </w:r>
      <w:hyperlink r:id="rId40" w:anchor="/n/OTM5ZTQ2ZjFi" w:history="1">
        <w:r w:rsidR="00BE3171">
          <w:rPr>
            <w:rFonts w:ascii="inherit" w:eastAsia="Times New Roman" w:hAnsi="inherit" w:cs="Times New Roman"/>
            <w:color w:val="A6A910"/>
            <w:sz w:val="21"/>
          </w:rPr>
          <w:t>По</w:t>
        </w:r>
        <w:r w:rsidR="00BE3171" w:rsidRPr="00BE3171">
          <w:rPr>
            <w:rFonts w:ascii="inherit" w:eastAsia="Times New Roman" w:hAnsi="inherit" w:cs="Times New Roman"/>
            <w:color w:val="A6A910"/>
            <w:sz w:val="21"/>
          </w:rPr>
          <w:t xml:space="preserve"> </w:t>
        </w:r>
        <w:r w:rsidR="00BE3171">
          <w:rPr>
            <w:rFonts w:ascii="inherit" w:eastAsia="Times New Roman" w:hAnsi="inherit" w:cs="Times New Roman"/>
            <w:color w:val="A6A910"/>
            <w:sz w:val="21"/>
          </w:rPr>
          <w:t>сведениям</w:t>
        </w:r>
        <w:r w:rsidR="00BE3171" w:rsidRPr="00BE3171">
          <w:rPr>
            <w:rFonts w:ascii="inherit" w:eastAsia="Times New Roman" w:hAnsi="inherit" w:cs="Times New Roman"/>
            <w:color w:val="A6A910"/>
            <w:sz w:val="21"/>
          </w:rPr>
          <w:t xml:space="preserve"> </w:t>
        </w:r>
        <w:r w:rsidR="00BE3171">
          <w:rPr>
            <w:rFonts w:ascii="inherit" w:eastAsia="Times New Roman" w:hAnsi="inherit" w:cs="Times New Roman"/>
            <w:color w:val="A6A910"/>
            <w:sz w:val="21"/>
          </w:rPr>
          <w:t>российского</w:t>
        </w:r>
        <w:r w:rsidR="00BE3171" w:rsidRPr="00BE3171">
          <w:rPr>
            <w:rFonts w:ascii="inherit" w:eastAsia="Times New Roman" w:hAnsi="inherit" w:cs="Times New Roman"/>
            <w:color w:val="A6A910"/>
            <w:sz w:val="21"/>
          </w:rPr>
          <w:t xml:space="preserve"> </w:t>
        </w:r>
        <w:r w:rsidR="00BE3171">
          <w:rPr>
            <w:rFonts w:ascii="inherit" w:eastAsia="Times New Roman" w:hAnsi="inherit" w:cs="Times New Roman"/>
            <w:color w:val="A6A910"/>
            <w:sz w:val="21"/>
          </w:rPr>
          <w:t>информационного</w:t>
        </w:r>
        <w:r w:rsidR="00BE3171" w:rsidRPr="00BE3171">
          <w:rPr>
            <w:rFonts w:ascii="inherit" w:eastAsia="Times New Roman" w:hAnsi="inherit" w:cs="Times New Roman"/>
            <w:color w:val="A6A910"/>
            <w:sz w:val="21"/>
          </w:rPr>
          <w:t xml:space="preserve"> </w:t>
        </w:r>
        <w:r w:rsidR="00BE3171">
          <w:rPr>
            <w:rFonts w:ascii="inherit" w:eastAsia="Times New Roman" w:hAnsi="inherit" w:cs="Times New Roman"/>
            <w:color w:val="A6A910"/>
            <w:sz w:val="21"/>
          </w:rPr>
          <w:t>агентства</w:t>
        </w:r>
        <w:r w:rsidR="00BE3171" w:rsidRPr="00BE3171">
          <w:rPr>
            <w:rFonts w:ascii="inherit" w:eastAsia="Times New Roman" w:hAnsi="inherit" w:cs="Times New Roman"/>
            <w:color w:val="A6A910"/>
            <w:sz w:val="21"/>
          </w:rPr>
          <w:t xml:space="preserve"> </w:t>
        </w:r>
        <w:r w:rsidR="00BE3171">
          <w:rPr>
            <w:rFonts w:ascii="inherit" w:eastAsia="Times New Roman" w:hAnsi="inherit" w:cs="Times New Roman"/>
            <w:color w:val="A6A910"/>
            <w:sz w:val="21"/>
          </w:rPr>
          <w:t>ТАСС</w:t>
        </w:r>
      </w:hyperlink>
      <w:r w:rsidR="00BE3171" w:rsidRPr="00BE3171">
        <w:rPr>
          <w:rFonts w:ascii="inherit" w:eastAsia="Times New Roman" w:hAnsi="inherit" w:cs="Times New Roman"/>
          <w:sz w:val="21"/>
          <w:szCs w:val="21"/>
        </w:rPr>
        <w:t xml:space="preserve">, </w:t>
      </w:r>
      <w:r w:rsidR="00BE3171">
        <w:rPr>
          <w:rFonts w:ascii="inherit" w:eastAsia="Times New Roman" w:hAnsi="inherit" w:cs="Times New Roman"/>
          <w:sz w:val="21"/>
          <w:szCs w:val="21"/>
        </w:rPr>
        <w:t xml:space="preserve">решение о продлении срока действия санкций </w:t>
      </w:r>
      <w:proofErr w:type="gramStart"/>
      <w:r w:rsidR="00BE3171">
        <w:rPr>
          <w:rFonts w:ascii="inherit" w:eastAsia="Times New Roman" w:hAnsi="inherit" w:cs="Times New Roman"/>
          <w:sz w:val="21"/>
          <w:szCs w:val="21"/>
        </w:rPr>
        <w:t xml:space="preserve">будет считаться официально принятым с момента опубликования его в </w:t>
      </w:r>
      <w:r w:rsidRPr="00B17CE7">
        <w:rPr>
          <w:rFonts w:ascii="inherit" w:eastAsia="Times New Roman" w:hAnsi="inherit" w:cs="Times New Roman"/>
          <w:sz w:val="21"/>
          <w:szCs w:val="21"/>
          <w:lang w:val="it-IT"/>
        </w:rPr>
        <w:t>Gazzetta</w:t>
      </w:r>
      <w:r w:rsidRPr="00BE3171">
        <w:rPr>
          <w:rFonts w:ascii="inherit" w:eastAsia="Times New Roman" w:hAnsi="inherit" w:cs="Times New Roman"/>
          <w:sz w:val="21"/>
          <w:szCs w:val="21"/>
        </w:rPr>
        <w:t xml:space="preserve"> </w:t>
      </w:r>
      <w:r w:rsidRPr="00B17CE7">
        <w:rPr>
          <w:rFonts w:ascii="inherit" w:eastAsia="Times New Roman" w:hAnsi="inherit" w:cs="Times New Roman"/>
          <w:sz w:val="21"/>
          <w:szCs w:val="21"/>
          <w:lang w:val="it-IT"/>
        </w:rPr>
        <w:t>Ufficiale</w:t>
      </w:r>
      <w:r w:rsidRPr="00BE3171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BE3171">
        <w:rPr>
          <w:rFonts w:ascii="inherit" w:eastAsia="Times New Roman" w:hAnsi="inherit" w:cs="Times New Roman"/>
          <w:sz w:val="21"/>
          <w:szCs w:val="21"/>
        </w:rPr>
        <w:t>ЕС и</w:t>
      </w:r>
      <w:proofErr w:type="gramEnd"/>
      <w:r w:rsidR="00BE3171">
        <w:rPr>
          <w:rFonts w:ascii="inherit" w:eastAsia="Times New Roman" w:hAnsi="inherit" w:cs="Times New Roman"/>
          <w:sz w:val="21"/>
          <w:szCs w:val="21"/>
        </w:rPr>
        <w:t xml:space="preserve"> будет действовать до 15 сентября следующего года.</w:t>
      </w:r>
      <w:r w:rsidRPr="00BE3171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BE3171">
        <w:rPr>
          <w:rFonts w:ascii="inherit" w:eastAsia="Times New Roman" w:hAnsi="inherit" w:cs="Times New Roman"/>
          <w:sz w:val="21"/>
          <w:szCs w:val="21"/>
        </w:rPr>
        <w:t>Дополнительная информация:</w:t>
      </w:r>
      <w:hyperlink r:id="rId41" w:history="1"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http</w:t>
        </w:r>
        <w:r w:rsidRPr="002206BB">
          <w:rPr>
            <w:rFonts w:ascii="inherit" w:eastAsia="Times New Roman" w:hAnsi="inherit" w:cs="Times New Roman"/>
            <w:color w:val="A6A910"/>
            <w:sz w:val="21"/>
          </w:rPr>
          <w:t>://</w:t>
        </w:r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eur</w:t>
        </w:r>
        <w:r w:rsidRPr="002206BB">
          <w:rPr>
            <w:rFonts w:ascii="inherit" w:eastAsia="Times New Roman" w:hAnsi="inherit" w:cs="Times New Roman"/>
            <w:color w:val="A6A910"/>
            <w:sz w:val="21"/>
          </w:rPr>
          <w:t>-</w:t>
        </w:r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lex</w:t>
        </w:r>
        <w:r w:rsidRPr="002206BB">
          <w:rPr>
            <w:rFonts w:ascii="inherit" w:eastAsia="Times New Roman" w:hAnsi="inherit" w:cs="Times New Roman"/>
            <w:color w:val="A6A910"/>
            <w:sz w:val="21"/>
          </w:rPr>
          <w:t>.</w:t>
        </w:r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europa</w:t>
        </w:r>
        <w:r w:rsidRPr="002206BB">
          <w:rPr>
            <w:rFonts w:ascii="inherit" w:eastAsia="Times New Roman" w:hAnsi="inherit" w:cs="Times New Roman"/>
            <w:color w:val="A6A910"/>
            <w:sz w:val="21"/>
          </w:rPr>
          <w:t>.</w:t>
        </w:r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eu</w:t>
        </w:r>
        <w:r w:rsidRPr="002206BB">
          <w:rPr>
            <w:rFonts w:ascii="inherit" w:eastAsia="Times New Roman" w:hAnsi="inherit" w:cs="Times New Roman"/>
            <w:color w:val="A6A910"/>
            <w:sz w:val="21"/>
          </w:rPr>
          <w:t>/</w:t>
        </w:r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legal</w:t>
        </w:r>
        <w:r w:rsidRPr="002206BB">
          <w:rPr>
            <w:rFonts w:ascii="inherit" w:eastAsia="Times New Roman" w:hAnsi="inherit" w:cs="Times New Roman"/>
            <w:color w:val="A6A910"/>
            <w:sz w:val="21"/>
          </w:rPr>
          <w:t>-</w:t>
        </w:r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content</w:t>
        </w:r>
        <w:r w:rsidRPr="002206BB">
          <w:rPr>
            <w:rFonts w:ascii="inherit" w:eastAsia="Times New Roman" w:hAnsi="inherit" w:cs="Times New Roman"/>
            <w:color w:val="A6A910"/>
            <w:sz w:val="21"/>
          </w:rPr>
          <w:t>/</w:t>
        </w:r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IT</w:t>
        </w:r>
        <w:r w:rsidRPr="002206BB">
          <w:rPr>
            <w:rFonts w:ascii="inherit" w:eastAsia="Times New Roman" w:hAnsi="inherit" w:cs="Times New Roman"/>
            <w:color w:val="A6A910"/>
            <w:sz w:val="21"/>
          </w:rPr>
          <w:t>/</w:t>
        </w:r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TXT</w:t>
        </w:r>
        <w:r w:rsidRPr="002206BB">
          <w:rPr>
            <w:rFonts w:ascii="inherit" w:eastAsia="Times New Roman" w:hAnsi="inherit" w:cs="Times New Roman"/>
            <w:color w:val="A6A910"/>
            <w:sz w:val="21"/>
          </w:rPr>
          <w:t>/?</w:t>
        </w:r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uri</w:t>
        </w:r>
        <w:r w:rsidRPr="002206BB">
          <w:rPr>
            <w:rFonts w:ascii="inherit" w:eastAsia="Times New Roman" w:hAnsi="inherit" w:cs="Times New Roman"/>
            <w:color w:val="A6A910"/>
            <w:sz w:val="21"/>
          </w:rPr>
          <w:t>=</w:t>
        </w:r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uriserv</w:t>
        </w:r>
        <w:r w:rsidRPr="002206BB">
          <w:rPr>
            <w:rFonts w:ascii="inherit" w:eastAsia="Times New Roman" w:hAnsi="inherit" w:cs="Times New Roman"/>
            <w:color w:val="A6A910"/>
            <w:sz w:val="21"/>
          </w:rPr>
          <w:t>:</w:t>
        </w:r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OJ</w:t>
        </w:r>
        <w:r w:rsidRPr="002206BB">
          <w:rPr>
            <w:rFonts w:ascii="inherit" w:eastAsia="Times New Roman" w:hAnsi="inherit" w:cs="Times New Roman"/>
            <w:color w:val="A6A910"/>
            <w:sz w:val="21"/>
          </w:rPr>
          <w:t>.</w:t>
        </w:r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C</w:t>
        </w:r>
        <w:r w:rsidRPr="002206BB">
          <w:rPr>
            <w:rFonts w:ascii="inherit" w:eastAsia="Times New Roman" w:hAnsi="inherit" w:cs="Times New Roman"/>
            <w:color w:val="A6A910"/>
            <w:sz w:val="21"/>
          </w:rPr>
          <w:t>_.2017.079.01.0002.01.</w:t>
        </w:r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ITA</w:t>
        </w:r>
        <w:r w:rsidRPr="002206BB">
          <w:rPr>
            <w:rFonts w:ascii="inherit" w:eastAsia="Times New Roman" w:hAnsi="inherit" w:cs="Times New Roman"/>
            <w:color w:val="A6A910"/>
            <w:sz w:val="21"/>
          </w:rPr>
          <w:t>&amp;</w:t>
        </w:r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toc</w:t>
        </w:r>
        <w:r w:rsidRPr="002206BB">
          <w:rPr>
            <w:rFonts w:ascii="inherit" w:eastAsia="Times New Roman" w:hAnsi="inherit" w:cs="Times New Roman"/>
            <w:color w:val="A6A910"/>
            <w:sz w:val="21"/>
          </w:rPr>
          <w:t>=</w:t>
        </w:r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OJ</w:t>
        </w:r>
        <w:r w:rsidRPr="002206BB">
          <w:rPr>
            <w:rFonts w:ascii="inherit" w:eastAsia="Times New Roman" w:hAnsi="inherit" w:cs="Times New Roman"/>
            <w:color w:val="A6A910"/>
            <w:sz w:val="21"/>
          </w:rPr>
          <w:t>:</w:t>
        </w:r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C</w:t>
        </w:r>
        <w:r w:rsidRPr="002206BB">
          <w:rPr>
            <w:rFonts w:ascii="inherit" w:eastAsia="Times New Roman" w:hAnsi="inherit" w:cs="Times New Roman"/>
            <w:color w:val="A6A910"/>
            <w:sz w:val="21"/>
          </w:rPr>
          <w:t>:2017:079:</w:t>
        </w:r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TOC</w:t>
        </w:r>
      </w:hyperlink>
    </w:p>
    <w:p w:rsidR="00D0681F" w:rsidRPr="00646DB1" w:rsidRDefault="00D0681F" w:rsidP="00D0681F">
      <w:pPr>
        <w:spacing w:after="0" w:line="428" w:lineRule="atLeast"/>
        <w:textAlignment w:val="baseline"/>
        <w:rPr>
          <w:rFonts w:ascii="inherit" w:eastAsia="Times New Roman" w:hAnsi="inherit" w:cs="Times New Roman"/>
          <w:sz w:val="21"/>
          <w:szCs w:val="21"/>
        </w:rPr>
      </w:pPr>
      <w:r>
        <w:rPr>
          <w:rFonts w:ascii="inherit" w:eastAsia="Times New Roman" w:hAnsi="inherit" w:cs="Times New Roman"/>
          <w:noProof/>
          <w:color w:val="A6A910"/>
          <w:sz w:val="21"/>
          <w:szCs w:val="21"/>
          <w:bdr w:val="none" w:sz="0" w:space="0" w:color="auto" w:frame="1"/>
        </w:rPr>
        <w:drawing>
          <wp:inline distT="0" distB="0" distL="0" distR="0">
            <wp:extent cx="381000" cy="371475"/>
            <wp:effectExtent l="19050" t="0" r="0" b="0"/>
            <wp:docPr id="5" name="Рисунок 5" descr="new_animat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w_animat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06BB">
        <w:rPr>
          <w:rFonts w:ascii="inherit" w:eastAsia="Times New Roman" w:hAnsi="inherit" w:cs="Times New Roman"/>
          <w:b/>
          <w:bCs/>
          <w:sz w:val="21"/>
        </w:rPr>
        <w:t>Совет</w:t>
      </w:r>
      <w:r w:rsidR="002206BB" w:rsidRPr="002206BB">
        <w:rPr>
          <w:rFonts w:ascii="inherit" w:eastAsia="Times New Roman" w:hAnsi="inherit" w:cs="Times New Roman"/>
          <w:b/>
          <w:bCs/>
          <w:sz w:val="21"/>
        </w:rPr>
        <w:t xml:space="preserve"> </w:t>
      </w:r>
      <w:r w:rsidR="002206BB">
        <w:rPr>
          <w:rFonts w:ascii="inherit" w:eastAsia="Times New Roman" w:hAnsi="inherit" w:cs="Times New Roman"/>
          <w:b/>
          <w:bCs/>
          <w:sz w:val="21"/>
        </w:rPr>
        <w:t>ЕС</w:t>
      </w:r>
      <w:r w:rsidR="002206BB" w:rsidRPr="002206BB">
        <w:rPr>
          <w:rFonts w:ascii="inherit" w:eastAsia="Times New Roman" w:hAnsi="inherit" w:cs="Times New Roman"/>
          <w:b/>
          <w:bCs/>
          <w:sz w:val="21"/>
        </w:rPr>
        <w:t xml:space="preserve"> </w:t>
      </w:r>
      <w:r w:rsidR="002206BB">
        <w:rPr>
          <w:rFonts w:ascii="inherit" w:eastAsia="Times New Roman" w:hAnsi="inherit" w:cs="Times New Roman"/>
          <w:b/>
          <w:bCs/>
          <w:sz w:val="21"/>
        </w:rPr>
        <w:t>по</w:t>
      </w:r>
      <w:r w:rsidR="002206BB" w:rsidRPr="002206BB">
        <w:rPr>
          <w:rFonts w:ascii="inherit" w:eastAsia="Times New Roman" w:hAnsi="inherit" w:cs="Times New Roman"/>
          <w:b/>
          <w:bCs/>
          <w:sz w:val="21"/>
        </w:rPr>
        <w:t xml:space="preserve"> </w:t>
      </w:r>
      <w:r w:rsidR="002206BB">
        <w:rPr>
          <w:rFonts w:ascii="inherit" w:eastAsia="Times New Roman" w:hAnsi="inherit" w:cs="Times New Roman"/>
          <w:b/>
          <w:bCs/>
          <w:sz w:val="21"/>
        </w:rPr>
        <w:t>иностранным</w:t>
      </w:r>
      <w:r w:rsidR="002206BB" w:rsidRPr="002206BB">
        <w:rPr>
          <w:rFonts w:ascii="inherit" w:eastAsia="Times New Roman" w:hAnsi="inherit" w:cs="Times New Roman"/>
          <w:b/>
          <w:bCs/>
          <w:sz w:val="21"/>
        </w:rPr>
        <w:t xml:space="preserve"> </w:t>
      </w:r>
      <w:r w:rsidR="002206BB">
        <w:rPr>
          <w:rFonts w:ascii="inherit" w:eastAsia="Times New Roman" w:hAnsi="inherit" w:cs="Times New Roman"/>
          <w:b/>
          <w:bCs/>
          <w:sz w:val="21"/>
        </w:rPr>
        <w:t>делам</w:t>
      </w:r>
      <w:r w:rsidR="002206BB" w:rsidRPr="002206BB">
        <w:rPr>
          <w:rFonts w:ascii="inherit" w:eastAsia="Times New Roman" w:hAnsi="inherit" w:cs="Times New Roman"/>
          <w:b/>
          <w:bCs/>
          <w:sz w:val="21"/>
        </w:rPr>
        <w:t xml:space="preserve"> </w:t>
      </w:r>
      <w:r w:rsidR="002206BB">
        <w:rPr>
          <w:rFonts w:ascii="inherit" w:eastAsia="Times New Roman" w:hAnsi="inherit" w:cs="Times New Roman"/>
          <w:b/>
          <w:bCs/>
          <w:sz w:val="21"/>
        </w:rPr>
        <w:t>продлил</w:t>
      </w:r>
      <w:r w:rsidR="002206BB" w:rsidRPr="002206BB">
        <w:rPr>
          <w:rFonts w:ascii="inherit" w:eastAsia="Times New Roman" w:hAnsi="inherit" w:cs="Times New Roman"/>
          <w:b/>
          <w:bCs/>
          <w:sz w:val="21"/>
        </w:rPr>
        <w:t xml:space="preserve"> </w:t>
      </w:r>
      <w:r w:rsidR="002206BB">
        <w:rPr>
          <w:rFonts w:ascii="inherit" w:eastAsia="Times New Roman" w:hAnsi="inherit" w:cs="Times New Roman"/>
          <w:b/>
          <w:bCs/>
          <w:sz w:val="21"/>
        </w:rPr>
        <w:t>на</w:t>
      </w:r>
      <w:r w:rsidR="002206BB" w:rsidRPr="002206BB">
        <w:rPr>
          <w:rFonts w:ascii="inherit" w:eastAsia="Times New Roman" w:hAnsi="inherit" w:cs="Times New Roman"/>
          <w:b/>
          <w:bCs/>
          <w:sz w:val="21"/>
        </w:rPr>
        <w:t xml:space="preserve"> </w:t>
      </w:r>
      <w:r w:rsidR="002206BB">
        <w:rPr>
          <w:rFonts w:ascii="inherit" w:eastAsia="Times New Roman" w:hAnsi="inherit" w:cs="Times New Roman"/>
          <w:b/>
          <w:bCs/>
          <w:sz w:val="21"/>
        </w:rPr>
        <w:t>год</w:t>
      </w:r>
      <w:r w:rsidR="002206BB" w:rsidRPr="002206BB">
        <w:rPr>
          <w:rFonts w:ascii="inherit" w:eastAsia="Times New Roman" w:hAnsi="inherit" w:cs="Times New Roman"/>
          <w:b/>
          <w:bCs/>
          <w:sz w:val="21"/>
        </w:rPr>
        <w:t xml:space="preserve"> </w:t>
      </w:r>
      <w:r w:rsidRPr="002206BB">
        <w:rPr>
          <w:rFonts w:ascii="inherit" w:eastAsia="Times New Roman" w:hAnsi="inherit" w:cs="Times New Roman"/>
          <w:b/>
          <w:bCs/>
          <w:sz w:val="21"/>
        </w:rPr>
        <w:t xml:space="preserve"> </w:t>
      </w:r>
      <w:r w:rsidR="002206BB">
        <w:rPr>
          <w:rFonts w:ascii="inherit" w:eastAsia="Times New Roman" w:hAnsi="inherit" w:cs="Times New Roman"/>
          <w:b/>
          <w:bCs/>
          <w:sz w:val="21"/>
        </w:rPr>
        <w:t>антироссийские</w:t>
      </w:r>
      <w:r w:rsidR="002206BB" w:rsidRPr="002206BB">
        <w:rPr>
          <w:rFonts w:ascii="inherit" w:eastAsia="Times New Roman" w:hAnsi="inherit" w:cs="Times New Roman"/>
          <w:b/>
          <w:bCs/>
          <w:sz w:val="21"/>
        </w:rPr>
        <w:t xml:space="preserve"> </w:t>
      </w:r>
      <w:r w:rsidR="002206BB">
        <w:rPr>
          <w:rFonts w:ascii="inherit" w:eastAsia="Times New Roman" w:hAnsi="inherit" w:cs="Times New Roman"/>
          <w:b/>
          <w:bCs/>
          <w:sz w:val="21"/>
        </w:rPr>
        <w:t>санкции</w:t>
      </w:r>
      <w:r w:rsidRPr="002206BB">
        <w:rPr>
          <w:rFonts w:ascii="inherit" w:eastAsia="Times New Roman" w:hAnsi="inherit" w:cs="Times New Roman"/>
          <w:b/>
          <w:bCs/>
          <w:sz w:val="21"/>
        </w:rPr>
        <w:t xml:space="preserve">. </w:t>
      </w:r>
      <w:r w:rsidR="002206BB">
        <w:rPr>
          <w:rFonts w:ascii="inherit" w:eastAsia="Times New Roman" w:hAnsi="inherit" w:cs="Times New Roman"/>
          <w:b/>
          <w:bCs/>
          <w:sz w:val="21"/>
        </w:rPr>
        <w:t>Как</w:t>
      </w:r>
      <w:r w:rsidR="002206BB" w:rsidRPr="002206BB">
        <w:rPr>
          <w:rFonts w:ascii="inherit" w:eastAsia="Times New Roman" w:hAnsi="inherit" w:cs="Times New Roman"/>
          <w:b/>
          <w:bCs/>
          <w:sz w:val="21"/>
        </w:rPr>
        <w:t xml:space="preserve"> </w:t>
      </w:r>
      <w:r w:rsidR="002206BB">
        <w:rPr>
          <w:rFonts w:ascii="inherit" w:eastAsia="Times New Roman" w:hAnsi="inherit" w:cs="Times New Roman"/>
          <w:b/>
          <w:bCs/>
          <w:sz w:val="21"/>
        </w:rPr>
        <w:t>сообщает</w:t>
      </w:r>
      <w:r w:rsidR="002206BB" w:rsidRPr="002206BB">
        <w:rPr>
          <w:rFonts w:ascii="inherit" w:eastAsia="Times New Roman" w:hAnsi="inherit" w:cs="Times New Roman"/>
          <w:b/>
          <w:bCs/>
          <w:sz w:val="21"/>
        </w:rPr>
        <w:t xml:space="preserve"> </w:t>
      </w:r>
      <w:hyperlink r:id="rId42" w:history="1">
        <w:r w:rsidR="002206BB">
          <w:rPr>
            <w:rFonts w:ascii="inherit" w:eastAsia="Times New Roman" w:hAnsi="inherit" w:cs="Times New Roman"/>
            <w:b/>
            <w:bCs/>
            <w:color w:val="A6A910"/>
            <w:sz w:val="21"/>
          </w:rPr>
          <w:t>независимое</w:t>
        </w:r>
        <w:r w:rsidR="002206BB" w:rsidRPr="002206BB">
          <w:rPr>
            <w:rFonts w:ascii="inherit" w:eastAsia="Times New Roman" w:hAnsi="inherit" w:cs="Times New Roman"/>
            <w:b/>
            <w:bCs/>
            <w:color w:val="A6A910"/>
            <w:sz w:val="21"/>
          </w:rPr>
          <w:t xml:space="preserve"> </w:t>
        </w:r>
        <w:r w:rsidR="002206BB">
          <w:rPr>
            <w:rFonts w:ascii="inherit" w:eastAsia="Times New Roman" w:hAnsi="inherit" w:cs="Times New Roman"/>
            <w:b/>
            <w:bCs/>
            <w:color w:val="A6A910"/>
            <w:sz w:val="21"/>
          </w:rPr>
          <w:t>информационное</w:t>
        </w:r>
        <w:r w:rsidR="002206BB" w:rsidRPr="002206BB">
          <w:rPr>
            <w:rFonts w:ascii="inherit" w:eastAsia="Times New Roman" w:hAnsi="inherit" w:cs="Times New Roman"/>
            <w:b/>
            <w:bCs/>
            <w:color w:val="A6A910"/>
            <w:sz w:val="21"/>
          </w:rPr>
          <w:t xml:space="preserve"> </w:t>
        </w:r>
        <w:r w:rsidR="002206BB">
          <w:rPr>
            <w:rFonts w:ascii="inherit" w:eastAsia="Times New Roman" w:hAnsi="inherit" w:cs="Times New Roman"/>
            <w:b/>
            <w:bCs/>
            <w:color w:val="A6A910"/>
            <w:sz w:val="21"/>
          </w:rPr>
          <w:t>агентство</w:t>
        </w:r>
        <w:r w:rsidR="002206BB" w:rsidRPr="002206BB">
          <w:rPr>
            <w:rFonts w:ascii="inherit" w:eastAsia="Times New Roman" w:hAnsi="inherit" w:cs="Times New Roman"/>
            <w:b/>
            <w:bCs/>
            <w:color w:val="A6A910"/>
            <w:sz w:val="21"/>
          </w:rPr>
          <w:t xml:space="preserve"> </w:t>
        </w:r>
        <w:r w:rsidR="002206BB">
          <w:rPr>
            <w:rFonts w:ascii="inherit" w:eastAsia="Times New Roman" w:hAnsi="inherit" w:cs="Times New Roman"/>
            <w:b/>
            <w:bCs/>
            <w:color w:val="A6A910"/>
            <w:sz w:val="21"/>
          </w:rPr>
          <w:t>ИНТЕРФА</w:t>
        </w:r>
        <w:proofErr w:type="gramStart"/>
        <w:r w:rsidR="002206BB">
          <w:rPr>
            <w:rFonts w:ascii="inherit" w:eastAsia="Times New Roman" w:hAnsi="inherit" w:cs="Times New Roman"/>
            <w:b/>
            <w:bCs/>
            <w:color w:val="A6A910"/>
            <w:sz w:val="21"/>
          </w:rPr>
          <w:t>КС</w:t>
        </w:r>
        <w:r w:rsidR="002206BB" w:rsidRPr="002206BB">
          <w:rPr>
            <w:rFonts w:ascii="inherit" w:eastAsia="Times New Roman" w:hAnsi="inherit" w:cs="Times New Roman"/>
            <w:b/>
            <w:bCs/>
            <w:color w:val="A6A910"/>
            <w:sz w:val="21"/>
          </w:rPr>
          <w:t xml:space="preserve"> </w:t>
        </w:r>
        <w:r w:rsidR="002206BB">
          <w:rPr>
            <w:rFonts w:ascii="inherit" w:eastAsia="Times New Roman" w:hAnsi="inherit" w:cs="Times New Roman"/>
            <w:b/>
            <w:bCs/>
            <w:color w:val="A6A910"/>
            <w:sz w:val="21"/>
          </w:rPr>
          <w:t>в</w:t>
        </w:r>
        <w:r w:rsidR="002206BB" w:rsidRPr="002206BB">
          <w:rPr>
            <w:rFonts w:ascii="inherit" w:eastAsia="Times New Roman" w:hAnsi="inherit" w:cs="Times New Roman"/>
            <w:b/>
            <w:bCs/>
            <w:color w:val="A6A910"/>
            <w:sz w:val="21"/>
          </w:rPr>
          <w:t xml:space="preserve"> </w:t>
        </w:r>
        <w:r w:rsidR="002206BB">
          <w:rPr>
            <w:rFonts w:ascii="inherit" w:eastAsia="Times New Roman" w:hAnsi="inherit" w:cs="Times New Roman"/>
            <w:b/>
            <w:bCs/>
            <w:color w:val="A6A910"/>
            <w:sz w:val="21"/>
          </w:rPr>
          <w:t>ст</w:t>
        </w:r>
        <w:proofErr w:type="gramEnd"/>
        <w:r w:rsidR="002206BB">
          <w:rPr>
            <w:rFonts w:ascii="inherit" w:eastAsia="Times New Roman" w:hAnsi="inherit" w:cs="Times New Roman"/>
            <w:b/>
            <w:bCs/>
            <w:color w:val="A6A910"/>
            <w:sz w:val="21"/>
          </w:rPr>
          <w:t>атье</w:t>
        </w:r>
      </w:hyperlink>
      <w:r w:rsidR="002206BB">
        <w:rPr>
          <w:rFonts w:ascii="inherit" w:eastAsia="Times New Roman" w:hAnsi="inherit" w:cs="Times New Roman"/>
          <w:sz w:val="21"/>
          <w:szCs w:val="21"/>
        </w:rPr>
        <w:t xml:space="preserve">, опубликованной </w:t>
      </w:r>
      <w:r w:rsidRPr="002206BB">
        <w:rPr>
          <w:rFonts w:ascii="inherit" w:eastAsia="Times New Roman" w:hAnsi="inherit" w:cs="Times New Roman"/>
          <w:sz w:val="21"/>
          <w:szCs w:val="21"/>
        </w:rPr>
        <w:t>19</w:t>
      </w:r>
      <w:r w:rsidR="002206BB">
        <w:rPr>
          <w:rFonts w:ascii="inherit" w:eastAsia="Times New Roman" w:hAnsi="inherit" w:cs="Times New Roman"/>
          <w:sz w:val="21"/>
          <w:szCs w:val="21"/>
        </w:rPr>
        <w:t xml:space="preserve"> июня</w:t>
      </w:r>
      <w:r w:rsidRPr="002206BB">
        <w:rPr>
          <w:rFonts w:ascii="inherit" w:eastAsia="Times New Roman" w:hAnsi="inherit" w:cs="Times New Roman"/>
          <w:sz w:val="21"/>
          <w:szCs w:val="21"/>
        </w:rPr>
        <w:t xml:space="preserve"> 2017, </w:t>
      </w:r>
      <w:r w:rsidR="00646DB1">
        <w:rPr>
          <w:rFonts w:ascii="inherit" w:eastAsia="Times New Roman" w:hAnsi="inherit" w:cs="Times New Roman"/>
          <w:sz w:val="21"/>
          <w:szCs w:val="21"/>
        </w:rPr>
        <w:t xml:space="preserve"> санкции продлеваются до</w:t>
      </w:r>
      <w:r w:rsidRPr="002206BB">
        <w:rPr>
          <w:rFonts w:ascii="inherit" w:eastAsia="Times New Roman" w:hAnsi="inherit" w:cs="Times New Roman"/>
          <w:sz w:val="21"/>
          <w:szCs w:val="21"/>
        </w:rPr>
        <w:t xml:space="preserve"> 23 </w:t>
      </w:r>
      <w:r w:rsidR="00646DB1">
        <w:rPr>
          <w:rFonts w:ascii="inherit" w:eastAsia="Times New Roman" w:hAnsi="inherit" w:cs="Times New Roman"/>
          <w:sz w:val="21"/>
          <w:szCs w:val="21"/>
        </w:rPr>
        <w:t>июня</w:t>
      </w:r>
      <w:r w:rsidRPr="002206BB">
        <w:rPr>
          <w:rFonts w:ascii="inherit" w:eastAsia="Times New Roman" w:hAnsi="inherit" w:cs="Times New Roman"/>
          <w:sz w:val="21"/>
          <w:szCs w:val="21"/>
        </w:rPr>
        <w:t xml:space="preserve"> 2018. </w:t>
      </w:r>
      <w:r w:rsidR="00646DB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gramStart"/>
      <w:r w:rsidR="00646DB1">
        <w:rPr>
          <w:rFonts w:ascii="inherit" w:eastAsia="Times New Roman" w:hAnsi="inherit" w:cs="Times New Roman"/>
          <w:sz w:val="21"/>
          <w:szCs w:val="21"/>
        </w:rPr>
        <w:t>П</w:t>
      </w:r>
      <w:r w:rsidR="00646DB1">
        <w:rPr>
          <w:rFonts w:ascii="inherit" w:eastAsia="Times New Roman" w:hAnsi="inherit" w:cs="Times New Roman" w:hint="eastAsia"/>
          <w:sz w:val="21"/>
          <w:szCs w:val="21"/>
        </w:rPr>
        <w:t>р</w:t>
      </w:r>
      <w:r w:rsidR="00646DB1">
        <w:rPr>
          <w:rFonts w:ascii="inherit" w:eastAsia="Times New Roman" w:hAnsi="inherit" w:cs="Times New Roman"/>
          <w:sz w:val="21"/>
          <w:szCs w:val="21"/>
        </w:rPr>
        <w:t>инятые с</w:t>
      </w:r>
      <w:r w:rsidR="00646DB1">
        <w:rPr>
          <w:rFonts w:ascii="inherit" w:eastAsia="Times New Roman" w:hAnsi="inherit" w:cs="Times New Roman" w:hint="eastAsia"/>
          <w:sz w:val="21"/>
          <w:szCs w:val="21"/>
        </w:rPr>
        <w:t>а</w:t>
      </w:r>
      <w:r w:rsidR="00646DB1">
        <w:rPr>
          <w:rFonts w:ascii="inherit" w:eastAsia="Times New Roman" w:hAnsi="inherit" w:cs="Times New Roman"/>
          <w:sz w:val="21"/>
          <w:szCs w:val="21"/>
        </w:rPr>
        <w:t>нкции включают</w:t>
      </w:r>
      <w:r w:rsidRPr="00646DB1">
        <w:rPr>
          <w:rFonts w:ascii="inherit" w:eastAsia="Times New Roman" w:hAnsi="inherit" w:cs="Times New Roman"/>
          <w:sz w:val="21"/>
          <w:szCs w:val="21"/>
        </w:rPr>
        <w:t>:</w:t>
      </w:r>
      <w:r w:rsidR="00646DB1">
        <w:rPr>
          <w:rFonts w:ascii="inherit" w:eastAsia="Times New Roman" w:hAnsi="inherit" w:cs="Times New Roman"/>
          <w:sz w:val="21"/>
          <w:szCs w:val="21"/>
          <w:lang w:val="it-IT"/>
        </w:rPr>
        <w:t> </w:t>
      </w:r>
      <w:r w:rsidR="00646DB1">
        <w:rPr>
          <w:rFonts w:ascii="inherit" w:eastAsia="Times New Roman" w:hAnsi="inherit" w:cs="Times New Roman"/>
          <w:sz w:val="21"/>
          <w:szCs w:val="21"/>
        </w:rPr>
        <w:t>запреты на импорт в ЕС продуктов из Крыма и Севастополя, предоставление услуг, связанных с туристической деятельностью в Крыму</w:t>
      </w:r>
      <w:r w:rsidR="00E22837">
        <w:rPr>
          <w:rFonts w:ascii="inherit" w:eastAsia="Times New Roman" w:hAnsi="inherit" w:cs="Times New Roman"/>
          <w:sz w:val="21"/>
          <w:szCs w:val="21"/>
        </w:rPr>
        <w:t xml:space="preserve"> и в Севастополе</w:t>
      </w:r>
      <w:r w:rsidR="00646DB1">
        <w:rPr>
          <w:rFonts w:ascii="inherit" w:eastAsia="Times New Roman" w:hAnsi="inherit" w:cs="Times New Roman"/>
          <w:sz w:val="21"/>
          <w:szCs w:val="21"/>
        </w:rPr>
        <w:t>, а также экспорт в Крым и Севастополь ряда товаров и технологий для транспортного, телекоммуникационного и энергетического секторов</w:t>
      </w:r>
      <w:r w:rsidR="00E22837">
        <w:rPr>
          <w:rFonts w:ascii="inherit" w:eastAsia="Times New Roman" w:hAnsi="inherit" w:cs="Times New Roman"/>
          <w:sz w:val="21"/>
          <w:szCs w:val="21"/>
        </w:rPr>
        <w:t xml:space="preserve">, а также для нефтегазовой и горной отраслей. </w:t>
      </w:r>
      <w:proofErr w:type="gramEnd"/>
    </w:p>
    <w:p w:rsidR="00D0681F" w:rsidRPr="00E22837" w:rsidRDefault="00E22837" w:rsidP="00E22837">
      <w:pPr>
        <w:spacing w:after="0" w:line="428" w:lineRule="atLeast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E22837">
        <w:rPr>
          <w:rFonts w:ascii="inherit" w:eastAsia="Times New Roman" w:hAnsi="inherit" w:cs="Times New Roman"/>
          <w:i/>
          <w:iCs/>
          <w:sz w:val="21"/>
        </w:rPr>
        <w:lastRenderedPageBreak/>
        <w:t>*</w:t>
      </w:r>
      <w:r>
        <w:rPr>
          <w:rFonts w:ascii="inherit" w:eastAsia="Times New Roman" w:hAnsi="inherit" w:cs="Times New Roman"/>
          <w:i/>
          <w:iCs/>
          <w:sz w:val="21"/>
        </w:rPr>
        <w:t xml:space="preserve">для получения дополнительной информации о продукции двойного назначения ознакомьтесь с </w:t>
      </w:r>
      <w:hyperlink r:id="rId43" w:history="1">
        <w:r>
          <w:rPr>
            <w:rFonts w:ascii="inherit" w:eastAsia="Times New Roman" w:hAnsi="inherit" w:cs="Times New Roman"/>
            <w:i/>
            <w:iCs/>
            <w:color w:val="A6A910"/>
            <w:sz w:val="21"/>
          </w:rPr>
          <w:t xml:space="preserve">заметкой </w:t>
        </w:r>
        <w:r w:rsidR="00D0681F" w:rsidRPr="00E22837">
          <w:rPr>
            <w:rFonts w:ascii="inherit" w:eastAsia="Times New Roman" w:hAnsi="inherit" w:cs="Times New Roman"/>
            <w:i/>
            <w:iCs/>
            <w:color w:val="A6A910"/>
            <w:sz w:val="21"/>
          </w:rPr>
          <w:t xml:space="preserve"> </w:t>
        </w:r>
        <w:r w:rsidR="00D0681F" w:rsidRPr="00B17CE7">
          <w:rPr>
            <w:rFonts w:ascii="inherit" w:eastAsia="Times New Roman" w:hAnsi="inherit" w:cs="Times New Roman"/>
            <w:i/>
            <w:iCs/>
            <w:color w:val="A6A910"/>
            <w:sz w:val="21"/>
            <w:lang w:val="it-IT"/>
          </w:rPr>
          <w:t>Studio</w:t>
        </w:r>
        <w:r w:rsidR="00D0681F" w:rsidRPr="00E22837">
          <w:rPr>
            <w:rFonts w:ascii="inherit" w:eastAsia="Times New Roman" w:hAnsi="inherit" w:cs="Times New Roman"/>
            <w:i/>
            <w:iCs/>
            <w:color w:val="A6A910"/>
            <w:sz w:val="21"/>
          </w:rPr>
          <w:t xml:space="preserve"> </w:t>
        </w:r>
        <w:r w:rsidR="00D0681F" w:rsidRPr="00B17CE7">
          <w:rPr>
            <w:rFonts w:ascii="inherit" w:eastAsia="Times New Roman" w:hAnsi="inherit" w:cs="Times New Roman"/>
            <w:i/>
            <w:iCs/>
            <w:color w:val="A6A910"/>
            <w:sz w:val="21"/>
            <w:lang w:val="it-IT"/>
          </w:rPr>
          <w:t>Legale</w:t>
        </w:r>
        <w:r w:rsidR="00D0681F" w:rsidRPr="00E22837">
          <w:rPr>
            <w:rFonts w:ascii="inherit" w:eastAsia="Times New Roman" w:hAnsi="inherit" w:cs="Times New Roman"/>
            <w:i/>
            <w:iCs/>
            <w:color w:val="A6A910"/>
            <w:sz w:val="21"/>
          </w:rPr>
          <w:t xml:space="preserve"> </w:t>
        </w:r>
        <w:r w:rsidR="00D0681F" w:rsidRPr="00B17CE7">
          <w:rPr>
            <w:rFonts w:ascii="inherit" w:eastAsia="Times New Roman" w:hAnsi="inherit" w:cs="Times New Roman"/>
            <w:i/>
            <w:iCs/>
            <w:color w:val="A6A910"/>
            <w:sz w:val="21"/>
            <w:lang w:val="it-IT"/>
          </w:rPr>
          <w:t>Padovan</w:t>
        </w:r>
      </w:hyperlink>
    </w:p>
    <w:p w:rsidR="00D0681F" w:rsidRPr="00E22837" w:rsidRDefault="00D0681F" w:rsidP="00E22837">
      <w:pPr>
        <w:spacing w:after="240" w:line="428" w:lineRule="atLeast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B17CE7">
        <w:rPr>
          <w:rFonts w:ascii="inherit" w:eastAsia="Times New Roman" w:hAnsi="inherit" w:cs="Times New Roman"/>
          <w:sz w:val="21"/>
          <w:szCs w:val="21"/>
          <w:lang w:val="it-IT"/>
        </w:rPr>
        <w:t> </w:t>
      </w:r>
    </w:p>
    <w:p w:rsidR="00D0681F" w:rsidRPr="009E42BB" w:rsidRDefault="00D0681F" w:rsidP="00D0681F">
      <w:pPr>
        <w:spacing w:after="240" w:line="428" w:lineRule="atLeast"/>
        <w:jc w:val="both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9E42BB">
        <w:rPr>
          <w:rFonts w:ascii="inherit" w:eastAsia="Times New Roman" w:hAnsi="inherit" w:cs="Times New Roman"/>
          <w:sz w:val="21"/>
          <w:szCs w:val="21"/>
        </w:rPr>
        <w:t>►</w:t>
      </w:r>
      <w:r w:rsidRPr="00B17CE7">
        <w:rPr>
          <w:rFonts w:ascii="inherit" w:eastAsia="Times New Roman" w:hAnsi="inherit" w:cs="Times New Roman"/>
          <w:sz w:val="21"/>
          <w:lang w:val="it-IT"/>
        </w:rPr>
        <w:t> </w:t>
      </w:r>
      <w:r w:rsidR="00096D2C">
        <w:rPr>
          <w:rFonts w:ascii="inherit" w:eastAsia="Times New Roman" w:hAnsi="inherit" w:cs="Times New Roman"/>
          <w:b/>
          <w:bCs/>
          <w:sz w:val="21"/>
        </w:rPr>
        <w:t>САНКЦИИ</w:t>
      </w:r>
      <w:r w:rsidR="00096D2C" w:rsidRPr="009E42BB">
        <w:rPr>
          <w:rFonts w:ascii="inherit" w:eastAsia="Times New Roman" w:hAnsi="inherit" w:cs="Times New Roman"/>
          <w:b/>
          <w:bCs/>
          <w:sz w:val="21"/>
        </w:rPr>
        <w:t xml:space="preserve">, </w:t>
      </w:r>
      <w:r w:rsidR="00096D2C">
        <w:rPr>
          <w:rFonts w:ascii="inherit" w:eastAsia="Times New Roman" w:hAnsi="inherit" w:cs="Times New Roman"/>
          <w:b/>
          <w:bCs/>
          <w:sz w:val="21"/>
        </w:rPr>
        <w:t>ВВЕДЕННЫЕ</w:t>
      </w:r>
      <w:r w:rsidR="00096D2C" w:rsidRPr="009E42BB">
        <w:rPr>
          <w:rFonts w:ascii="inherit" w:eastAsia="Times New Roman" w:hAnsi="inherit" w:cs="Times New Roman"/>
          <w:b/>
          <w:bCs/>
          <w:sz w:val="21"/>
        </w:rPr>
        <w:t xml:space="preserve"> </w:t>
      </w:r>
      <w:r w:rsidR="00096D2C">
        <w:rPr>
          <w:rFonts w:ascii="inherit" w:eastAsia="Times New Roman" w:hAnsi="inherit" w:cs="Times New Roman"/>
          <w:b/>
          <w:bCs/>
          <w:sz w:val="21"/>
        </w:rPr>
        <w:t>РОССИЙСКОЙ</w:t>
      </w:r>
      <w:r w:rsidR="00096D2C" w:rsidRPr="009E42BB">
        <w:rPr>
          <w:rFonts w:ascii="inherit" w:eastAsia="Times New Roman" w:hAnsi="inherit" w:cs="Times New Roman"/>
          <w:b/>
          <w:bCs/>
          <w:sz w:val="21"/>
        </w:rPr>
        <w:t xml:space="preserve"> </w:t>
      </w:r>
      <w:r w:rsidR="00096D2C">
        <w:rPr>
          <w:rFonts w:ascii="inherit" w:eastAsia="Times New Roman" w:hAnsi="inherit" w:cs="Times New Roman"/>
          <w:b/>
          <w:bCs/>
          <w:sz w:val="21"/>
        </w:rPr>
        <w:t>ФЕДЕРАЦИЕЙ</w:t>
      </w:r>
      <w:r w:rsidRPr="009E42BB">
        <w:rPr>
          <w:rFonts w:ascii="inherit" w:eastAsia="Times New Roman" w:hAnsi="inherit" w:cs="Times New Roman"/>
          <w:b/>
          <w:bCs/>
          <w:sz w:val="21"/>
        </w:rPr>
        <w:t>:</w:t>
      </w:r>
    </w:p>
    <w:p w:rsidR="00D0681F" w:rsidRPr="00D67452" w:rsidRDefault="00D0681F" w:rsidP="00D0681F">
      <w:pPr>
        <w:spacing w:after="0" w:line="428" w:lineRule="atLeast"/>
        <w:jc w:val="both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D67452">
        <w:rPr>
          <w:rFonts w:ascii="inherit" w:eastAsia="Times New Roman" w:hAnsi="inherit" w:cs="Times New Roman"/>
          <w:sz w:val="21"/>
          <w:szCs w:val="21"/>
        </w:rPr>
        <w:t>–</w:t>
      </w:r>
      <w:r w:rsidRPr="00B17CE7">
        <w:rPr>
          <w:rFonts w:ascii="inherit" w:eastAsia="Times New Roman" w:hAnsi="inherit" w:cs="Times New Roman"/>
          <w:sz w:val="21"/>
          <w:lang w:val="it-IT"/>
        </w:rPr>
        <w:t> </w:t>
      </w:r>
      <w:hyperlink r:id="rId44" w:history="1">
        <w:r w:rsidR="00B55DAC">
          <w:rPr>
            <w:rFonts w:ascii="inherit" w:eastAsia="Times New Roman" w:hAnsi="inherit" w:cs="Times New Roman"/>
            <w:color w:val="A6A910"/>
            <w:sz w:val="21"/>
          </w:rPr>
          <w:t>ДЕКРЕТ</w:t>
        </w:r>
        <w:r w:rsidRPr="00D67452">
          <w:rPr>
            <w:rFonts w:ascii="inherit" w:eastAsia="Times New Roman" w:hAnsi="inherit" w:cs="Times New Roman"/>
            <w:color w:val="A6A910"/>
            <w:sz w:val="21"/>
          </w:rPr>
          <w:t xml:space="preserve"> </w:t>
        </w:r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N</w:t>
        </w:r>
        <w:r w:rsidRPr="00D67452">
          <w:rPr>
            <w:rFonts w:ascii="inherit" w:eastAsia="Times New Roman" w:hAnsi="inherit" w:cs="Times New Roman"/>
            <w:color w:val="A6A910"/>
            <w:sz w:val="21"/>
          </w:rPr>
          <w:t xml:space="preserve">. 656 </w:t>
        </w:r>
        <w:r w:rsidR="00B55DAC">
          <w:rPr>
            <w:rFonts w:ascii="inherit" w:eastAsia="Times New Roman" w:hAnsi="inherit" w:cs="Times New Roman"/>
            <w:color w:val="A6A910"/>
            <w:sz w:val="21"/>
          </w:rPr>
          <w:t>ПРАВИТЕЛЬСТВА</w:t>
        </w:r>
        <w:r w:rsidR="00B55DAC" w:rsidRPr="00D67452">
          <w:rPr>
            <w:rFonts w:ascii="inherit" w:eastAsia="Times New Roman" w:hAnsi="inherit" w:cs="Times New Roman"/>
            <w:color w:val="A6A910"/>
            <w:sz w:val="21"/>
          </w:rPr>
          <w:t xml:space="preserve"> </w:t>
        </w:r>
        <w:r w:rsidR="00B55DAC">
          <w:rPr>
            <w:rFonts w:ascii="inherit" w:eastAsia="Times New Roman" w:hAnsi="inherit" w:cs="Times New Roman"/>
            <w:color w:val="A6A910"/>
            <w:sz w:val="21"/>
          </w:rPr>
          <w:t>РОССИЙСКОЙ</w:t>
        </w:r>
        <w:r w:rsidR="00B55DAC" w:rsidRPr="00D67452">
          <w:rPr>
            <w:rFonts w:ascii="inherit" w:eastAsia="Times New Roman" w:hAnsi="inherit" w:cs="Times New Roman"/>
            <w:color w:val="A6A910"/>
            <w:sz w:val="21"/>
          </w:rPr>
          <w:t xml:space="preserve"> </w:t>
        </w:r>
        <w:r w:rsidR="00B55DAC">
          <w:rPr>
            <w:rFonts w:ascii="inherit" w:eastAsia="Times New Roman" w:hAnsi="inherit" w:cs="Times New Roman"/>
            <w:color w:val="A6A910"/>
            <w:sz w:val="21"/>
          </w:rPr>
          <w:t>ФЕДЕРАЦИИ</w:t>
        </w:r>
        <w:r w:rsidR="00B55DAC" w:rsidRPr="00D67452">
          <w:rPr>
            <w:rFonts w:ascii="inherit" w:eastAsia="Times New Roman" w:hAnsi="inherit" w:cs="Times New Roman"/>
            <w:color w:val="A6A910"/>
            <w:sz w:val="21"/>
          </w:rPr>
          <w:t xml:space="preserve"> </w:t>
        </w:r>
      </w:hyperlink>
      <w:r w:rsidR="00B55DAC">
        <w:rPr>
          <w:rFonts w:ascii="inherit" w:eastAsia="Times New Roman" w:hAnsi="inherit" w:cs="Times New Roman"/>
          <w:sz w:val="21"/>
          <w:szCs w:val="21"/>
        </w:rPr>
        <w:t>от</w:t>
      </w:r>
      <w:r w:rsidRPr="00D67452">
        <w:rPr>
          <w:rFonts w:ascii="inherit" w:eastAsia="Times New Roman" w:hAnsi="inherit" w:cs="Times New Roman"/>
          <w:sz w:val="21"/>
          <w:szCs w:val="21"/>
        </w:rPr>
        <w:t xml:space="preserve"> 14</w:t>
      </w:r>
      <w:r w:rsidR="00B55DAC" w:rsidRPr="00D67452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B55DAC">
        <w:rPr>
          <w:rFonts w:ascii="inherit" w:eastAsia="Times New Roman" w:hAnsi="inherit" w:cs="Times New Roman"/>
          <w:sz w:val="21"/>
          <w:szCs w:val="21"/>
        </w:rPr>
        <w:t>июля</w:t>
      </w:r>
      <w:r w:rsidRPr="00D67452">
        <w:rPr>
          <w:rFonts w:ascii="inherit" w:eastAsia="Times New Roman" w:hAnsi="inherit" w:cs="Times New Roman"/>
          <w:sz w:val="21"/>
          <w:szCs w:val="21"/>
        </w:rPr>
        <w:t xml:space="preserve"> 2014 </w:t>
      </w:r>
      <w:r w:rsidR="00B55DAC">
        <w:rPr>
          <w:rFonts w:ascii="inherit" w:eastAsia="Times New Roman" w:hAnsi="inherit" w:cs="Times New Roman"/>
          <w:sz w:val="21"/>
          <w:szCs w:val="21"/>
        </w:rPr>
        <w:t>об</w:t>
      </w:r>
      <w:r w:rsidR="00B55DAC" w:rsidRPr="00D67452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B55DAC">
        <w:rPr>
          <w:rFonts w:ascii="inherit" w:eastAsia="Times New Roman" w:hAnsi="inherit" w:cs="Times New Roman"/>
          <w:sz w:val="21"/>
          <w:szCs w:val="21"/>
        </w:rPr>
        <w:t>установлении</w:t>
      </w:r>
      <w:r w:rsidR="00B55DAC" w:rsidRPr="00D67452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B55DAC">
        <w:rPr>
          <w:rFonts w:ascii="inherit" w:eastAsia="Times New Roman" w:hAnsi="inherit" w:cs="Times New Roman"/>
          <w:sz w:val="21"/>
          <w:szCs w:val="21"/>
        </w:rPr>
        <w:t>запрета</w:t>
      </w:r>
      <w:r w:rsidR="00B55DAC" w:rsidRPr="00D67452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B55DAC">
        <w:rPr>
          <w:rFonts w:ascii="inherit" w:eastAsia="Times New Roman" w:hAnsi="inherit" w:cs="Times New Roman"/>
          <w:sz w:val="21"/>
          <w:szCs w:val="21"/>
        </w:rPr>
        <w:t>на</w:t>
      </w:r>
      <w:r w:rsidR="00B55DAC" w:rsidRPr="00D67452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B55DAC">
        <w:rPr>
          <w:rFonts w:ascii="inherit" w:eastAsia="Times New Roman" w:hAnsi="inherit" w:cs="Times New Roman"/>
          <w:sz w:val="21"/>
          <w:szCs w:val="21"/>
        </w:rPr>
        <w:t>допуск</w:t>
      </w:r>
      <w:r w:rsidR="00B55DAC" w:rsidRPr="00D67452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B55DAC">
        <w:rPr>
          <w:rFonts w:ascii="inherit" w:eastAsia="Times New Roman" w:hAnsi="inherit" w:cs="Times New Roman"/>
          <w:sz w:val="21"/>
          <w:szCs w:val="21"/>
        </w:rPr>
        <w:t>отдельных</w:t>
      </w:r>
      <w:r w:rsidR="00B55DAC" w:rsidRPr="00D67452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B55DAC">
        <w:rPr>
          <w:rFonts w:ascii="inherit" w:eastAsia="Times New Roman" w:hAnsi="inherit" w:cs="Times New Roman"/>
          <w:sz w:val="21"/>
          <w:szCs w:val="21"/>
        </w:rPr>
        <w:t>видов</w:t>
      </w:r>
      <w:r w:rsidR="00B55DAC" w:rsidRPr="00D67452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B55DAC">
        <w:rPr>
          <w:rFonts w:ascii="inherit" w:eastAsia="Times New Roman" w:hAnsi="inherit" w:cs="Times New Roman"/>
          <w:sz w:val="21"/>
          <w:szCs w:val="21"/>
        </w:rPr>
        <w:t>товаров</w:t>
      </w:r>
      <w:r w:rsidR="00B55DAC" w:rsidRPr="00D67452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B55DAC">
        <w:rPr>
          <w:rFonts w:ascii="inherit" w:eastAsia="Times New Roman" w:hAnsi="inherit" w:cs="Times New Roman"/>
          <w:sz w:val="21"/>
          <w:szCs w:val="21"/>
        </w:rPr>
        <w:t>машиностроения</w:t>
      </w:r>
      <w:r w:rsidR="00B55DAC" w:rsidRPr="00D67452">
        <w:rPr>
          <w:rFonts w:ascii="inherit" w:eastAsia="Times New Roman" w:hAnsi="inherit" w:cs="Times New Roman"/>
          <w:sz w:val="21"/>
          <w:szCs w:val="21"/>
        </w:rPr>
        <w:t xml:space="preserve">, </w:t>
      </w:r>
      <w:r w:rsidR="00B55DAC">
        <w:rPr>
          <w:rFonts w:ascii="inherit" w:eastAsia="Times New Roman" w:hAnsi="inherit" w:cs="Times New Roman"/>
          <w:sz w:val="21"/>
          <w:szCs w:val="21"/>
        </w:rPr>
        <w:t>происходящих</w:t>
      </w:r>
      <w:r w:rsidR="00B55DAC" w:rsidRPr="00D67452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B55DAC">
        <w:rPr>
          <w:rFonts w:ascii="inherit" w:eastAsia="Times New Roman" w:hAnsi="inherit" w:cs="Times New Roman"/>
          <w:sz w:val="21"/>
          <w:szCs w:val="21"/>
        </w:rPr>
        <w:t>из</w:t>
      </w:r>
      <w:r w:rsidR="00B55DAC" w:rsidRPr="00D67452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B55DAC">
        <w:rPr>
          <w:rFonts w:ascii="inherit" w:eastAsia="Times New Roman" w:hAnsi="inherit" w:cs="Times New Roman"/>
          <w:sz w:val="21"/>
          <w:szCs w:val="21"/>
        </w:rPr>
        <w:t>иностранных</w:t>
      </w:r>
      <w:r w:rsidR="00B55DAC" w:rsidRPr="00D67452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B55DAC">
        <w:rPr>
          <w:rFonts w:ascii="inherit" w:eastAsia="Times New Roman" w:hAnsi="inherit" w:cs="Times New Roman"/>
          <w:sz w:val="21"/>
          <w:szCs w:val="21"/>
        </w:rPr>
        <w:t>государств</w:t>
      </w:r>
      <w:r w:rsidR="00B55DAC" w:rsidRPr="00D67452">
        <w:rPr>
          <w:rFonts w:ascii="inherit" w:eastAsia="Times New Roman" w:hAnsi="inherit" w:cs="Times New Roman"/>
          <w:sz w:val="21"/>
          <w:szCs w:val="21"/>
        </w:rPr>
        <w:t xml:space="preserve">, </w:t>
      </w:r>
      <w:r w:rsidR="00E016FE">
        <w:rPr>
          <w:rFonts w:ascii="inherit" w:eastAsia="Times New Roman" w:hAnsi="inherit" w:cs="Times New Roman"/>
          <w:sz w:val="21"/>
          <w:szCs w:val="21"/>
        </w:rPr>
        <w:t>для</w:t>
      </w:r>
      <w:r w:rsidR="00E016FE" w:rsidRPr="00D67452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E016FE">
        <w:rPr>
          <w:rFonts w:ascii="inherit" w:eastAsia="Times New Roman" w:hAnsi="inherit" w:cs="Times New Roman"/>
          <w:sz w:val="21"/>
          <w:szCs w:val="21"/>
        </w:rPr>
        <w:t>целей</w:t>
      </w:r>
      <w:r w:rsidR="00E016FE" w:rsidRPr="00D67452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E016FE">
        <w:rPr>
          <w:rFonts w:ascii="inherit" w:eastAsia="Times New Roman" w:hAnsi="inherit" w:cs="Times New Roman"/>
          <w:sz w:val="21"/>
          <w:szCs w:val="21"/>
        </w:rPr>
        <w:t>осуществления</w:t>
      </w:r>
      <w:r w:rsidR="00E016FE" w:rsidRPr="00D67452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E016FE">
        <w:rPr>
          <w:rFonts w:ascii="inherit" w:eastAsia="Times New Roman" w:hAnsi="inherit" w:cs="Times New Roman"/>
          <w:sz w:val="21"/>
          <w:szCs w:val="21"/>
        </w:rPr>
        <w:t>закупок</w:t>
      </w:r>
      <w:r w:rsidR="00E016FE" w:rsidRPr="00D67452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E016FE">
        <w:rPr>
          <w:rFonts w:ascii="inherit" w:eastAsia="Times New Roman" w:hAnsi="inherit" w:cs="Times New Roman"/>
          <w:sz w:val="21"/>
          <w:szCs w:val="21"/>
        </w:rPr>
        <w:t>для</w:t>
      </w:r>
      <w:r w:rsidR="00E016FE" w:rsidRPr="00D67452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E016FE">
        <w:rPr>
          <w:rFonts w:ascii="inherit" w:eastAsia="Times New Roman" w:hAnsi="inherit" w:cs="Times New Roman"/>
          <w:sz w:val="21"/>
          <w:szCs w:val="21"/>
        </w:rPr>
        <w:t>обеспечения</w:t>
      </w:r>
      <w:r w:rsidR="00E016FE" w:rsidRPr="00D67452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E016FE">
        <w:rPr>
          <w:rFonts w:ascii="inherit" w:eastAsia="Times New Roman" w:hAnsi="inherit" w:cs="Times New Roman"/>
          <w:sz w:val="21"/>
          <w:szCs w:val="21"/>
        </w:rPr>
        <w:t>государственных</w:t>
      </w:r>
      <w:r w:rsidR="00E016FE" w:rsidRPr="00D67452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E016FE">
        <w:rPr>
          <w:rFonts w:ascii="inherit" w:eastAsia="Times New Roman" w:hAnsi="inherit" w:cs="Times New Roman"/>
          <w:sz w:val="21"/>
          <w:szCs w:val="21"/>
        </w:rPr>
        <w:t>и</w:t>
      </w:r>
      <w:r w:rsidR="00E016FE" w:rsidRPr="00D67452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E016FE">
        <w:rPr>
          <w:rFonts w:ascii="inherit" w:eastAsia="Times New Roman" w:hAnsi="inherit" w:cs="Times New Roman"/>
          <w:sz w:val="21"/>
          <w:szCs w:val="21"/>
        </w:rPr>
        <w:t>муниципальных</w:t>
      </w:r>
      <w:r w:rsidR="00E016FE" w:rsidRPr="00D67452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E016FE">
        <w:rPr>
          <w:rFonts w:ascii="inherit" w:eastAsia="Times New Roman" w:hAnsi="inherit" w:cs="Times New Roman"/>
          <w:sz w:val="21"/>
          <w:szCs w:val="21"/>
        </w:rPr>
        <w:t>нужд</w:t>
      </w:r>
      <w:r w:rsidR="00E016FE" w:rsidRPr="00D67452">
        <w:rPr>
          <w:rFonts w:ascii="inherit" w:eastAsia="Times New Roman" w:hAnsi="inherit" w:cs="Times New Roman"/>
          <w:sz w:val="21"/>
          <w:szCs w:val="21"/>
        </w:rPr>
        <w:t xml:space="preserve"> </w:t>
      </w:r>
      <w:r w:rsidRPr="00D67452">
        <w:rPr>
          <w:rFonts w:ascii="inherit" w:eastAsia="Times New Roman" w:hAnsi="inherit" w:cs="Times New Roman"/>
          <w:sz w:val="21"/>
          <w:szCs w:val="21"/>
        </w:rPr>
        <w:t>(</w:t>
      </w:r>
      <w:r w:rsidR="00E016FE">
        <w:rPr>
          <w:rFonts w:ascii="inherit" w:eastAsia="Times New Roman" w:hAnsi="inherit" w:cs="Times New Roman"/>
          <w:sz w:val="21"/>
          <w:szCs w:val="21"/>
        </w:rPr>
        <w:t>на английском языке</w:t>
      </w:r>
      <w:r w:rsidRPr="00D67452">
        <w:rPr>
          <w:rFonts w:ascii="inherit" w:eastAsia="Times New Roman" w:hAnsi="inherit" w:cs="Times New Roman"/>
          <w:sz w:val="21"/>
          <w:szCs w:val="21"/>
        </w:rPr>
        <w:t>);</w:t>
      </w:r>
    </w:p>
    <w:p w:rsidR="00D0681F" w:rsidRPr="00D67452" w:rsidRDefault="00D0681F" w:rsidP="00D0681F">
      <w:pPr>
        <w:spacing w:after="0" w:line="428" w:lineRule="atLeast"/>
        <w:jc w:val="both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D67452">
        <w:rPr>
          <w:rFonts w:ascii="inherit" w:eastAsia="Times New Roman" w:hAnsi="inherit" w:cs="Times New Roman"/>
          <w:sz w:val="21"/>
          <w:szCs w:val="21"/>
        </w:rPr>
        <w:t>–</w:t>
      </w:r>
      <w:r w:rsidRPr="00B17CE7">
        <w:rPr>
          <w:rFonts w:ascii="inherit" w:eastAsia="Times New Roman" w:hAnsi="inherit" w:cs="Times New Roman"/>
          <w:sz w:val="21"/>
          <w:lang w:val="it-IT"/>
        </w:rPr>
        <w:t> </w:t>
      </w:r>
      <w:hyperlink r:id="rId45" w:history="1">
        <w:r w:rsidR="00D67452">
          <w:rPr>
            <w:rFonts w:ascii="inherit" w:eastAsia="Times New Roman" w:hAnsi="inherit" w:cs="Times New Roman"/>
            <w:color w:val="A6A910"/>
            <w:sz w:val="21"/>
          </w:rPr>
          <w:t xml:space="preserve">МЕРЫ ПО РЕАЛИЗАЦИИ УКАЗА ПРЕЗИДЕНТА РОССИЙСКОЙ ФЕДЕРАЦИИ № </w:t>
        </w:r>
        <w:r w:rsidRPr="00D67452">
          <w:rPr>
            <w:rFonts w:ascii="inherit" w:eastAsia="Times New Roman" w:hAnsi="inherit" w:cs="Times New Roman"/>
            <w:color w:val="A6A910"/>
            <w:sz w:val="21"/>
          </w:rPr>
          <w:t xml:space="preserve">560 </w:t>
        </w:r>
      </w:hyperlink>
      <w:r w:rsidRPr="00B17CE7">
        <w:rPr>
          <w:rFonts w:ascii="inherit" w:eastAsia="Times New Roman" w:hAnsi="inherit" w:cs="Times New Roman"/>
          <w:sz w:val="21"/>
          <w:lang w:val="it-IT"/>
        </w:rPr>
        <w:t> </w:t>
      </w:r>
      <w:r w:rsidR="00D67452">
        <w:rPr>
          <w:rFonts w:ascii="inherit" w:eastAsia="Times New Roman" w:hAnsi="inherit" w:cs="Times New Roman"/>
          <w:sz w:val="21"/>
          <w:szCs w:val="21"/>
        </w:rPr>
        <w:t>от</w:t>
      </w:r>
      <w:r w:rsidRPr="00D67452">
        <w:rPr>
          <w:rFonts w:ascii="inherit" w:eastAsia="Times New Roman" w:hAnsi="inherit" w:cs="Times New Roman"/>
          <w:sz w:val="21"/>
          <w:szCs w:val="21"/>
        </w:rPr>
        <w:t xml:space="preserve"> 6 </w:t>
      </w:r>
      <w:r w:rsidR="00D67452">
        <w:rPr>
          <w:rFonts w:ascii="inherit" w:eastAsia="Times New Roman" w:hAnsi="inherit" w:cs="Times New Roman"/>
          <w:sz w:val="21"/>
          <w:szCs w:val="21"/>
        </w:rPr>
        <w:t>августа</w:t>
      </w:r>
      <w:r w:rsidRPr="00D67452">
        <w:rPr>
          <w:rFonts w:ascii="inherit" w:eastAsia="Times New Roman" w:hAnsi="inherit" w:cs="Times New Roman"/>
          <w:sz w:val="21"/>
          <w:szCs w:val="21"/>
        </w:rPr>
        <w:t xml:space="preserve"> 2014 “</w:t>
      </w:r>
      <w:r w:rsidR="00D67452">
        <w:rPr>
          <w:rFonts w:ascii="inherit" w:eastAsia="Times New Roman" w:hAnsi="inherit" w:cs="Times New Roman"/>
          <w:sz w:val="21"/>
          <w:szCs w:val="21"/>
        </w:rPr>
        <w:t>О применении отдельных специальных экономических мер в целях обеспечения безопасности Российской Федерации</w:t>
      </w:r>
      <w:r w:rsidRPr="00D67452">
        <w:rPr>
          <w:rFonts w:ascii="inherit" w:eastAsia="Times New Roman" w:hAnsi="inherit" w:cs="Times New Roman"/>
          <w:sz w:val="21"/>
          <w:szCs w:val="21"/>
        </w:rPr>
        <w:t>” (</w:t>
      </w:r>
      <w:r w:rsidR="00D67452">
        <w:rPr>
          <w:rFonts w:ascii="inherit" w:eastAsia="Times New Roman" w:hAnsi="inherit" w:cs="Times New Roman"/>
          <w:sz w:val="21"/>
          <w:szCs w:val="21"/>
        </w:rPr>
        <w:t>на итальянском языке</w:t>
      </w:r>
      <w:r w:rsidRPr="00D67452">
        <w:rPr>
          <w:rFonts w:ascii="inherit" w:eastAsia="Times New Roman" w:hAnsi="inherit" w:cs="Times New Roman"/>
          <w:sz w:val="21"/>
          <w:szCs w:val="21"/>
        </w:rPr>
        <w:t>);</w:t>
      </w:r>
      <w:r w:rsidR="00D67452" w:rsidRPr="00D67452">
        <w:rPr>
          <w:color w:val="000000"/>
          <w:spacing w:val="2"/>
          <w:sz w:val="16"/>
          <w:szCs w:val="16"/>
        </w:rPr>
        <w:t xml:space="preserve"> </w:t>
      </w:r>
    </w:p>
    <w:p w:rsidR="00D0681F" w:rsidRPr="004D38B7" w:rsidRDefault="00D0681F" w:rsidP="00D0681F">
      <w:pPr>
        <w:spacing w:after="0" w:line="428" w:lineRule="atLeast"/>
        <w:jc w:val="both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4D38B7">
        <w:rPr>
          <w:rFonts w:ascii="inherit" w:eastAsia="Times New Roman" w:hAnsi="inherit" w:cs="Times New Roman"/>
          <w:sz w:val="21"/>
          <w:szCs w:val="21"/>
        </w:rPr>
        <w:t>–</w:t>
      </w:r>
      <w:r w:rsidRPr="00B17CE7">
        <w:rPr>
          <w:rFonts w:ascii="inherit" w:eastAsia="Times New Roman" w:hAnsi="inherit" w:cs="Times New Roman"/>
          <w:sz w:val="21"/>
          <w:lang w:val="it-IT"/>
        </w:rPr>
        <w:t> </w:t>
      </w:r>
      <w:hyperlink r:id="rId46" w:history="1">
        <w:r w:rsidR="004D38B7">
          <w:rPr>
            <w:rFonts w:ascii="inherit" w:eastAsia="Times New Roman" w:hAnsi="inherit" w:cs="Times New Roman"/>
            <w:color w:val="A6A910"/>
            <w:sz w:val="21"/>
          </w:rPr>
          <w:t>ПОСТАНОВЛЕНИЕ</w:t>
        </w:r>
        <w:r w:rsidR="004D38B7" w:rsidRPr="004D38B7">
          <w:rPr>
            <w:rFonts w:ascii="inherit" w:eastAsia="Times New Roman" w:hAnsi="inherit" w:cs="Times New Roman"/>
            <w:color w:val="A6A910"/>
            <w:sz w:val="21"/>
          </w:rPr>
          <w:t xml:space="preserve"> </w:t>
        </w:r>
        <w:r w:rsidR="004D38B7">
          <w:rPr>
            <w:rFonts w:ascii="inherit" w:eastAsia="Times New Roman" w:hAnsi="inherit" w:cs="Times New Roman"/>
            <w:color w:val="A6A910"/>
            <w:sz w:val="21"/>
          </w:rPr>
          <w:t>ПРАВИТЕЛЬСТВА</w:t>
        </w:r>
        <w:r w:rsidR="004D38B7" w:rsidRPr="004D38B7">
          <w:rPr>
            <w:rFonts w:ascii="inherit" w:eastAsia="Times New Roman" w:hAnsi="inherit" w:cs="Times New Roman"/>
            <w:color w:val="A6A910"/>
            <w:sz w:val="21"/>
          </w:rPr>
          <w:t xml:space="preserve"> </w:t>
        </w:r>
        <w:r w:rsidR="004D38B7">
          <w:rPr>
            <w:rFonts w:ascii="inherit" w:eastAsia="Times New Roman" w:hAnsi="inherit" w:cs="Times New Roman"/>
            <w:color w:val="A6A910"/>
            <w:sz w:val="21"/>
          </w:rPr>
          <w:t>РФ</w:t>
        </w:r>
        <w:r w:rsidR="004D38B7" w:rsidRPr="004D38B7">
          <w:rPr>
            <w:rFonts w:ascii="inherit" w:eastAsia="Times New Roman" w:hAnsi="inherit" w:cs="Times New Roman"/>
            <w:color w:val="A6A910"/>
            <w:sz w:val="21"/>
          </w:rPr>
          <w:t xml:space="preserve"> № </w:t>
        </w:r>
        <w:r w:rsidRPr="004D38B7">
          <w:rPr>
            <w:rFonts w:ascii="inherit" w:eastAsia="Times New Roman" w:hAnsi="inherit" w:cs="Times New Roman"/>
            <w:color w:val="A6A910"/>
            <w:sz w:val="21"/>
          </w:rPr>
          <w:t xml:space="preserve">826 </w:t>
        </w:r>
      </w:hyperlink>
      <w:r w:rsidRPr="00B17CE7">
        <w:rPr>
          <w:rFonts w:ascii="inherit" w:eastAsia="Times New Roman" w:hAnsi="inherit" w:cs="Times New Roman"/>
          <w:sz w:val="21"/>
          <w:lang w:val="it-IT"/>
        </w:rPr>
        <w:t> </w:t>
      </w:r>
      <w:r w:rsidR="004D38B7">
        <w:rPr>
          <w:rFonts w:ascii="inherit" w:eastAsia="Times New Roman" w:hAnsi="inherit" w:cs="Times New Roman"/>
          <w:sz w:val="21"/>
          <w:szCs w:val="21"/>
        </w:rPr>
        <w:t>от</w:t>
      </w:r>
      <w:r w:rsidRPr="004D38B7">
        <w:rPr>
          <w:rFonts w:ascii="inherit" w:eastAsia="Times New Roman" w:hAnsi="inherit" w:cs="Times New Roman"/>
          <w:sz w:val="21"/>
          <w:szCs w:val="21"/>
        </w:rPr>
        <w:t xml:space="preserve"> 19 </w:t>
      </w:r>
      <w:r w:rsidR="004D38B7">
        <w:rPr>
          <w:rFonts w:ascii="inherit" w:eastAsia="Times New Roman" w:hAnsi="inherit" w:cs="Times New Roman"/>
          <w:sz w:val="21"/>
          <w:szCs w:val="21"/>
        </w:rPr>
        <w:t>августа</w:t>
      </w:r>
      <w:r w:rsidRPr="004D38B7">
        <w:rPr>
          <w:rFonts w:ascii="inherit" w:eastAsia="Times New Roman" w:hAnsi="inherit" w:cs="Times New Roman"/>
          <w:sz w:val="21"/>
          <w:szCs w:val="21"/>
        </w:rPr>
        <w:t xml:space="preserve"> 2014 </w:t>
      </w:r>
      <w:r w:rsidR="004D38B7">
        <w:rPr>
          <w:rFonts w:ascii="inherit" w:eastAsia="Times New Roman" w:hAnsi="inherit" w:cs="Times New Roman"/>
          <w:sz w:val="21"/>
          <w:szCs w:val="21"/>
        </w:rPr>
        <w:t xml:space="preserve">о введении временного запрета на вывоз кожевенного полуфабриката с территории Российской Федерации </w:t>
      </w:r>
      <w:r w:rsidRPr="004D38B7">
        <w:rPr>
          <w:rFonts w:ascii="inherit" w:eastAsia="Times New Roman" w:hAnsi="inherit" w:cs="Times New Roman"/>
          <w:sz w:val="21"/>
          <w:szCs w:val="21"/>
        </w:rPr>
        <w:t>(</w:t>
      </w:r>
      <w:r w:rsidR="004D38B7">
        <w:rPr>
          <w:rFonts w:ascii="inherit" w:eastAsia="Times New Roman" w:hAnsi="inherit" w:cs="Times New Roman"/>
          <w:sz w:val="21"/>
          <w:szCs w:val="21"/>
        </w:rPr>
        <w:t>на итальянском языке</w:t>
      </w:r>
      <w:r w:rsidRPr="004D38B7">
        <w:rPr>
          <w:rFonts w:ascii="inherit" w:eastAsia="Times New Roman" w:hAnsi="inherit" w:cs="Times New Roman"/>
          <w:sz w:val="21"/>
          <w:szCs w:val="21"/>
        </w:rPr>
        <w:t xml:space="preserve">). </w:t>
      </w:r>
      <w:r w:rsidR="004D38B7">
        <w:rPr>
          <w:rFonts w:ascii="inherit" w:eastAsia="Times New Roman" w:hAnsi="inherit" w:cs="Times New Roman"/>
          <w:sz w:val="21"/>
          <w:szCs w:val="21"/>
        </w:rPr>
        <w:t xml:space="preserve">Экспорт дубленой кожи и кожевенного полуфабриката </w:t>
      </w:r>
      <w:r w:rsidR="004C5E26">
        <w:rPr>
          <w:rFonts w:ascii="inherit" w:eastAsia="Times New Roman" w:hAnsi="inherit" w:cs="Times New Roman"/>
          <w:sz w:val="21"/>
          <w:szCs w:val="21"/>
        </w:rPr>
        <w:t>приостановлен на период с 1 октября 2014 до 1 апреля 2015</w:t>
      </w:r>
      <w:r w:rsidRPr="004D38B7">
        <w:rPr>
          <w:rFonts w:ascii="inherit" w:eastAsia="Times New Roman" w:hAnsi="inherit" w:cs="Times New Roman"/>
          <w:sz w:val="21"/>
          <w:szCs w:val="21"/>
        </w:rPr>
        <w:t>;</w:t>
      </w:r>
      <w:r w:rsidR="004D38B7" w:rsidRPr="004D38B7">
        <w:rPr>
          <w:rFonts w:ascii="Arial" w:hAnsi="Arial" w:cs="Arial"/>
          <w:color w:val="000000"/>
          <w:sz w:val="11"/>
          <w:szCs w:val="11"/>
        </w:rPr>
        <w:t xml:space="preserve"> </w:t>
      </w:r>
    </w:p>
    <w:p w:rsidR="00D0681F" w:rsidRPr="004C5E26" w:rsidRDefault="00D0681F" w:rsidP="00D0681F">
      <w:pPr>
        <w:spacing w:after="0" w:line="428" w:lineRule="atLeast"/>
        <w:jc w:val="both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4C5E26">
        <w:rPr>
          <w:rFonts w:ascii="inherit" w:eastAsia="Times New Roman" w:hAnsi="inherit" w:cs="Times New Roman"/>
          <w:sz w:val="21"/>
          <w:szCs w:val="21"/>
        </w:rPr>
        <w:t>–</w:t>
      </w:r>
      <w:r w:rsidRPr="00B17CE7">
        <w:rPr>
          <w:rFonts w:ascii="inherit" w:eastAsia="Times New Roman" w:hAnsi="inherit" w:cs="Times New Roman"/>
          <w:sz w:val="21"/>
          <w:lang w:val="it-IT"/>
        </w:rPr>
        <w:t> </w:t>
      </w:r>
      <w:hyperlink r:id="rId47" w:history="1">
        <w:r w:rsidR="004C5E26">
          <w:rPr>
            <w:rFonts w:ascii="inherit" w:eastAsia="Times New Roman" w:hAnsi="inherit" w:cs="Times New Roman"/>
            <w:color w:val="A6A910"/>
            <w:sz w:val="21"/>
          </w:rPr>
          <w:t xml:space="preserve">ТОВАРЫ, ПОПАДАЮЩИЕ ПОД ДЕЙСТВИЕ ПОСТАНОВЛЕНИЯ ПРАВИТЕЛЬСТВА РФ </w:t>
        </w:r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N</w:t>
        </w:r>
        <w:r w:rsidRPr="004C5E26">
          <w:rPr>
            <w:rFonts w:ascii="inherit" w:eastAsia="Times New Roman" w:hAnsi="inherit" w:cs="Times New Roman"/>
            <w:color w:val="A6A910"/>
            <w:sz w:val="21"/>
          </w:rPr>
          <w:t xml:space="preserve">. 791 </w:t>
        </w:r>
      </w:hyperlink>
      <w:r w:rsidR="00EF604C">
        <w:rPr>
          <w:rFonts w:ascii="inherit" w:eastAsia="Times New Roman" w:hAnsi="inherit" w:cs="Times New Roman"/>
          <w:sz w:val="21"/>
          <w:szCs w:val="21"/>
        </w:rPr>
        <w:t xml:space="preserve">от </w:t>
      </w:r>
      <w:r w:rsidRPr="004C5E26">
        <w:rPr>
          <w:rFonts w:ascii="inherit" w:eastAsia="Times New Roman" w:hAnsi="inherit" w:cs="Times New Roman"/>
          <w:sz w:val="21"/>
          <w:szCs w:val="21"/>
        </w:rPr>
        <w:t xml:space="preserve">11 </w:t>
      </w:r>
      <w:r w:rsidR="00EF604C">
        <w:rPr>
          <w:rFonts w:ascii="inherit" w:eastAsia="Times New Roman" w:hAnsi="inherit" w:cs="Times New Roman"/>
          <w:sz w:val="21"/>
          <w:szCs w:val="21"/>
        </w:rPr>
        <w:t>августа</w:t>
      </w:r>
      <w:r w:rsidRPr="004C5E26">
        <w:rPr>
          <w:rFonts w:ascii="inherit" w:eastAsia="Times New Roman" w:hAnsi="inherit" w:cs="Times New Roman"/>
          <w:sz w:val="21"/>
          <w:szCs w:val="21"/>
        </w:rPr>
        <w:t xml:space="preserve"> 2014 (</w:t>
      </w:r>
      <w:r w:rsidR="00EF604C">
        <w:rPr>
          <w:rFonts w:ascii="inherit" w:eastAsia="Times New Roman" w:hAnsi="inherit" w:cs="Times New Roman"/>
          <w:sz w:val="21"/>
          <w:szCs w:val="21"/>
        </w:rPr>
        <w:t>на русском и итальянском языках</w:t>
      </w:r>
      <w:r w:rsidRPr="004C5E26">
        <w:rPr>
          <w:rFonts w:ascii="inherit" w:eastAsia="Times New Roman" w:hAnsi="inherit" w:cs="Times New Roman"/>
          <w:sz w:val="21"/>
          <w:szCs w:val="21"/>
        </w:rPr>
        <w:t xml:space="preserve">). </w:t>
      </w:r>
      <w:r w:rsidR="00EF604C">
        <w:rPr>
          <w:rFonts w:ascii="inherit" w:eastAsia="Times New Roman" w:hAnsi="inherit" w:cs="Times New Roman"/>
          <w:sz w:val="21"/>
          <w:szCs w:val="21"/>
        </w:rPr>
        <w:t>В</w:t>
      </w:r>
      <w:r w:rsidR="00EF604C" w:rsidRPr="00EF604C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EF604C">
        <w:rPr>
          <w:rFonts w:ascii="inherit" w:eastAsia="Times New Roman" w:hAnsi="inherit" w:cs="Times New Roman"/>
          <w:sz w:val="21"/>
          <w:szCs w:val="21"/>
        </w:rPr>
        <w:t>этой</w:t>
      </w:r>
      <w:r w:rsidR="00EF604C" w:rsidRPr="00EF604C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EF604C">
        <w:rPr>
          <w:rFonts w:ascii="inherit" w:eastAsia="Times New Roman" w:hAnsi="inherit" w:cs="Times New Roman"/>
          <w:sz w:val="21"/>
          <w:szCs w:val="21"/>
        </w:rPr>
        <w:t>связи</w:t>
      </w:r>
      <w:r w:rsidR="00EF604C" w:rsidRPr="00EF604C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EF604C">
        <w:rPr>
          <w:rFonts w:ascii="inherit" w:eastAsia="Times New Roman" w:hAnsi="inherit" w:cs="Times New Roman"/>
          <w:sz w:val="21"/>
          <w:szCs w:val="21"/>
        </w:rPr>
        <w:t>уточняем</w:t>
      </w:r>
      <w:r w:rsidR="00EF604C" w:rsidRPr="00EF604C">
        <w:rPr>
          <w:rFonts w:ascii="inherit" w:eastAsia="Times New Roman" w:hAnsi="inherit" w:cs="Times New Roman"/>
          <w:sz w:val="21"/>
          <w:szCs w:val="21"/>
        </w:rPr>
        <w:t xml:space="preserve">, </w:t>
      </w:r>
      <w:r w:rsidR="00EF604C">
        <w:rPr>
          <w:rFonts w:ascii="inherit" w:eastAsia="Times New Roman" w:hAnsi="inherit" w:cs="Times New Roman"/>
          <w:sz w:val="21"/>
          <w:szCs w:val="21"/>
        </w:rPr>
        <w:t>что</w:t>
      </w:r>
      <w:r w:rsidR="00EF604C" w:rsidRPr="00EF604C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E77CFE">
        <w:rPr>
          <w:rFonts w:ascii="inherit" w:eastAsia="Times New Roman" w:hAnsi="inherit" w:cs="Times New Roman"/>
          <w:sz w:val="21"/>
          <w:szCs w:val="21"/>
        </w:rPr>
        <w:t>постановление касается</w:t>
      </w:r>
      <w:r w:rsidR="00EF604C" w:rsidRPr="00EF604C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EF604C">
        <w:rPr>
          <w:rFonts w:ascii="inherit" w:eastAsia="Times New Roman" w:hAnsi="inherit" w:cs="Times New Roman"/>
          <w:sz w:val="21"/>
          <w:szCs w:val="21"/>
        </w:rPr>
        <w:t>российски</w:t>
      </w:r>
      <w:r w:rsidR="00E77CFE">
        <w:rPr>
          <w:rFonts w:ascii="inherit" w:eastAsia="Times New Roman" w:hAnsi="inherit" w:cs="Times New Roman"/>
          <w:sz w:val="21"/>
          <w:szCs w:val="21"/>
        </w:rPr>
        <w:t>х</w:t>
      </w:r>
      <w:r w:rsidR="00EF604C" w:rsidRPr="00EF604C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EF604C">
        <w:rPr>
          <w:rFonts w:ascii="inherit" w:eastAsia="Times New Roman" w:hAnsi="inherit" w:cs="Times New Roman"/>
          <w:sz w:val="21"/>
          <w:szCs w:val="21"/>
        </w:rPr>
        <w:t>государственны</w:t>
      </w:r>
      <w:r w:rsidR="00E77CFE">
        <w:rPr>
          <w:rFonts w:ascii="inherit" w:eastAsia="Times New Roman" w:hAnsi="inherit" w:cs="Times New Roman"/>
          <w:sz w:val="21"/>
          <w:szCs w:val="21"/>
        </w:rPr>
        <w:t>х</w:t>
      </w:r>
      <w:r w:rsidR="00EF604C" w:rsidRPr="00EF604C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EF604C">
        <w:rPr>
          <w:rFonts w:ascii="inherit" w:eastAsia="Times New Roman" w:hAnsi="inherit" w:cs="Times New Roman"/>
          <w:sz w:val="21"/>
          <w:szCs w:val="21"/>
        </w:rPr>
        <w:t>и</w:t>
      </w:r>
      <w:r w:rsidR="00EF604C" w:rsidRPr="00EF604C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EF604C">
        <w:rPr>
          <w:rFonts w:ascii="inherit" w:eastAsia="Times New Roman" w:hAnsi="inherit" w:cs="Times New Roman"/>
          <w:sz w:val="21"/>
          <w:szCs w:val="21"/>
        </w:rPr>
        <w:t>муниципальны</w:t>
      </w:r>
      <w:r w:rsidR="00E77CFE">
        <w:rPr>
          <w:rFonts w:ascii="inherit" w:eastAsia="Times New Roman" w:hAnsi="inherit" w:cs="Times New Roman"/>
          <w:sz w:val="21"/>
          <w:szCs w:val="21"/>
        </w:rPr>
        <w:t>х</w:t>
      </w:r>
      <w:r w:rsidR="00EF604C" w:rsidRPr="00EF604C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EF604C">
        <w:rPr>
          <w:rFonts w:ascii="inherit" w:eastAsia="Times New Roman" w:hAnsi="inherit" w:cs="Times New Roman"/>
          <w:sz w:val="21"/>
          <w:szCs w:val="21"/>
        </w:rPr>
        <w:t>учреждени</w:t>
      </w:r>
      <w:r w:rsidR="00E77CFE">
        <w:rPr>
          <w:rFonts w:ascii="inherit" w:eastAsia="Times New Roman" w:hAnsi="inherit" w:cs="Times New Roman"/>
          <w:sz w:val="21"/>
          <w:szCs w:val="21"/>
        </w:rPr>
        <w:t>й</w:t>
      </w:r>
      <w:r w:rsidR="00EF604C">
        <w:rPr>
          <w:rFonts w:ascii="inherit" w:eastAsia="Times New Roman" w:hAnsi="inherit" w:cs="Times New Roman"/>
          <w:sz w:val="21"/>
          <w:szCs w:val="21"/>
        </w:rPr>
        <w:t>, которым запрещается приобретать обувь, ткани и одежду, происходящие из иностранных государств</w:t>
      </w:r>
      <w:r w:rsidRPr="00EF604C">
        <w:rPr>
          <w:rFonts w:ascii="inherit" w:eastAsia="Times New Roman" w:hAnsi="inherit" w:cs="Times New Roman"/>
          <w:sz w:val="21"/>
          <w:szCs w:val="21"/>
        </w:rPr>
        <w:t xml:space="preserve">. </w:t>
      </w:r>
      <w:r w:rsidR="00E77CFE">
        <w:rPr>
          <w:rFonts w:ascii="inherit" w:eastAsia="Times New Roman" w:hAnsi="inherit" w:cs="Times New Roman"/>
          <w:sz w:val="21"/>
          <w:szCs w:val="21"/>
        </w:rPr>
        <w:t>Эта</w:t>
      </w:r>
      <w:r w:rsidR="00E77CFE" w:rsidRPr="00E77CFE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E77CFE">
        <w:rPr>
          <w:rFonts w:ascii="inherit" w:eastAsia="Times New Roman" w:hAnsi="inherit" w:cs="Times New Roman"/>
          <w:sz w:val="21"/>
          <w:szCs w:val="21"/>
        </w:rPr>
        <w:t>мера</w:t>
      </w:r>
      <w:r w:rsidR="00E77CFE" w:rsidRPr="00E77CFE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E77CFE">
        <w:rPr>
          <w:rFonts w:ascii="inherit" w:eastAsia="Times New Roman" w:hAnsi="inherit" w:cs="Times New Roman"/>
          <w:sz w:val="21"/>
          <w:szCs w:val="21"/>
        </w:rPr>
        <w:t>не</w:t>
      </w:r>
      <w:r w:rsidR="00E77CFE" w:rsidRPr="00E77CFE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E77CFE">
        <w:rPr>
          <w:rFonts w:ascii="inherit" w:eastAsia="Times New Roman" w:hAnsi="inherit" w:cs="Times New Roman"/>
          <w:sz w:val="21"/>
          <w:szCs w:val="21"/>
        </w:rPr>
        <w:t>затрагивает</w:t>
      </w:r>
      <w:r w:rsidR="00E77CFE" w:rsidRPr="00E77CFE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E77CFE">
        <w:rPr>
          <w:rFonts w:ascii="inherit" w:eastAsia="Times New Roman" w:hAnsi="inherit" w:cs="Times New Roman"/>
          <w:sz w:val="21"/>
          <w:szCs w:val="21"/>
        </w:rPr>
        <w:t>свободный</w:t>
      </w:r>
      <w:r w:rsidR="00E77CFE" w:rsidRPr="00E77CFE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E77CFE">
        <w:rPr>
          <w:rFonts w:ascii="inherit" w:eastAsia="Times New Roman" w:hAnsi="inherit" w:cs="Times New Roman"/>
          <w:sz w:val="21"/>
          <w:szCs w:val="21"/>
        </w:rPr>
        <w:t>рынок</w:t>
      </w:r>
      <w:r w:rsidR="00E77CFE" w:rsidRPr="00E77CFE">
        <w:rPr>
          <w:rFonts w:ascii="inherit" w:eastAsia="Times New Roman" w:hAnsi="inherit" w:cs="Times New Roman"/>
          <w:sz w:val="21"/>
          <w:szCs w:val="21"/>
        </w:rPr>
        <w:t xml:space="preserve">, </w:t>
      </w:r>
      <w:r w:rsidR="00E77CFE">
        <w:rPr>
          <w:rFonts w:ascii="inherit" w:eastAsia="Times New Roman" w:hAnsi="inherit" w:cs="Times New Roman"/>
          <w:sz w:val="21"/>
          <w:szCs w:val="21"/>
        </w:rPr>
        <w:t>т</w:t>
      </w:r>
      <w:r w:rsidR="00E77CFE" w:rsidRPr="00E77CFE">
        <w:rPr>
          <w:rFonts w:ascii="inherit" w:eastAsia="Times New Roman" w:hAnsi="inherit" w:cs="Times New Roman"/>
          <w:sz w:val="21"/>
          <w:szCs w:val="21"/>
        </w:rPr>
        <w:t>.</w:t>
      </w:r>
      <w:r w:rsidR="00E77CFE">
        <w:rPr>
          <w:rFonts w:ascii="inherit" w:eastAsia="Times New Roman" w:hAnsi="inherit" w:cs="Times New Roman"/>
          <w:sz w:val="21"/>
          <w:szCs w:val="21"/>
        </w:rPr>
        <w:t>е</w:t>
      </w:r>
      <w:r w:rsidR="00E77CFE" w:rsidRPr="00E77CFE">
        <w:rPr>
          <w:rFonts w:ascii="inherit" w:eastAsia="Times New Roman" w:hAnsi="inherit" w:cs="Times New Roman"/>
          <w:sz w:val="21"/>
          <w:szCs w:val="21"/>
        </w:rPr>
        <w:t xml:space="preserve">. </w:t>
      </w:r>
      <w:r w:rsidR="00E77CFE">
        <w:rPr>
          <w:rFonts w:ascii="inherit" w:eastAsia="Times New Roman" w:hAnsi="inherit" w:cs="Times New Roman"/>
          <w:sz w:val="21"/>
          <w:szCs w:val="21"/>
        </w:rPr>
        <w:t>итальянские</w:t>
      </w:r>
      <w:r w:rsidR="00E77CFE" w:rsidRPr="00E77CFE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E77CFE">
        <w:rPr>
          <w:rFonts w:ascii="inherit" w:eastAsia="Times New Roman" w:hAnsi="inherit" w:cs="Times New Roman"/>
          <w:sz w:val="21"/>
          <w:szCs w:val="21"/>
        </w:rPr>
        <w:t>предприятия</w:t>
      </w:r>
      <w:r w:rsidR="00E77CFE" w:rsidRPr="00E77CFE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E77CFE">
        <w:rPr>
          <w:rFonts w:ascii="inherit" w:eastAsia="Times New Roman" w:hAnsi="inherit" w:cs="Times New Roman"/>
          <w:sz w:val="21"/>
          <w:szCs w:val="21"/>
        </w:rPr>
        <w:t>смогут</w:t>
      </w:r>
      <w:r w:rsidR="00E77CFE" w:rsidRPr="00E77CFE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E77CFE">
        <w:rPr>
          <w:rFonts w:ascii="inherit" w:eastAsia="Times New Roman" w:hAnsi="inherit" w:cs="Times New Roman"/>
          <w:sz w:val="21"/>
          <w:szCs w:val="21"/>
        </w:rPr>
        <w:t>продолжать</w:t>
      </w:r>
      <w:r w:rsidR="00E77CFE" w:rsidRPr="00E77CFE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E77CFE">
        <w:rPr>
          <w:rFonts w:ascii="inherit" w:eastAsia="Times New Roman" w:hAnsi="inherit" w:cs="Times New Roman"/>
          <w:sz w:val="21"/>
          <w:szCs w:val="21"/>
        </w:rPr>
        <w:t>экспортировать в Россию после 1 сентября</w:t>
      </w:r>
      <w:r w:rsidRPr="00E77CFE">
        <w:rPr>
          <w:rFonts w:ascii="inherit" w:eastAsia="Times New Roman" w:hAnsi="inherit" w:cs="Times New Roman"/>
          <w:sz w:val="21"/>
          <w:szCs w:val="21"/>
        </w:rPr>
        <w:t>.</w:t>
      </w:r>
      <w:r w:rsidR="004C5E26" w:rsidRPr="00E77CFE">
        <w:rPr>
          <w:rFonts w:ascii="Arial" w:hAnsi="Arial" w:cs="Arial"/>
          <w:b/>
          <w:bCs/>
          <w:color w:val="000000"/>
          <w:sz w:val="9"/>
          <w:szCs w:val="9"/>
        </w:rPr>
        <w:t xml:space="preserve"> </w:t>
      </w:r>
    </w:p>
    <w:p w:rsidR="00D0681F" w:rsidRPr="00B80561" w:rsidRDefault="00D0681F" w:rsidP="00D0681F">
      <w:pPr>
        <w:spacing w:after="0" w:line="428" w:lineRule="atLeast"/>
        <w:jc w:val="both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B80561">
        <w:rPr>
          <w:rFonts w:ascii="inherit" w:eastAsia="Times New Roman" w:hAnsi="inherit" w:cs="Times New Roman"/>
          <w:sz w:val="21"/>
          <w:szCs w:val="21"/>
        </w:rPr>
        <w:t>–</w:t>
      </w:r>
      <w:r w:rsidRPr="00B17CE7">
        <w:rPr>
          <w:rFonts w:ascii="inherit" w:eastAsia="Times New Roman" w:hAnsi="inherit" w:cs="Times New Roman"/>
          <w:sz w:val="21"/>
          <w:lang w:val="it-IT"/>
        </w:rPr>
        <w:t> </w:t>
      </w:r>
      <w:hyperlink r:id="rId48" w:history="1">
        <w:r w:rsidR="00E77CFE">
          <w:rPr>
            <w:rFonts w:ascii="inherit" w:eastAsia="Times New Roman" w:hAnsi="inherit" w:cs="Times New Roman"/>
            <w:color w:val="A6A910"/>
            <w:sz w:val="21"/>
          </w:rPr>
          <w:t>ПОСТАНОВЛЕНИЯ</w:t>
        </w:r>
        <w:r w:rsidR="00E77CFE" w:rsidRPr="00B80561">
          <w:rPr>
            <w:rFonts w:ascii="inherit" w:eastAsia="Times New Roman" w:hAnsi="inherit" w:cs="Times New Roman"/>
            <w:color w:val="A6A910"/>
            <w:sz w:val="21"/>
          </w:rPr>
          <w:t xml:space="preserve"> </w:t>
        </w:r>
        <w:r w:rsidR="00E77CFE">
          <w:rPr>
            <w:rFonts w:ascii="inherit" w:eastAsia="Times New Roman" w:hAnsi="inherit" w:cs="Times New Roman"/>
            <w:color w:val="A6A910"/>
            <w:sz w:val="21"/>
          </w:rPr>
          <w:t>ПРАВИТЕЛЬСТВА</w:t>
        </w:r>
        <w:r w:rsidR="00E77CFE" w:rsidRPr="00B80561">
          <w:rPr>
            <w:rFonts w:ascii="inherit" w:eastAsia="Times New Roman" w:hAnsi="inherit" w:cs="Times New Roman"/>
            <w:color w:val="A6A910"/>
            <w:sz w:val="21"/>
          </w:rPr>
          <w:t xml:space="preserve"> </w:t>
        </w:r>
        <w:r w:rsidR="00E77CFE">
          <w:rPr>
            <w:rFonts w:ascii="inherit" w:eastAsia="Times New Roman" w:hAnsi="inherit" w:cs="Times New Roman"/>
            <w:color w:val="A6A910"/>
            <w:sz w:val="21"/>
          </w:rPr>
          <w:t>РФ</w:t>
        </w:r>
        <w:r w:rsidR="00E77CFE" w:rsidRPr="00B80561">
          <w:rPr>
            <w:rFonts w:ascii="inherit" w:eastAsia="Times New Roman" w:hAnsi="inherit" w:cs="Times New Roman"/>
            <w:color w:val="A6A910"/>
            <w:sz w:val="21"/>
          </w:rPr>
          <w:t xml:space="preserve"> </w:t>
        </w:r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N</w:t>
        </w:r>
        <w:r w:rsidRPr="00B80561">
          <w:rPr>
            <w:rFonts w:ascii="inherit" w:eastAsia="Times New Roman" w:hAnsi="inherit" w:cs="Times New Roman"/>
            <w:color w:val="A6A910"/>
            <w:sz w:val="21"/>
          </w:rPr>
          <w:t>. 791/2014</w:t>
        </w:r>
        <w:proofErr w:type="gramStart"/>
        <w:r w:rsidRPr="00B80561">
          <w:rPr>
            <w:rFonts w:ascii="inherit" w:eastAsia="Times New Roman" w:hAnsi="inherit" w:cs="Times New Roman"/>
            <w:color w:val="A6A910"/>
            <w:sz w:val="21"/>
          </w:rPr>
          <w:t xml:space="preserve"> </w:t>
        </w:r>
        <w:r w:rsidR="00E77CFE">
          <w:rPr>
            <w:rFonts w:ascii="inherit" w:eastAsia="Times New Roman" w:hAnsi="inherit" w:cs="Times New Roman"/>
            <w:color w:val="A6A910"/>
            <w:sz w:val="21"/>
          </w:rPr>
          <w:t>И</w:t>
        </w:r>
        <w:proofErr w:type="gramEnd"/>
        <w:r w:rsidRPr="00B80561">
          <w:rPr>
            <w:rFonts w:ascii="inherit" w:eastAsia="Times New Roman" w:hAnsi="inherit" w:cs="Times New Roman"/>
            <w:color w:val="A6A910"/>
            <w:sz w:val="21"/>
          </w:rPr>
          <w:t xml:space="preserve"> </w:t>
        </w:r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N</w:t>
        </w:r>
        <w:r w:rsidRPr="00B80561">
          <w:rPr>
            <w:rFonts w:ascii="inherit" w:eastAsia="Times New Roman" w:hAnsi="inherit" w:cs="Times New Roman"/>
            <w:color w:val="A6A910"/>
            <w:sz w:val="21"/>
          </w:rPr>
          <w:t>. 826/2014</w:t>
        </w:r>
      </w:hyperlink>
      <w:r w:rsidRPr="00B17CE7">
        <w:rPr>
          <w:rFonts w:ascii="inherit" w:eastAsia="Times New Roman" w:hAnsi="inherit" w:cs="Times New Roman"/>
          <w:sz w:val="21"/>
          <w:lang w:val="it-IT"/>
        </w:rPr>
        <w:t> </w:t>
      </w:r>
      <w:r w:rsidR="00E77CFE">
        <w:rPr>
          <w:rFonts w:ascii="inherit" w:eastAsia="Times New Roman" w:hAnsi="inherit" w:cs="Times New Roman"/>
          <w:sz w:val="21"/>
          <w:szCs w:val="21"/>
        </w:rPr>
        <w:t>от</w:t>
      </w:r>
      <w:r w:rsidRPr="00B80561">
        <w:rPr>
          <w:rFonts w:ascii="inherit" w:eastAsia="Times New Roman" w:hAnsi="inherit" w:cs="Times New Roman"/>
          <w:sz w:val="21"/>
          <w:szCs w:val="21"/>
        </w:rPr>
        <w:t xml:space="preserve"> 28 </w:t>
      </w:r>
      <w:r w:rsidR="00B80561">
        <w:rPr>
          <w:rFonts w:ascii="inherit" w:eastAsia="Times New Roman" w:hAnsi="inherit" w:cs="Times New Roman"/>
          <w:sz w:val="21"/>
          <w:szCs w:val="21"/>
        </w:rPr>
        <w:t>августа</w:t>
      </w:r>
      <w:r w:rsidR="00B80561" w:rsidRPr="00B80561">
        <w:rPr>
          <w:rFonts w:ascii="inherit" w:eastAsia="Times New Roman" w:hAnsi="inherit" w:cs="Times New Roman"/>
          <w:sz w:val="21"/>
          <w:szCs w:val="21"/>
        </w:rPr>
        <w:t xml:space="preserve"> 2014, </w:t>
      </w:r>
      <w:r w:rsidR="00B80561">
        <w:rPr>
          <w:rFonts w:ascii="inherit" w:eastAsia="Times New Roman" w:hAnsi="inherit" w:cs="Times New Roman"/>
          <w:sz w:val="21"/>
          <w:szCs w:val="21"/>
        </w:rPr>
        <w:t>любезно предоставленные Директором Московского офиса</w:t>
      </w:r>
      <w:r w:rsidRPr="00B80561">
        <w:rPr>
          <w:rFonts w:ascii="inherit" w:eastAsia="Times New Roman" w:hAnsi="inherit" w:cs="Times New Roman"/>
          <w:sz w:val="21"/>
          <w:szCs w:val="21"/>
        </w:rPr>
        <w:t xml:space="preserve"> </w:t>
      </w:r>
      <w:r w:rsidRPr="00B17CE7">
        <w:rPr>
          <w:rFonts w:ascii="inherit" w:eastAsia="Times New Roman" w:hAnsi="inherit" w:cs="Times New Roman"/>
          <w:sz w:val="21"/>
          <w:szCs w:val="21"/>
          <w:lang w:val="it-IT"/>
        </w:rPr>
        <w:t>ITA</w:t>
      </w:r>
      <w:r w:rsidRPr="00B80561">
        <w:rPr>
          <w:rFonts w:ascii="inherit" w:eastAsia="Times New Roman" w:hAnsi="inherit" w:cs="Times New Roman"/>
          <w:sz w:val="21"/>
          <w:szCs w:val="21"/>
        </w:rPr>
        <w:t xml:space="preserve"> (</w:t>
      </w:r>
      <w:r w:rsidRPr="00B17CE7">
        <w:rPr>
          <w:rFonts w:ascii="inherit" w:eastAsia="Times New Roman" w:hAnsi="inherit" w:cs="Times New Roman"/>
          <w:sz w:val="21"/>
          <w:szCs w:val="21"/>
          <w:lang w:val="it-IT"/>
        </w:rPr>
        <w:t>Italian</w:t>
      </w:r>
      <w:r w:rsidRPr="00B80561">
        <w:rPr>
          <w:rFonts w:ascii="inherit" w:eastAsia="Times New Roman" w:hAnsi="inherit" w:cs="Times New Roman"/>
          <w:sz w:val="21"/>
          <w:szCs w:val="21"/>
        </w:rPr>
        <w:t xml:space="preserve"> </w:t>
      </w:r>
      <w:r w:rsidRPr="00B17CE7">
        <w:rPr>
          <w:rFonts w:ascii="inherit" w:eastAsia="Times New Roman" w:hAnsi="inherit" w:cs="Times New Roman"/>
          <w:sz w:val="21"/>
          <w:szCs w:val="21"/>
          <w:lang w:val="it-IT"/>
        </w:rPr>
        <w:t>Trade</w:t>
      </w:r>
      <w:r w:rsidRPr="00B80561">
        <w:rPr>
          <w:rFonts w:ascii="inherit" w:eastAsia="Times New Roman" w:hAnsi="inherit" w:cs="Times New Roman"/>
          <w:sz w:val="21"/>
          <w:szCs w:val="21"/>
        </w:rPr>
        <w:t xml:space="preserve"> </w:t>
      </w:r>
      <w:r w:rsidRPr="00B17CE7">
        <w:rPr>
          <w:rFonts w:ascii="inherit" w:eastAsia="Times New Roman" w:hAnsi="inherit" w:cs="Times New Roman"/>
          <w:sz w:val="21"/>
          <w:szCs w:val="21"/>
          <w:lang w:val="it-IT"/>
        </w:rPr>
        <w:t>Agency</w:t>
      </w:r>
      <w:r w:rsidRPr="00B80561">
        <w:rPr>
          <w:rFonts w:ascii="inherit" w:eastAsia="Times New Roman" w:hAnsi="inherit" w:cs="Times New Roman"/>
          <w:sz w:val="21"/>
          <w:szCs w:val="21"/>
        </w:rPr>
        <w:t xml:space="preserve"> – </w:t>
      </w:r>
      <w:r w:rsidRPr="00B17CE7">
        <w:rPr>
          <w:rFonts w:ascii="inherit" w:eastAsia="Times New Roman" w:hAnsi="inherit" w:cs="Times New Roman"/>
          <w:sz w:val="21"/>
          <w:szCs w:val="21"/>
          <w:lang w:val="it-IT"/>
        </w:rPr>
        <w:t>ICE</w:t>
      </w:r>
      <w:r w:rsidRPr="00B80561">
        <w:rPr>
          <w:rFonts w:ascii="inherit" w:eastAsia="Times New Roman" w:hAnsi="inherit" w:cs="Times New Roman"/>
          <w:sz w:val="21"/>
          <w:szCs w:val="21"/>
        </w:rPr>
        <w:t xml:space="preserve">) </w:t>
      </w:r>
      <w:r w:rsidR="00B80561">
        <w:rPr>
          <w:rFonts w:ascii="inherit" w:eastAsia="Times New Roman" w:hAnsi="inherit" w:cs="Times New Roman"/>
          <w:sz w:val="21"/>
          <w:szCs w:val="21"/>
        </w:rPr>
        <w:t>Маурицио Форте</w:t>
      </w:r>
      <w:r w:rsidRPr="00B80561">
        <w:rPr>
          <w:rFonts w:ascii="inherit" w:eastAsia="Times New Roman" w:hAnsi="inherit" w:cs="Times New Roman"/>
          <w:sz w:val="21"/>
          <w:szCs w:val="21"/>
        </w:rPr>
        <w:t>.</w:t>
      </w:r>
    </w:p>
    <w:p w:rsidR="00D0681F" w:rsidRPr="00E354CE" w:rsidRDefault="00D0681F" w:rsidP="00B80561">
      <w:pPr>
        <w:spacing w:after="0" w:line="428" w:lineRule="atLeast"/>
        <w:textAlignment w:val="baseline"/>
        <w:rPr>
          <w:rFonts w:ascii="inherit" w:eastAsia="Times New Roman" w:hAnsi="inherit" w:cs="Times New Roman"/>
          <w:sz w:val="21"/>
          <w:szCs w:val="21"/>
        </w:rPr>
      </w:pPr>
      <w:proofErr w:type="gramStart"/>
      <w:r w:rsidRPr="00DC1031">
        <w:rPr>
          <w:rFonts w:ascii="inherit" w:eastAsia="Times New Roman" w:hAnsi="inherit" w:cs="Times New Roman"/>
          <w:sz w:val="21"/>
          <w:szCs w:val="21"/>
        </w:rPr>
        <w:t>–</w:t>
      </w:r>
      <w:r w:rsidRPr="00B17CE7">
        <w:rPr>
          <w:rFonts w:ascii="inherit" w:eastAsia="Times New Roman" w:hAnsi="inherit" w:cs="Times New Roman"/>
          <w:sz w:val="21"/>
          <w:lang w:val="it-IT"/>
        </w:rPr>
        <w:t> </w:t>
      </w:r>
      <w:hyperlink r:id="rId49" w:history="1">
        <w:r w:rsidR="00B80561">
          <w:rPr>
            <w:rFonts w:ascii="inherit" w:eastAsia="Times New Roman" w:hAnsi="inherit" w:cs="Times New Roman"/>
            <w:color w:val="A6A910"/>
            <w:sz w:val="21"/>
          </w:rPr>
          <w:t>ПОЛНЫЙ</w:t>
        </w:r>
        <w:r w:rsidR="00B80561" w:rsidRPr="00DC1031">
          <w:rPr>
            <w:rFonts w:ascii="inherit" w:eastAsia="Times New Roman" w:hAnsi="inherit" w:cs="Times New Roman"/>
            <w:color w:val="A6A910"/>
            <w:sz w:val="21"/>
          </w:rPr>
          <w:t xml:space="preserve"> </w:t>
        </w:r>
        <w:r w:rsidR="00B80561">
          <w:rPr>
            <w:rFonts w:ascii="inherit" w:eastAsia="Times New Roman" w:hAnsi="inherit" w:cs="Times New Roman"/>
            <w:color w:val="A6A910"/>
            <w:sz w:val="21"/>
          </w:rPr>
          <w:t>СПИСОК</w:t>
        </w:r>
        <w:r w:rsidR="00B80561" w:rsidRPr="00DC1031">
          <w:rPr>
            <w:rFonts w:ascii="inherit" w:eastAsia="Times New Roman" w:hAnsi="inherit" w:cs="Times New Roman"/>
            <w:color w:val="A6A910"/>
            <w:sz w:val="21"/>
          </w:rPr>
          <w:t xml:space="preserve"> </w:t>
        </w:r>
        <w:r w:rsidR="00B80561">
          <w:rPr>
            <w:rFonts w:ascii="inherit" w:eastAsia="Times New Roman" w:hAnsi="inherit" w:cs="Times New Roman"/>
            <w:color w:val="A6A910"/>
            <w:sz w:val="21"/>
          </w:rPr>
          <w:t>ЗАПРЕЩЕНН</w:t>
        </w:r>
        <w:r w:rsidR="00DC1031">
          <w:rPr>
            <w:rFonts w:ascii="inherit" w:eastAsia="Times New Roman" w:hAnsi="inherit" w:cs="Times New Roman"/>
            <w:color w:val="A6A910"/>
            <w:sz w:val="21"/>
          </w:rPr>
          <w:t>ОЙ</w:t>
        </w:r>
        <w:r w:rsidR="00B80561" w:rsidRPr="00DC1031">
          <w:rPr>
            <w:rFonts w:ascii="inherit" w:eastAsia="Times New Roman" w:hAnsi="inherit" w:cs="Times New Roman"/>
            <w:color w:val="A6A910"/>
            <w:sz w:val="21"/>
          </w:rPr>
          <w:t xml:space="preserve"> </w:t>
        </w:r>
        <w:r w:rsidR="00B80561">
          <w:rPr>
            <w:rFonts w:ascii="inherit" w:eastAsia="Times New Roman" w:hAnsi="inherit" w:cs="Times New Roman"/>
            <w:color w:val="A6A910"/>
            <w:sz w:val="21"/>
          </w:rPr>
          <w:t>ДЛЯ</w:t>
        </w:r>
        <w:r w:rsidR="00B80561" w:rsidRPr="00DC1031">
          <w:rPr>
            <w:rFonts w:ascii="inherit" w:eastAsia="Times New Roman" w:hAnsi="inherit" w:cs="Times New Roman"/>
            <w:color w:val="A6A910"/>
            <w:sz w:val="21"/>
          </w:rPr>
          <w:t xml:space="preserve"> </w:t>
        </w:r>
        <w:r w:rsidR="00B80561">
          <w:rPr>
            <w:rFonts w:ascii="inherit" w:eastAsia="Times New Roman" w:hAnsi="inherit" w:cs="Times New Roman"/>
            <w:color w:val="A6A910"/>
            <w:sz w:val="21"/>
          </w:rPr>
          <w:t>ВВОЗА</w:t>
        </w:r>
        <w:r w:rsidR="00B80561" w:rsidRPr="00DC1031">
          <w:rPr>
            <w:rFonts w:ascii="inherit" w:eastAsia="Times New Roman" w:hAnsi="inherit" w:cs="Times New Roman"/>
            <w:color w:val="A6A910"/>
            <w:sz w:val="21"/>
          </w:rPr>
          <w:t xml:space="preserve"> </w:t>
        </w:r>
        <w:r w:rsidR="00B80561">
          <w:rPr>
            <w:rFonts w:ascii="inherit" w:eastAsia="Times New Roman" w:hAnsi="inherit" w:cs="Times New Roman"/>
            <w:color w:val="A6A910"/>
            <w:sz w:val="21"/>
          </w:rPr>
          <w:t>В</w:t>
        </w:r>
        <w:r w:rsidR="00B80561" w:rsidRPr="00DC1031">
          <w:rPr>
            <w:rFonts w:ascii="inherit" w:eastAsia="Times New Roman" w:hAnsi="inherit" w:cs="Times New Roman"/>
            <w:color w:val="A6A910"/>
            <w:sz w:val="21"/>
          </w:rPr>
          <w:t xml:space="preserve"> </w:t>
        </w:r>
        <w:r w:rsidR="00B80561">
          <w:rPr>
            <w:rFonts w:ascii="inherit" w:eastAsia="Times New Roman" w:hAnsi="inherit" w:cs="Times New Roman"/>
            <w:color w:val="A6A910"/>
            <w:sz w:val="21"/>
          </w:rPr>
          <w:t>РФ</w:t>
        </w:r>
        <w:r w:rsidR="00B80561" w:rsidRPr="00DC1031">
          <w:rPr>
            <w:rFonts w:ascii="inherit" w:eastAsia="Times New Roman" w:hAnsi="inherit" w:cs="Times New Roman"/>
            <w:color w:val="A6A910"/>
            <w:sz w:val="21"/>
          </w:rPr>
          <w:t xml:space="preserve"> </w:t>
        </w:r>
      </w:hyperlink>
      <w:r w:rsidR="00DC1031">
        <w:rPr>
          <w:rFonts w:ascii="inherit" w:eastAsia="Times New Roman" w:hAnsi="inherit" w:cs="Times New Roman"/>
          <w:sz w:val="21"/>
          <w:szCs w:val="21"/>
        </w:rPr>
        <w:t>сельскохозяйственной</w:t>
      </w:r>
      <w:r w:rsidR="00DC1031" w:rsidRPr="00DC1031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DC1031">
        <w:rPr>
          <w:rFonts w:ascii="inherit" w:eastAsia="Times New Roman" w:hAnsi="inherit" w:cs="Times New Roman"/>
          <w:sz w:val="21"/>
          <w:szCs w:val="21"/>
        </w:rPr>
        <w:t>продукции</w:t>
      </w:r>
      <w:r w:rsidRPr="00B17CE7">
        <w:rPr>
          <w:rFonts w:ascii="inherit" w:eastAsia="Times New Roman" w:hAnsi="inherit" w:cs="Times New Roman"/>
          <w:sz w:val="21"/>
          <w:szCs w:val="21"/>
          <w:lang w:val="it-IT"/>
        </w:rPr>
        <w:t>i</w:t>
      </w:r>
      <w:r w:rsidRPr="00DC1031">
        <w:rPr>
          <w:rFonts w:ascii="inherit" w:eastAsia="Times New Roman" w:hAnsi="inherit" w:cs="Times New Roman"/>
          <w:sz w:val="21"/>
          <w:szCs w:val="21"/>
        </w:rPr>
        <w:t xml:space="preserve"> (</w:t>
      </w:r>
      <w:r w:rsidR="00DC1031">
        <w:rPr>
          <w:rFonts w:ascii="inherit" w:eastAsia="Times New Roman" w:hAnsi="inherit" w:cs="Times New Roman"/>
          <w:sz w:val="21"/>
          <w:szCs w:val="21"/>
        </w:rPr>
        <w:t>на итальянском языке</w:t>
      </w:r>
      <w:r w:rsidRPr="00DC1031">
        <w:rPr>
          <w:rFonts w:ascii="inherit" w:eastAsia="Times New Roman" w:hAnsi="inherit" w:cs="Times New Roman"/>
          <w:sz w:val="21"/>
          <w:szCs w:val="21"/>
        </w:rPr>
        <w:t>).</w:t>
      </w:r>
      <w:proofErr w:type="gramEnd"/>
      <w:r w:rsidRPr="00DC1031">
        <w:rPr>
          <w:rFonts w:ascii="inherit" w:eastAsia="Times New Roman" w:hAnsi="inherit" w:cs="Times New Roman"/>
          <w:sz w:val="21"/>
          <w:szCs w:val="21"/>
        </w:rPr>
        <w:br/>
      </w:r>
      <w:hyperlink r:id="rId50" w:history="1">
        <w:r w:rsidR="00DC1031">
          <w:rPr>
            <w:rFonts w:ascii="inherit" w:eastAsia="Times New Roman" w:hAnsi="inherit" w:cs="Times New Roman"/>
            <w:color w:val="A6A910"/>
            <w:sz w:val="21"/>
          </w:rPr>
          <w:t>Обновленный</w:t>
        </w:r>
        <w:r w:rsidR="00DC1031" w:rsidRPr="00E201B1">
          <w:rPr>
            <w:rFonts w:ascii="inherit" w:eastAsia="Times New Roman" w:hAnsi="inherit" w:cs="Times New Roman"/>
            <w:color w:val="A6A910"/>
            <w:sz w:val="21"/>
          </w:rPr>
          <w:t xml:space="preserve"> </w:t>
        </w:r>
        <w:r w:rsidR="00E201B1">
          <w:rPr>
            <w:rFonts w:ascii="inherit" w:eastAsia="Times New Roman" w:hAnsi="inherit" w:cs="Times New Roman"/>
            <w:color w:val="A6A910"/>
            <w:sz w:val="21"/>
          </w:rPr>
          <w:t>обзор от</w:t>
        </w:r>
        <w:r w:rsidRPr="00E201B1">
          <w:rPr>
            <w:rFonts w:ascii="inherit" w:eastAsia="Times New Roman" w:hAnsi="inherit" w:cs="Times New Roman"/>
            <w:color w:val="A6A910"/>
            <w:sz w:val="21"/>
          </w:rPr>
          <w:t xml:space="preserve"> 25 </w:t>
        </w:r>
        <w:r w:rsidR="00E201B1">
          <w:rPr>
            <w:rFonts w:ascii="inherit" w:eastAsia="Times New Roman" w:hAnsi="inherit" w:cs="Times New Roman"/>
            <w:color w:val="A6A910"/>
            <w:sz w:val="21"/>
          </w:rPr>
          <w:t>июня</w:t>
        </w:r>
        <w:r w:rsidRPr="00E201B1">
          <w:rPr>
            <w:rFonts w:ascii="inherit" w:eastAsia="Times New Roman" w:hAnsi="inherit" w:cs="Times New Roman"/>
            <w:color w:val="A6A910"/>
            <w:sz w:val="21"/>
          </w:rPr>
          <w:t xml:space="preserve"> 2015</w:t>
        </w:r>
        <w:r w:rsidR="00E201B1">
          <w:rPr>
            <w:rFonts w:ascii="inherit" w:eastAsia="Times New Roman" w:hAnsi="inherit" w:cs="Times New Roman"/>
            <w:color w:val="A6A910"/>
            <w:sz w:val="21"/>
          </w:rPr>
          <w:t xml:space="preserve">, составленный и любезно предоставленный Московским офисом </w:t>
        </w:r>
        <w:r w:rsidRPr="00E201B1">
          <w:rPr>
            <w:rFonts w:ascii="inherit" w:eastAsia="Times New Roman" w:hAnsi="inherit" w:cs="Times New Roman"/>
            <w:color w:val="A6A910"/>
            <w:sz w:val="21"/>
          </w:rPr>
          <w:t xml:space="preserve"> </w:t>
        </w:r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ITA</w:t>
        </w:r>
        <w:r w:rsidRPr="00E201B1">
          <w:rPr>
            <w:rFonts w:ascii="inherit" w:eastAsia="Times New Roman" w:hAnsi="inherit" w:cs="Times New Roman"/>
            <w:color w:val="A6A910"/>
            <w:sz w:val="21"/>
          </w:rPr>
          <w:t xml:space="preserve"> (</w:t>
        </w:r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Italian</w:t>
        </w:r>
        <w:r w:rsidRPr="00E201B1">
          <w:rPr>
            <w:rFonts w:ascii="inherit" w:eastAsia="Times New Roman" w:hAnsi="inherit" w:cs="Times New Roman"/>
            <w:color w:val="A6A910"/>
            <w:sz w:val="21"/>
          </w:rPr>
          <w:t xml:space="preserve"> </w:t>
        </w:r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Trade</w:t>
        </w:r>
        <w:r w:rsidRPr="00E201B1">
          <w:rPr>
            <w:rFonts w:ascii="inherit" w:eastAsia="Times New Roman" w:hAnsi="inherit" w:cs="Times New Roman"/>
            <w:color w:val="A6A910"/>
            <w:sz w:val="21"/>
          </w:rPr>
          <w:t xml:space="preserve"> </w:t>
        </w:r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Agency</w:t>
        </w:r>
        <w:r w:rsidRPr="00E201B1">
          <w:rPr>
            <w:rFonts w:ascii="inherit" w:eastAsia="Times New Roman" w:hAnsi="inherit" w:cs="Times New Roman"/>
            <w:color w:val="A6A910"/>
            <w:sz w:val="21"/>
          </w:rPr>
          <w:t xml:space="preserve"> – </w:t>
        </w:r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ICE</w:t>
        </w:r>
        <w:r w:rsidRPr="00E201B1">
          <w:rPr>
            <w:rFonts w:ascii="inherit" w:eastAsia="Times New Roman" w:hAnsi="inherit" w:cs="Times New Roman"/>
            <w:color w:val="A6A910"/>
            <w:sz w:val="21"/>
          </w:rPr>
          <w:t>)</w:t>
        </w:r>
      </w:hyperlink>
      <w:r w:rsidRPr="00E201B1">
        <w:rPr>
          <w:rFonts w:ascii="inherit" w:eastAsia="Times New Roman" w:hAnsi="inherit" w:cs="Times New Roman"/>
          <w:sz w:val="21"/>
          <w:szCs w:val="21"/>
        </w:rPr>
        <w:t>.</w:t>
      </w:r>
      <w:r w:rsidRPr="00E201B1">
        <w:rPr>
          <w:rFonts w:ascii="inherit" w:eastAsia="Times New Roman" w:hAnsi="inherit" w:cs="Times New Roman"/>
          <w:sz w:val="21"/>
          <w:szCs w:val="21"/>
        </w:rPr>
        <w:br/>
      </w:r>
      <w:hyperlink r:id="rId51" w:history="1">
        <w:r w:rsidR="00E354CE">
          <w:rPr>
            <w:rFonts w:ascii="inherit" w:eastAsia="Times New Roman" w:hAnsi="inherit" w:cs="Times New Roman"/>
            <w:color w:val="A6A910"/>
            <w:sz w:val="21"/>
          </w:rPr>
          <w:t>Обновленный</w:t>
        </w:r>
        <w:r w:rsidR="00E354CE" w:rsidRPr="00E354CE">
          <w:rPr>
            <w:rFonts w:ascii="inherit" w:eastAsia="Times New Roman" w:hAnsi="inherit" w:cs="Times New Roman"/>
            <w:color w:val="A6A910"/>
            <w:sz w:val="21"/>
          </w:rPr>
          <w:t xml:space="preserve"> </w:t>
        </w:r>
        <w:r w:rsidR="00E354CE">
          <w:rPr>
            <w:rFonts w:ascii="inherit" w:eastAsia="Times New Roman" w:hAnsi="inherit" w:cs="Times New Roman"/>
            <w:color w:val="A6A910"/>
            <w:sz w:val="21"/>
          </w:rPr>
          <w:t>обзор</w:t>
        </w:r>
        <w:r w:rsidR="00E354CE" w:rsidRPr="00E354CE">
          <w:rPr>
            <w:rFonts w:ascii="inherit" w:eastAsia="Times New Roman" w:hAnsi="inherit" w:cs="Times New Roman"/>
            <w:color w:val="A6A910"/>
            <w:sz w:val="21"/>
          </w:rPr>
          <w:t xml:space="preserve"> </w:t>
        </w:r>
        <w:r w:rsidR="00E354CE">
          <w:rPr>
            <w:rFonts w:ascii="inherit" w:eastAsia="Times New Roman" w:hAnsi="inherit" w:cs="Times New Roman"/>
            <w:color w:val="A6A910"/>
            <w:sz w:val="21"/>
          </w:rPr>
          <w:t>от</w:t>
        </w:r>
        <w:r w:rsidRPr="00E354CE">
          <w:rPr>
            <w:rFonts w:ascii="inherit" w:eastAsia="Times New Roman" w:hAnsi="inherit" w:cs="Times New Roman"/>
            <w:color w:val="A6A910"/>
            <w:sz w:val="21"/>
          </w:rPr>
          <w:t xml:space="preserve"> 20 </w:t>
        </w:r>
        <w:r w:rsidR="00E354CE">
          <w:rPr>
            <w:rFonts w:ascii="inherit" w:eastAsia="Times New Roman" w:hAnsi="inherit" w:cs="Times New Roman"/>
            <w:color w:val="A6A910"/>
            <w:sz w:val="21"/>
          </w:rPr>
          <w:t>августа</w:t>
        </w:r>
        <w:r w:rsidRPr="00E354CE">
          <w:rPr>
            <w:rFonts w:ascii="inherit" w:eastAsia="Times New Roman" w:hAnsi="inherit" w:cs="Times New Roman"/>
            <w:color w:val="A6A910"/>
            <w:sz w:val="21"/>
          </w:rPr>
          <w:t xml:space="preserve"> 2014</w:t>
        </w:r>
        <w:r w:rsidR="00E354CE">
          <w:rPr>
            <w:rFonts w:ascii="inherit" w:eastAsia="Times New Roman" w:hAnsi="inherit" w:cs="Times New Roman"/>
            <w:color w:val="A6A910"/>
            <w:sz w:val="21"/>
          </w:rPr>
          <w:t xml:space="preserve">, составленный и любезно предоставленный Московским офисом </w:t>
        </w:r>
        <w:r w:rsidRPr="00E354CE">
          <w:rPr>
            <w:rFonts w:ascii="inherit" w:eastAsia="Times New Roman" w:hAnsi="inherit" w:cs="Times New Roman"/>
            <w:color w:val="A6A910"/>
            <w:sz w:val="21"/>
          </w:rPr>
          <w:t xml:space="preserve"> </w:t>
        </w:r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ITA</w:t>
        </w:r>
        <w:r w:rsidRPr="00E354CE">
          <w:rPr>
            <w:rFonts w:ascii="inherit" w:eastAsia="Times New Roman" w:hAnsi="inherit" w:cs="Times New Roman"/>
            <w:color w:val="A6A910"/>
            <w:sz w:val="21"/>
          </w:rPr>
          <w:t xml:space="preserve"> (</w:t>
        </w:r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Italian</w:t>
        </w:r>
        <w:r w:rsidRPr="00E354CE">
          <w:rPr>
            <w:rFonts w:ascii="inherit" w:eastAsia="Times New Roman" w:hAnsi="inherit" w:cs="Times New Roman"/>
            <w:color w:val="A6A910"/>
            <w:sz w:val="21"/>
          </w:rPr>
          <w:t xml:space="preserve"> </w:t>
        </w:r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Trade</w:t>
        </w:r>
        <w:r w:rsidRPr="00E354CE">
          <w:rPr>
            <w:rFonts w:ascii="inherit" w:eastAsia="Times New Roman" w:hAnsi="inherit" w:cs="Times New Roman"/>
            <w:color w:val="A6A910"/>
            <w:sz w:val="21"/>
          </w:rPr>
          <w:t xml:space="preserve"> </w:t>
        </w:r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Agency</w:t>
        </w:r>
        <w:r w:rsidRPr="00E354CE">
          <w:rPr>
            <w:rFonts w:ascii="inherit" w:eastAsia="Times New Roman" w:hAnsi="inherit" w:cs="Times New Roman"/>
            <w:color w:val="A6A910"/>
            <w:sz w:val="21"/>
          </w:rPr>
          <w:t xml:space="preserve"> – </w:t>
        </w:r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ICE</w:t>
        </w:r>
        <w:r w:rsidRPr="00E354CE">
          <w:rPr>
            <w:rFonts w:ascii="inherit" w:eastAsia="Times New Roman" w:hAnsi="inherit" w:cs="Times New Roman"/>
            <w:color w:val="A6A910"/>
            <w:sz w:val="21"/>
          </w:rPr>
          <w:t>)</w:t>
        </w:r>
      </w:hyperlink>
      <w:r w:rsidRPr="00E354CE">
        <w:rPr>
          <w:rFonts w:ascii="inherit" w:eastAsia="Times New Roman" w:hAnsi="inherit" w:cs="Times New Roman"/>
          <w:sz w:val="21"/>
          <w:szCs w:val="21"/>
        </w:rPr>
        <w:t>.</w:t>
      </w:r>
    </w:p>
    <w:p w:rsidR="00D0681F" w:rsidRPr="002367F0" w:rsidRDefault="00D0681F" w:rsidP="00D0681F">
      <w:pPr>
        <w:spacing w:after="0" w:line="428" w:lineRule="atLeast"/>
        <w:jc w:val="both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8F45B9">
        <w:rPr>
          <w:rFonts w:ascii="inherit" w:eastAsia="Times New Roman" w:hAnsi="inherit" w:cs="Times New Roman"/>
          <w:sz w:val="21"/>
          <w:szCs w:val="21"/>
        </w:rPr>
        <w:t>–</w:t>
      </w:r>
      <w:r w:rsidRPr="00B17CE7">
        <w:rPr>
          <w:rFonts w:ascii="inherit" w:eastAsia="Times New Roman" w:hAnsi="inherit" w:cs="Times New Roman"/>
          <w:sz w:val="21"/>
          <w:szCs w:val="21"/>
          <w:lang w:val="it-IT"/>
        </w:rPr>
        <w:t> </w:t>
      </w:r>
      <w:hyperlink r:id="rId52" w:history="1">
        <w:r w:rsidR="008F45B9">
          <w:rPr>
            <w:rFonts w:ascii="inherit" w:eastAsia="Times New Roman" w:hAnsi="inherit" w:cs="Times New Roman"/>
            <w:color w:val="A6A910"/>
            <w:sz w:val="21"/>
          </w:rPr>
          <w:t>ПОСТАНОВЛЕНИЕ</w:t>
        </w:r>
        <w:r w:rsidR="008F45B9" w:rsidRPr="008F45B9">
          <w:rPr>
            <w:rFonts w:ascii="inherit" w:eastAsia="Times New Roman" w:hAnsi="inherit" w:cs="Times New Roman"/>
            <w:color w:val="A6A910"/>
            <w:sz w:val="21"/>
          </w:rPr>
          <w:t xml:space="preserve"> </w:t>
        </w:r>
        <w:r w:rsidR="008F45B9">
          <w:rPr>
            <w:rFonts w:ascii="inherit" w:eastAsia="Times New Roman" w:hAnsi="inherit" w:cs="Times New Roman"/>
            <w:color w:val="A6A910"/>
            <w:sz w:val="21"/>
          </w:rPr>
          <w:t>ПРАВИТЕЛЬСТВА</w:t>
        </w:r>
        <w:r w:rsidR="008F45B9" w:rsidRPr="008F45B9">
          <w:rPr>
            <w:rFonts w:ascii="inherit" w:eastAsia="Times New Roman" w:hAnsi="inherit" w:cs="Times New Roman"/>
            <w:color w:val="A6A910"/>
            <w:sz w:val="21"/>
          </w:rPr>
          <w:t xml:space="preserve"> </w:t>
        </w:r>
        <w:r w:rsidR="008F45B9">
          <w:rPr>
            <w:rFonts w:ascii="inherit" w:eastAsia="Times New Roman" w:hAnsi="inherit" w:cs="Times New Roman"/>
            <w:color w:val="A6A910"/>
            <w:sz w:val="21"/>
          </w:rPr>
          <w:t>РФ</w:t>
        </w:r>
        <w:r w:rsidR="008F45B9" w:rsidRPr="008F45B9">
          <w:rPr>
            <w:rFonts w:ascii="inherit" w:eastAsia="Times New Roman" w:hAnsi="inherit" w:cs="Times New Roman"/>
            <w:color w:val="A6A910"/>
            <w:sz w:val="21"/>
          </w:rPr>
          <w:t xml:space="preserve"> № </w:t>
        </w:r>
        <w:r w:rsidRPr="008F45B9">
          <w:rPr>
            <w:rFonts w:ascii="inherit" w:eastAsia="Times New Roman" w:hAnsi="inherit" w:cs="Times New Roman"/>
            <w:color w:val="A6A910"/>
            <w:sz w:val="21"/>
          </w:rPr>
          <w:t>84</w:t>
        </w:r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 </w:t>
        </w:r>
      </w:hyperlink>
      <w:r w:rsidR="008F45B9">
        <w:rPr>
          <w:rFonts w:ascii="inherit" w:eastAsia="Times New Roman" w:hAnsi="inherit" w:cs="Times New Roman"/>
          <w:sz w:val="21"/>
          <w:szCs w:val="21"/>
        </w:rPr>
        <w:t>от</w:t>
      </w:r>
      <w:r w:rsidRPr="008F45B9">
        <w:rPr>
          <w:rFonts w:ascii="inherit" w:eastAsia="Times New Roman" w:hAnsi="inherit" w:cs="Times New Roman"/>
          <w:sz w:val="21"/>
          <w:szCs w:val="21"/>
        </w:rPr>
        <w:t xml:space="preserve"> 31 </w:t>
      </w:r>
      <w:r w:rsidR="008F45B9">
        <w:rPr>
          <w:rFonts w:ascii="inherit" w:eastAsia="Times New Roman" w:hAnsi="inherit" w:cs="Times New Roman"/>
          <w:sz w:val="21"/>
          <w:szCs w:val="21"/>
        </w:rPr>
        <w:t>января</w:t>
      </w:r>
      <w:r w:rsidRPr="008F45B9">
        <w:rPr>
          <w:rFonts w:ascii="inherit" w:eastAsia="Times New Roman" w:hAnsi="inherit" w:cs="Times New Roman"/>
          <w:sz w:val="21"/>
          <w:szCs w:val="21"/>
        </w:rPr>
        <w:t xml:space="preserve"> 2015</w:t>
      </w:r>
      <w:r w:rsidR="008F45B9" w:rsidRPr="008F45B9">
        <w:rPr>
          <w:rFonts w:ascii="inherit" w:eastAsia="Times New Roman" w:hAnsi="inherit" w:cs="Times New Roman"/>
          <w:sz w:val="21"/>
          <w:szCs w:val="21"/>
        </w:rPr>
        <w:t xml:space="preserve">, </w:t>
      </w:r>
      <w:r w:rsidR="008F45B9">
        <w:rPr>
          <w:rFonts w:ascii="inherit" w:eastAsia="Times New Roman" w:hAnsi="inherit" w:cs="Times New Roman"/>
          <w:sz w:val="21"/>
          <w:szCs w:val="21"/>
        </w:rPr>
        <w:t>которое</w:t>
      </w:r>
      <w:r w:rsidR="008F45B9" w:rsidRPr="008F45B9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8F45B9">
        <w:rPr>
          <w:rFonts w:ascii="inherit" w:eastAsia="Times New Roman" w:hAnsi="inherit" w:cs="Times New Roman"/>
          <w:sz w:val="21"/>
          <w:szCs w:val="21"/>
        </w:rPr>
        <w:t>вносит</w:t>
      </w:r>
      <w:r w:rsidR="008F45B9" w:rsidRPr="008F45B9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8F45B9">
        <w:rPr>
          <w:rFonts w:ascii="inherit" w:eastAsia="Times New Roman" w:hAnsi="inherit" w:cs="Times New Roman"/>
          <w:sz w:val="21"/>
          <w:szCs w:val="21"/>
        </w:rPr>
        <w:t>поправки</w:t>
      </w:r>
      <w:r w:rsidR="008F45B9" w:rsidRPr="008F45B9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8F45B9">
        <w:rPr>
          <w:rFonts w:ascii="inherit" w:eastAsia="Times New Roman" w:hAnsi="inherit" w:cs="Times New Roman"/>
          <w:sz w:val="21"/>
          <w:szCs w:val="21"/>
        </w:rPr>
        <w:t>в</w:t>
      </w:r>
      <w:r w:rsidR="008F45B9" w:rsidRPr="008F45B9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8F45B9">
        <w:rPr>
          <w:rFonts w:ascii="inherit" w:eastAsia="Times New Roman" w:hAnsi="inherit" w:cs="Times New Roman"/>
          <w:sz w:val="21"/>
          <w:szCs w:val="21"/>
        </w:rPr>
        <w:t>Постановление</w:t>
      </w:r>
      <w:r w:rsidR="008F45B9" w:rsidRPr="008F45B9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8F45B9">
        <w:rPr>
          <w:rFonts w:ascii="inherit" w:eastAsia="Times New Roman" w:hAnsi="inherit" w:cs="Times New Roman"/>
          <w:sz w:val="21"/>
          <w:szCs w:val="21"/>
        </w:rPr>
        <w:t>Правительства</w:t>
      </w:r>
      <w:r w:rsidR="008F45B9" w:rsidRPr="008F45B9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8F45B9">
        <w:rPr>
          <w:rFonts w:ascii="inherit" w:eastAsia="Times New Roman" w:hAnsi="inherit" w:cs="Times New Roman"/>
          <w:sz w:val="21"/>
          <w:szCs w:val="21"/>
        </w:rPr>
        <w:t>РФ</w:t>
      </w:r>
      <w:r w:rsidR="008F45B9" w:rsidRPr="008F45B9">
        <w:rPr>
          <w:rFonts w:ascii="inherit" w:eastAsia="Times New Roman" w:hAnsi="inherit" w:cs="Times New Roman"/>
          <w:sz w:val="21"/>
          <w:szCs w:val="21"/>
        </w:rPr>
        <w:t xml:space="preserve"> </w:t>
      </w:r>
      <w:r w:rsidRPr="00B17CE7">
        <w:rPr>
          <w:rFonts w:ascii="inherit" w:eastAsia="Times New Roman" w:hAnsi="inherit" w:cs="Times New Roman"/>
          <w:sz w:val="21"/>
          <w:szCs w:val="21"/>
          <w:lang w:val="it-IT"/>
        </w:rPr>
        <w:t>n</w:t>
      </w:r>
      <w:r w:rsidRPr="008F45B9">
        <w:rPr>
          <w:rFonts w:ascii="inherit" w:eastAsia="Times New Roman" w:hAnsi="inherit" w:cs="Times New Roman"/>
          <w:sz w:val="21"/>
          <w:szCs w:val="21"/>
        </w:rPr>
        <w:t xml:space="preserve">. 656 </w:t>
      </w:r>
      <w:r w:rsidR="008F45B9">
        <w:rPr>
          <w:rFonts w:ascii="inherit" w:eastAsia="Times New Roman" w:hAnsi="inherit" w:cs="Times New Roman"/>
          <w:sz w:val="21"/>
          <w:szCs w:val="21"/>
        </w:rPr>
        <w:t>от</w:t>
      </w:r>
      <w:r w:rsidRPr="008F45B9">
        <w:rPr>
          <w:rFonts w:ascii="inherit" w:eastAsia="Times New Roman" w:hAnsi="inherit" w:cs="Times New Roman"/>
          <w:sz w:val="21"/>
          <w:szCs w:val="21"/>
        </w:rPr>
        <w:t xml:space="preserve"> 14 </w:t>
      </w:r>
      <w:r w:rsidR="008F45B9">
        <w:rPr>
          <w:rFonts w:ascii="inherit" w:eastAsia="Times New Roman" w:hAnsi="inherit" w:cs="Times New Roman"/>
          <w:sz w:val="21"/>
          <w:szCs w:val="21"/>
        </w:rPr>
        <w:t>июля</w:t>
      </w:r>
      <w:r w:rsidRPr="008F45B9">
        <w:rPr>
          <w:rFonts w:ascii="inherit" w:eastAsia="Times New Roman" w:hAnsi="inherit" w:cs="Times New Roman"/>
          <w:sz w:val="21"/>
          <w:szCs w:val="21"/>
        </w:rPr>
        <w:t xml:space="preserve"> 2014 “</w:t>
      </w:r>
      <w:r w:rsidR="008F45B9">
        <w:rPr>
          <w:rFonts w:ascii="inherit" w:eastAsia="Times New Roman" w:hAnsi="inherit" w:cs="Times New Roman"/>
          <w:sz w:val="21"/>
          <w:szCs w:val="21"/>
        </w:rPr>
        <w:t xml:space="preserve">Об установлении запрета на допуск отдельных видов товаров машиностроения, происходящих из иностранных государств, для целей </w:t>
      </w:r>
      <w:r w:rsidR="008F45B9">
        <w:rPr>
          <w:rFonts w:ascii="inherit" w:eastAsia="Times New Roman" w:hAnsi="inherit" w:cs="Times New Roman"/>
          <w:sz w:val="21"/>
          <w:szCs w:val="21"/>
        </w:rPr>
        <w:lastRenderedPageBreak/>
        <w:t>осуществления закупок для обеспечения государственных и муниципальных нужд</w:t>
      </w:r>
      <w:r w:rsidRPr="008F45B9">
        <w:rPr>
          <w:rFonts w:ascii="inherit" w:eastAsia="Times New Roman" w:hAnsi="inherit" w:cs="Times New Roman"/>
          <w:sz w:val="21"/>
          <w:szCs w:val="21"/>
        </w:rPr>
        <w:t>” (</w:t>
      </w:r>
      <w:r w:rsidR="008F45B9">
        <w:rPr>
          <w:rFonts w:ascii="inherit" w:eastAsia="Times New Roman" w:hAnsi="inherit" w:cs="Times New Roman"/>
          <w:sz w:val="21"/>
          <w:szCs w:val="21"/>
        </w:rPr>
        <w:t>на</w:t>
      </w:r>
      <w:r w:rsidRPr="00B17CE7">
        <w:rPr>
          <w:rFonts w:ascii="inherit" w:eastAsia="Times New Roman" w:hAnsi="inherit" w:cs="Times New Roman"/>
          <w:sz w:val="21"/>
          <w:lang w:val="it-IT"/>
        </w:rPr>
        <w:t> </w:t>
      </w:r>
      <w:hyperlink r:id="rId53" w:history="1">
        <w:r w:rsidR="008F45B9">
          <w:rPr>
            <w:rFonts w:ascii="inherit" w:eastAsia="Times New Roman" w:hAnsi="inherit" w:cs="Times New Roman"/>
            <w:color w:val="A6A910"/>
            <w:sz w:val="21"/>
          </w:rPr>
          <w:t>русском языке</w:t>
        </w:r>
      </w:hyperlink>
      <w:r w:rsidRPr="008F45B9">
        <w:rPr>
          <w:rFonts w:ascii="inherit" w:eastAsia="Times New Roman" w:hAnsi="inherit" w:cs="Times New Roman"/>
          <w:sz w:val="21"/>
          <w:szCs w:val="21"/>
        </w:rPr>
        <w:t xml:space="preserve">). </w:t>
      </w:r>
      <w:r w:rsidR="008F45B9">
        <w:rPr>
          <w:rFonts w:ascii="inherit" w:eastAsia="Times New Roman" w:hAnsi="inherit" w:cs="Times New Roman"/>
          <w:sz w:val="21"/>
          <w:szCs w:val="21"/>
        </w:rPr>
        <w:t>В</w:t>
      </w:r>
      <w:r w:rsidR="008F45B9" w:rsidRPr="00D4396C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8F45B9">
        <w:rPr>
          <w:rFonts w:ascii="inherit" w:eastAsia="Times New Roman" w:hAnsi="inherit" w:cs="Times New Roman"/>
          <w:sz w:val="21"/>
          <w:szCs w:val="21"/>
        </w:rPr>
        <w:t>изменение</w:t>
      </w:r>
      <w:r w:rsidR="008F45B9" w:rsidRPr="00D4396C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8F45B9">
        <w:rPr>
          <w:rFonts w:ascii="inherit" w:eastAsia="Times New Roman" w:hAnsi="inherit" w:cs="Times New Roman"/>
          <w:sz w:val="21"/>
          <w:szCs w:val="21"/>
        </w:rPr>
        <w:t>Постановления</w:t>
      </w:r>
      <w:r w:rsidR="008F45B9" w:rsidRPr="00D4396C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8F45B9">
        <w:rPr>
          <w:rFonts w:ascii="inherit" w:eastAsia="Times New Roman" w:hAnsi="inherit" w:cs="Times New Roman"/>
          <w:sz w:val="21"/>
          <w:szCs w:val="21"/>
          <w:lang w:val="it-IT"/>
        </w:rPr>
        <w:t>n</w:t>
      </w:r>
      <w:r w:rsidR="008F45B9" w:rsidRPr="00D4396C">
        <w:rPr>
          <w:rFonts w:ascii="inherit" w:eastAsia="Times New Roman" w:hAnsi="inherit" w:cs="Times New Roman"/>
          <w:sz w:val="21"/>
          <w:szCs w:val="21"/>
        </w:rPr>
        <w:t xml:space="preserve">. 656, </w:t>
      </w:r>
      <w:r w:rsidR="008F45B9">
        <w:rPr>
          <w:rFonts w:ascii="inherit" w:eastAsia="Times New Roman" w:hAnsi="inherit" w:cs="Times New Roman"/>
          <w:sz w:val="21"/>
          <w:szCs w:val="21"/>
        </w:rPr>
        <w:t>Постановление</w:t>
      </w:r>
      <w:r w:rsidR="008F45B9" w:rsidRPr="00D4396C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8F45B9">
        <w:rPr>
          <w:rFonts w:ascii="inherit" w:eastAsia="Times New Roman" w:hAnsi="inherit" w:cs="Times New Roman"/>
          <w:sz w:val="21"/>
          <w:szCs w:val="21"/>
          <w:lang w:val="it-IT"/>
        </w:rPr>
        <w:t>n</w:t>
      </w:r>
      <w:r w:rsidR="008F45B9" w:rsidRPr="00D4396C">
        <w:rPr>
          <w:rFonts w:ascii="inherit" w:eastAsia="Times New Roman" w:hAnsi="inherit" w:cs="Times New Roman"/>
          <w:sz w:val="21"/>
          <w:szCs w:val="21"/>
        </w:rPr>
        <w:t xml:space="preserve">. 84 </w:t>
      </w:r>
      <w:r w:rsidR="008F45B9">
        <w:rPr>
          <w:rFonts w:ascii="inherit" w:eastAsia="Times New Roman" w:hAnsi="inherit" w:cs="Times New Roman"/>
          <w:sz w:val="21"/>
          <w:szCs w:val="21"/>
        </w:rPr>
        <w:t>пересматривает</w:t>
      </w:r>
      <w:r w:rsidR="008F45B9" w:rsidRPr="00D4396C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8F45B9">
        <w:rPr>
          <w:rFonts w:ascii="inherit" w:eastAsia="Times New Roman" w:hAnsi="inherit" w:cs="Times New Roman"/>
          <w:sz w:val="21"/>
          <w:szCs w:val="21"/>
        </w:rPr>
        <w:t>категории</w:t>
      </w:r>
      <w:r w:rsidRPr="00B17CE7">
        <w:rPr>
          <w:rFonts w:ascii="inherit" w:eastAsia="Times New Roman" w:hAnsi="inherit" w:cs="Times New Roman"/>
          <w:sz w:val="21"/>
          <w:lang w:val="it-IT"/>
        </w:rPr>
        <w:t> </w:t>
      </w:r>
      <w:r w:rsidR="00D4396C">
        <w:rPr>
          <w:rFonts w:ascii="inherit" w:eastAsia="Times New Roman" w:hAnsi="inherit" w:cs="Times New Roman"/>
          <w:b/>
          <w:bCs/>
          <w:sz w:val="21"/>
        </w:rPr>
        <w:t>транспортных</w:t>
      </w:r>
      <w:r w:rsidR="00D4396C" w:rsidRPr="00D4396C">
        <w:rPr>
          <w:rFonts w:ascii="inherit" w:eastAsia="Times New Roman" w:hAnsi="inherit" w:cs="Times New Roman"/>
          <w:b/>
          <w:bCs/>
          <w:sz w:val="21"/>
        </w:rPr>
        <w:t xml:space="preserve"> </w:t>
      </w:r>
      <w:r w:rsidR="00D4396C">
        <w:rPr>
          <w:rFonts w:ascii="inherit" w:eastAsia="Times New Roman" w:hAnsi="inherit" w:cs="Times New Roman"/>
          <w:b/>
          <w:bCs/>
          <w:sz w:val="21"/>
        </w:rPr>
        <w:t>средств</w:t>
      </w:r>
      <w:r w:rsidR="00D4396C" w:rsidRPr="00D4396C">
        <w:rPr>
          <w:rFonts w:ascii="inherit" w:eastAsia="Times New Roman" w:hAnsi="inherit" w:cs="Times New Roman"/>
          <w:b/>
          <w:bCs/>
          <w:sz w:val="21"/>
        </w:rPr>
        <w:t xml:space="preserve"> </w:t>
      </w:r>
      <w:r w:rsidR="00D4396C">
        <w:rPr>
          <w:rFonts w:ascii="inherit" w:eastAsia="Times New Roman" w:hAnsi="inherit" w:cs="Times New Roman"/>
          <w:b/>
          <w:bCs/>
          <w:sz w:val="21"/>
        </w:rPr>
        <w:t>и</w:t>
      </w:r>
      <w:r w:rsidR="00D4396C" w:rsidRPr="00D4396C">
        <w:rPr>
          <w:rFonts w:ascii="inherit" w:eastAsia="Times New Roman" w:hAnsi="inherit" w:cs="Times New Roman"/>
          <w:b/>
          <w:bCs/>
          <w:sz w:val="21"/>
        </w:rPr>
        <w:t xml:space="preserve"> </w:t>
      </w:r>
      <w:r w:rsidR="00D4396C">
        <w:rPr>
          <w:rFonts w:ascii="inherit" w:eastAsia="Times New Roman" w:hAnsi="inherit" w:cs="Times New Roman"/>
          <w:b/>
          <w:bCs/>
          <w:sz w:val="21"/>
        </w:rPr>
        <w:t>автомобилей</w:t>
      </w:r>
      <w:r w:rsidR="00D4396C" w:rsidRPr="00D4396C">
        <w:rPr>
          <w:rFonts w:ascii="inherit" w:eastAsia="Times New Roman" w:hAnsi="inherit" w:cs="Times New Roman"/>
          <w:b/>
          <w:bCs/>
          <w:sz w:val="21"/>
        </w:rPr>
        <w:t xml:space="preserve"> </w:t>
      </w:r>
      <w:r w:rsidR="00D4396C">
        <w:rPr>
          <w:rFonts w:ascii="inherit" w:eastAsia="Times New Roman" w:hAnsi="inherit" w:cs="Times New Roman"/>
          <w:b/>
          <w:bCs/>
          <w:sz w:val="21"/>
        </w:rPr>
        <w:t>иностранного</w:t>
      </w:r>
      <w:r w:rsidR="00D4396C" w:rsidRPr="00D4396C">
        <w:rPr>
          <w:rFonts w:ascii="inherit" w:eastAsia="Times New Roman" w:hAnsi="inherit" w:cs="Times New Roman"/>
          <w:b/>
          <w:bCs/>
          <w:sz w:val="21"/>
        </w:rPr>
        <w:t xml:space="preserve"> </w:t>
      </w:r>
      <w:r w:rsidR="00D4396C">
        <w:rPr>
          <w:rFonts w:ascii="inherit" w:eastAsia="Times New Roman" w:hAnsi="inherit" w:cs="Times New Roman"/>
          <w:b/>
          <w:bCs/>
          <w:sz w:val="21"/>
        </w:rPr>
        <w:t>производства</w:t>
      </w:r>
      <w:r w:rsidR="00D4396C" w:rsidRPr="00D4396C">
        <w:rPr>
          <w:rFonts w:ascii="inherit" w:eastAsia="Times New Roman" w:hAnsi="inherit" w:cs="Times New Roman"/>
          <w:b/>
          <w:bCs/>
          <w:sz w:val="21"/>
        </w:rPr>
        <w:t xml:space="preserve">, </w:t>
      </w:r>
      <w:r w:rsidR="00D4396C">
        <w:rPr>
          <w:rFonts w:ascii="inherit" w:eastAsia="Times New Roman" w:hAnsi="inherit" w:cs="Times New Roman"/>
          <w:sz w:val="21"/>
          <w:szCs w:val="21"/>
        </w:rPr>
        <w:t>в отношении которых устанавливается</w:t>
      </w:r>
      <w:r w:rsidRPr="00B17CE7">
        <w:rPr>
          <w:rFonts w:ascii="inherit" w:eastAsia="Times New Roman" w:hAnsi="inherit" w:cs="Times New Roman"/>
          <w:sz w:val="21"/>
          <w:lang w:val="it-IT"/>
        </w:rPr>
        <w:t> </w:t>
      </w:r>
      <w:r w:rsidR="00D4396C">
        <w:rPr>
          <w:rFonts w:ascii="inherit" w:eastAsia="Times New Roman" w:hAnsi="inherit" w:cs="Times New Roman"/>
          <w:b/>
          <w:bCs/>
          <w:sz w:val="21"/>
        </w:rPr>
        <w:t>запрет на приобретение их российскими государственным</w:t>
      </w:r>
      <w:r w:rsidR="00D4396C">
        <w:rPr>
          <w:rFonts w:ascii="inherit" w:eastAsia="Times New Roman" w:hAnsi="inherit" w:cs="Times New Roman" w:hint="eastAsia"/>
          <w:b/>
          <w:bCs/>
          <w:sz w:val="21"/>
        </w:rPr>
        <w:t>и</w:t>
      </w:r>
      <w:r w:rsidR="00D4396C">
        <w:rPr>
          <w:rFonts w:ascii="inherit" w:eastAsia="Times New Roman" w:hAnsi="inherit" w:cs="Times New Roman"/>
          <w:b/>
          <w:bCs/>
          <w:sz w:val="21"/>
        </w:rPr>
        <w:t xml:space="preserve"> учреждениями</w:t>
      </w:r>
      <w:r w:rsidRPr="00B17CE7">
        <w:rPr>
          <w:rFonts w:ascii="inherit" w:eastAsia="Times New Roman" w:hAnsi="inherit" w:cs="Times New Roman"/>
          <w:sz w:val="21"/>
          <w:lang w:val="it-IT"/>
        </w:rPr>
        <w:t> </w:t>
      </w:r>
      <w:r w:rsidRPr="00D4396C">
        <w:rPr>
          <w:rFonts w:ascii="inherit" w:eastAsia="Times New Roman" w:hAnsi="inherit" w:cs="Times New Roman"/>
          <w:sz w:val="21"/>
          <w:szCs w:val="21"/>
        </w:rPr>
        <w:t>(</w:t>
      </w:r>
      <w:r w:rsidR="00D4396C">
        <w:rPr>
          <w:rFonts w:ascii="inherit" w:eastAsia="Times New Roman" w:hAnsi="inherit" w:cs="Times New Roman"/>
          <w:sz w:val="21"/>
          <w:szCs w:val="21"/>
        </w:rPr>
        <w:t>государственными, публичными, региональными, муниципальными учреждениями</w:t>
      </w:r>
      <w:r w:rsidRPr="00D4396C">
        <w:rPr>
          <w:rFonts w:ascii="inherit" w:eastAsia="Times New Roman" w:hAnsi="inherit" w:cs="Times New Roman"/>
          <w:sz w:val="21"/>
          <w:szCs w:val="21"/>
        </w:rPr>
        <w:t xml:space="preserve">), </w:t>
      </w:r>
      <w:r w:rsidR="00D4396C">
        <w:rPr>
          <w:rFonts w:ascii="inherit" w:eastAsia="Times New Roman" w:hAnsi="inherit" w:cs="Times New Roman"/>
          <w:sz w:val="21"/>
          <w:szCs w:val="21"/>
        </w:rPr>
        <w:t xml:space="preserve"> с сокращением их числа с </w:t>
      </w:r>
      <w:r w:rsidRPr="00D4396C">
        <w:rPr>
          <w:rFonts w:ascii="inherit" w:eastAsia="Times New Roman" w:hAnsi="inherit" w:cs="Times New Roman"/>
          <w:sz w:val="21"/>
          <w:szCs w:val="21"/>
        </w:rPr>
        <w:t xml:space="preserve">66 </w:t>
      </w:r>
      <w:r w:rsidR="00D4396C">
        <w:rPr>
          <w:rFonts w:ascii="inherit" w:eastAsia="Times New Roman" w:hAnsi="inherit" w:cs="Times New Roman"/>
          <w:sz w:val="21"/>
          <w:szCs w:val="21"/>
        </w:rPr>
        <w:t xml:space="preserve">до </w:t>
      </w:r>
      <w:r w:rsidRPr="00D4396C">
        <w:rPr>
          <w:rFonts w:ascii="inherit" w:eastAsia="Times New Roman" w:hAnsi="inherit" w:cs="Times New Roman"/>
          <w:sz w:val="21"/>
          <w:szCs w:val="21"/>
        </w:rPr>
        <w:t xml:space="preserve">55. </w:t>
      </w:r>
      <w:r w:rsidR="00D4396C">
        <w:rPr>
          <w:rFonts w:ascii="inherit" w:eastAsia="Times New Roman" w:hAnsi="inherit" w:cs="Times New Roman"/>
          <w:sz w:val="21"/>
          <w:szCs w:val="21"/>
        </w:rPr>
        <w:t>Здесь</w:t>
      </w:r>
      <w:r w:rsidR="00D4396C" w:rsidRPr="00D4396C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D4396C">
        <w:rPr>
          <w:rFonts w:ascii="inherit" w:eastAsia="Times New Roman" w:hAnsi="inherit" w:cs="Times New Roman"/>
          <w:sz w:val="21"/>
          <w:szCs w:val="21"/>
        </w:rPr>
        <w:t>вы</w:t>
      </w:r>
      <w:r w:rsidR="00D4396C" w:rsidRPr="00D4396C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D4396C">
        <w:rPr>
          <w:rFonts w:ascii="inherit" w:eastAsia="Times New Roman" w:hAnsi="inherit" w:cs="Times New Roman"/>
          <w:sz w:val="21"/>
          <w:szCs w:val="21"/>
        </w:rPr>
        <w:t>найдете</w:t>
      </w:r>
      <w:r w:rsidRPr="00B17CE7">
        <w:rPr>
          <w:rFonts w:ascii="inherit" w:eastAsia="Times New Roman" w:hAnsi="inherit" w:cs="Times New Roman"/>
          <w:sz w:val="21"/>
          <w:lang w:val="it-IT"/>
        </w:rPr>
        <w:t> </w:t>
      </w:r>
      <w:hyperlink r:id="rId54" w:history="1">
        <w:r w:rsidR="00D4396C">
          <w:rPr>
            <w:rFonts w:ascii="inherit" w:eastAsia="Times New Roman" w:hAnsi="inherit" w:cs="Times New Roman"/>
            <w:color w:val="A6A910"/>
            <w:sz w:val="21"/>
          </w:rPr>
          <w:t>перечень</w:t>
        </w:r>
        <w:r w:rsidR="00D4396C" w:rsidRPr="00D4396C">
          <w:rPr>
            <w:rFonts w:ascii="inherit" w:eastAsia="Times New Roman" w:hAnsi="inherit" w:cs="Times New Roman"/>
            <w:color w:val="A6A910"/>
            <w:sz w:val="21"/>
          </w:rPr>
          <w:t xml:space="preserve"> </w:t>
        </w:r>
        <w:r w:rsidR="00D4396C">
          <w:rPr>
            <w:rFonts w:ascii="inherit" w:eastAsia="Times New Roman" w:hAnsi="inherit" w:cs="Times New Roman"/>
            <w:color w:val="A6A910"/>
            <w:sz w:val="21"/>
          </w:rPr>
          <w:t>вышеуказанны</w:t>
        </w:r>
        <w:r w:rsidR="00D4396C">
          <w:rPr>
            <w:rFonts w:ascii="inherit" w:eastAsia="Times New Roman" w:hAnsi="inherit" w:cs="Times New Roman" w:hint="eastAsia"/>
            <w:color w:val="A6A910"/>
            <w:sz w:val="21"/>
          </w:rPr>
          <w:t>х</w:t>
        </w:r>
        <w:r w:rsidR="00D4396C" w:rsidRPr="00D4396C">
          <w:rPr>
            <w:rFonts w:ascii="inherit" w:eastAsia="Times New Roman" w:hAnsi="inherit" w:cs="Times New Roman"/>
            <w:color w:val="A6A910"/>
            <w:sz w:val="21"/>
          </w:rPr>
          <w:t xml:space="preserve"> </w:t>
        </w:r>
        <w:r w:rsidRPr="00D4396C">
          <w:rPr>
            <w:rFonts w:ascii="inherit" w:eastAsia="Times New Roman" w:hAnsi="inherit" w:cs="Times New Roman"/>
            <w:color w:val="A6A910"/>
            <w:sz w:val="21"/>
          </w:rPr>
          <w:t xml:space="preserve">55 </w:t>
        </w:r>
        <w:r w:rsidR="00D4396C">
          <w:rPr>
            <w:rFonts w:ascii="inherit" w:eastAsia="Times New Roman" w:hAnsi="inherit" w:cs="Times New Roman"/>
            <w:color w:val="A6A910"/>
            <w:sz w:val="21"/>
          </w:rPr>
          <w:t>категорий</w:t>
        </w:r>
      </w:hyperlink>
      <w:r w:rsidRPr="00B17CE7">
        <w:rPr>
          <w:rFonts w:ascii="inherit" w:eastAsia="Times New Roman" w:hAnsi="inherit" w:cs="Times New Roman"/>
          <w:sz w:val="21"/>
          <w:lang w:val="it-IT"/>
        </w:rPr>
        <w:t> </w:t>
      </w:r>
      <w:r w:rsidRPr="00D4396C">
        <w:rPr>
          <w:rFonts w:ascii="inherit" w:eastAsia="Times New Roman" w:hAnsi="inherit" w:cs="Times New Roman"/>
          <w:sz w:val="21"/>
          <w:szCs w:val="21"/>
        </w:rPr>
        <w:t>(</w:t>
      </w:r>
      <w:r w:rsidR="00D4396C">
        <w:rPr>
          <w:rFonts w:ascii="inherit" w:eastAsia="Times New Roman" w:hAnsi="inherit" w:cs="Times New Roman"/>
          <w:sz w:val="21"/>
          <w:szCs w:val="21"/>
        </w:rPr>
        <w:t>неофициальный перевод перечня выполнен и любезно предоставлен Московским офисом ИЧЕ</w:t>
      </w:r>
      <w:r w:rsidRPr="00D4396C">
        <w:rPr>
          <w:rFonts w:ascii="inherit" w:eastAsia="Times New Roman" w:hAnsi="inherit" w:cs="Times New Roman"/>
          <w:sz w:val="21"/>
          <w:szCs w:val="21"/>
        </w:rPr>
        <w:t xml:space="preserve">). </w:t>
      </w:r>
      <w:r w:rsidR="00D4396C">
        <w:rPr>
          <w:rFonts w:ascii="inherit" w:eastAsia="Times New Roman" w:hAnsi="inherit" w:cs="Times New Roman"/>
          <w:sz w:val="21"/>
          <w:szCs w:val="21"/>
        </w:rPr>
        <w:t>В</w:t>
      </w:r>
      <w:r w:rsidR="00D4396C" w:rsidRPr="00B507A9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D4396C">
        <w:rPr>
          <w:rFonts w:ascii="inherit" w:eastAsia="Times New Roman" w:hAnsi="inherit" w:cs="Times New Roman"/>
          <w:sz w:val="21"/>
          <w:szCs w:val="21"/>
        </w:rPr>
        <w:t>справке</w:t>
      </w:r>
      <w:r w:rsidR="00D4396C" w:rsidRPr="00B507A9">
        <w:rPr>
          <w:rFonts w:ascii="inherit" w:eastAsia="Times New Roman" w:hAnsi="inherit" w:cs="Times New Roman"/>
          <w:sz w:val="21"/>
          <w:szCs w:val="21"/>
        </w:rPr>
        <w:t xml:space="preserve">, </w:t>
      </w:r>
      <w:r w:rsidR="00D4396C">
        <w:rPr>
          <w:rFonts w:ascii="inherit" w:eastAsia="Times New Roman" w:hAnsi="inherit" w:cs="Times New Roman"/>
          <w:sz w:val="21"/>
          <w:szCs w:val="21"/>
        </w:rPr>
        <w:t>составленной</w:t>
      </w:r>
      <w:r w:rsidR="00D4396C" w:rsidRPr="00B507A9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D4396C">
        <w:rPr>
          <w:rFonts w:ascii="inherit" w:eastAsia="Times New Roman" w:hAnsi="inherit" w:cs="Times New Roman"/>
          <w:sz w:val="21"/>
          <w:szCs w:val="21"/>
        </w:rPr>
        <w:t>ИЧЕ</w:t>
      </w:r>
      <w:r w:rsidR="00D4396C" w:rsidRPr="00B507A9">
        <w:rPr>
          <w:rFonts w:ascii="inherit" w:eastAsia="Times New Roman" w:hAnsi="inherit" w:cs="Times New Roman"/>
          <w:sz w:val="21"/>
          <w:szCs w:val="21"/>
        </w:rPr>
        <w:t xml:space="preserve">, </w:t>
      </w:r>
      <w:r w:rsidR="00D4396C">
        <w:rPr>
          <w:rFonts w:ascii="inherit" w:eastAsia="Times New Roman" w:hAnsi="inherit" w:cs="Times New Roman"/>
          <w:sz w:val="21"/>
          <w:szCs w:val="21"/>
        </w:rPr>
        <w:t>отмечается</w:t>
      </w:r>
      <w:r w:rsidR="00D4396C" w:rsidRPr="00B507A9">
        <w:rPr>
          <w:rFonts w:ascii="inherit" w:eastAsia="Times New Roman" w:hAnsi="inherit" w:cs="Times New Roman"/>
          <w:sz w:val="21"/>
          <w:szCs w:val="21"/>
        </w:rPr>
        <w:t xml:space="preserve">, </w:t>
      </w:r>
      <w:r w:rsidR="00D4396C">
        <w:rPr>
          <w:rFonts w:ascii="inherit" w:eastAsia="Times New Roman" w:hAnsi="inherit" w:cs="Times New Roman"/>
          <w:sz w:val="21"/>
          <w:szCs w:val="21"/>
        </w:rPr>
        <w:t>что</w:t>
      </w:r>
      <w:r w:rsidR="00D4396C" w:rsidRPr="00B507A9">
        <w:rPr>
          <w:rFonts w:ascii="inherit" w:eastAsia="Times New Roman" w:hAnsi="inherit" w:cs="Times New Roman"/>
          <w:sz w:val="21"/>
          <w:szCs w:val="21"/>
        </w:rPr>
        <w:t xml:space="preserve"> </w:t>
      </w:r>
      <w:r w:rsidRPr="00B507A9">
        <w:rPr>
          <w:rFonts w:ascii="inherit" w:eastAsia="Times New Roman" w:hAnsi="inherit" w:cs="Times New Roman"/>
          <w:sz w:val="21"/>
          <w:szCs w:val="21"/>
        </w:rPr>
        <w:t>“</w:t>
      </w:r>
      <w:r w:rsidR="00D4396C">
        <w:rPr>
          <w:rFonts w:ascii="inherit" w:eastAsia="Times New Roman" w:hAnsi="inherit" w:cs="Times New Roman"/>
          <w:sz w:val="21"/>
          <w:szCs w:val="21"/>
        </w:rPr>
        <w:t>Постановление</w:t>
      </w:r>
      <w:r w:rsidR="00D4396C" w:rsidRPr="00B507A9">
        <w:rPr>
          <w:rFonts w:ascii="inherit" w:eastAsia="Times New Roman" w:hAnsi="inherit" w:cs="Times New Roman"/>
          <w:sz w:val="21"/>
          <w:szCs w:val="21"/>
        </w:rPr>
        <w:t xml:space="preserve"> №</w:t>
      </w:r>
      <w:r w:rsidRPr="00B507A9">
        <w:rPr>
          <w:rFonts w:ascii="inherit" w:eastAsia="Times New Roman" w:hAnsi="inherit" w:cs="Times New Roman"/>
          <w:sz w:val="21"/>
          <w:szCs w:val="21"/>
        </w:rPr>
        <w:t xml:space="preserve"> 84 </w:t>
      </w:r>
      <w:r w:rsidR="00B507A9">
        <w:rPr>
          <w:rFonts w:ascii="inherit" w:eastAsia="Times New Roman" w:hAnsi="inherit" w:cs="Times New Roman"/>
          <w:sz w:val="21"/>
          <w:szCs w:val="21"/>
        </w:rPr>
        <w:t>не</w:t>
      </w:r>
      <w:r w:rsidR="00B507A9" w:rsidRPr="00B507A9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B507A9">
        <w:rPr>
          <w:rFonts w:ascii="inherit" w:eastAsia="Times New Roman" w:hAnsi="inherit" w:cs="Times New Roman"/>
          <w:sz w:val="21"/>
          <w:szCs w:val="21"/>
        </w:rPr>
        <w:t>носит</w:t>
      </w:r>
      <w:r w:rsidR="00B507A9" w:rsidRPr="00B507A9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B507A9">
        <w:rPr>
          <w:rFonts w:ascii="inherit" w:eastAsia="Times New Roman" w:hAnsi="inherit" w:cs="Times New Roman"/>
          <w:sz w:val="21"/>
          <w:szCs w:val="21"/>
        </w:rPr>
        <w:t>санкционный</w:t>
      </w:r>
      <w:r w:rsidR="00B507A9" w:rsidRPr="00B507A9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B507A9">
        <w:rPr>
          <w:rFonts w:ascii="inherit" w:eastAsia="Times New Roman" w:hAnsi="inherit" w:cs="Times New Roman"/>
          <w:sz w:val="21"/>
          <w:szCs w:val="21"/>
        </w:rPr>
        <w:t>характер</w:t>
      </w:r>
      <w:r w:rsidR="00B507A9" w:rsidRPr="00B507A9">
        <w:rPr>
          <w:rFonts w:ascii="inherit" w:eastAsia="Times New Roman" w:hAnsi="inherit" w:cs="Times New Roman"/>
          <w:sz w:val="21"/>
          <w:szCs w:val="21"/>
        </w:rPr>
        <w:t xml:space="preserve">, </w:t>
      </w:r>
      <w:r w:rsidR="00B507A9">
        <w:rPr>
          <w:rFonts w:ascii="inherit" w:eastAsia="Times New Roman" w:hAnsi="inherit" w:cs="Times New Roman"/>
          <w:sz w:val="21"/>
          <w:szCs w:val="21"/>
        </w:rPr>
        <w:t>а</w:t>
      </w:r>
      <w:r w:rsidR="00B507A9" w:rsidRPr="00B507A9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B507A9">
        <w:rPr>
          <w:rFonts w:ascii="inherit" w:eastAsia="Times New Roman" w:hAnsi="inherit" w:cs="Times New Roman"/>
          <w:sz w:val="21"/>
          <w:szCs w:val="21"/>
        </w:rPr>
        <w:t>отражает</w:t>
      </w:r>
      <w:r w:rsidR="00B507A9" w:rsidRPr="00B507A9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B507A9">
        <w:rPr>
          <w:rFonts w:ascii="inherit" w:eastAsia="Times New Roman" w:hAnsi="inherit" w:cs="Times New Roman"/>
          <w:sz w:val="21"/>
          <w:szCs w:val="21"/>
        </w:rPr>
        <w:t>стремление</w:t>
      </w:r>
      <w:r w:rsidR="00B507A9" w:rsidRPr="00B507A9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B507A9">
        <w:rPr>
          <w:rFonts w:ascii="inherit" w:eastAsia="Times New Roman" w:hAnsi="inherit" w:cs="Times New Roman"/>
          <w:sz w:val="21"/>
          <w:szCs w:val="21"/>
        </w:rPr>
        <w:t>России</w:t>
      </w:r>
      <w:proofErr w:type="gramStart"/>
      <w:r w:rsidR="00B507A9" w:rsidRPr="00B507A9">
        <w:rPr>
          <w:rFonts w:ascii="inherit" w:eastAsia="Times New Roman" w:hAnsi="inherit" w:cs="Times New Roman"/>
          <w:sz w:val="21"/>
          <w:szCs w:val="21"/>
        </w:rPr>
        <w:t xml:space="preserve"> </w:t>
      </w:r>
      <w:r w:rsidRPr="00B507A9">
        <w:rPr>
          <w:rFonts w:ascii="inherit" w:eastAsia="Times New Roman" w:hAnsi="inherit" w:cs="Times New Roman"/>
          <w:sz w:val="21"/>
          <w:szCs w:val="21"/>
        </w:rPr>
        <w:t xml:space="preserve">[…] </w:t>
      </w:r>
      <w:proofErr w:type="gramEnd"/>
      <w:r w:rsidR="00B507A9">
        <w:rPr>
          <w:rFonts w:ascii="inherit" w:eastAsia="Times New Roman" w:hAnsi="inherit" w:cs="Times New Roman"/>
          <w:sz w:val="21"/>
          <w:szCs w:val="21"/>
        </w:rPr>
        <w:t>укрепить внутреннюю производственную</w:t>
      </w:r>
      <w:r w:rsidR="00B507A9" w:rsidRPr="00B507A9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B507A9">
        <w:rPr>
          <w:rFonts w:ascii="inherit" w:eastAsia="Times New Roman" w:hAnsi="inherit" w:cs="Times New Roman"/>
          <w:sz w:val="21"/>
          <w:szCs w:val="21"/>
        </w:rPr>
        <w:t>систему</w:t>
      </w:r>
      <w:r w:rsidR="00B507A9" w:rsidRPr="00B507A9">
        <w:rPr>
          <w:rFonts w:ascii="inherit" w:eastAsia="Times New Roman" w:hAnsi="inherit" w:cs="Times New Roman"/>
          <w:sz w:val="21"/>
          <w:szCs w:val="21"/>
        </w:rPr>
        <w:t xml:space="preserve">, </w:t>
      </w:r>
      <w:r w:rsidR="00B507A9">
        <w:rPr>
          <w:rFonts w:ascii="inherit" w:eastAsia="Times New Roman" w:hAnsi="inherit" w:cs="Times New Roman"/>
          <w:sz w:val="21"/>
          <w:szCs w:val="21"/>
        </w:rPr>
        <w:t>в</w:t>
      </w:r>
      <w:r w:rsidR="00B507A9" w:rsidRPr="00B507A9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B507A9">
        <w:rPr>
          <w:rFonts w:ascii="inherit" w:eastAsia="Times New Roman" w:hAnsi="inherit" w:cs="Times New Roman"/>
          <w:sz w:val="21"/>
          <w:szCs w:val="21"/>
        </w:rPr>
        <w:t>которой</w:t>
      </w:r>
      <w:r w:rsidR="00B507A9" w:rsidRPr="00B507A9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B507A9">
        <w:rPr>
          <w:rFonts w:ascii="inherit" w:eastAsia="Times New Roman" w:hAnsi="inherit" w:cs="Times New Roman"/>
          <w:sz w:val="21"/>
          <w:szCs w:val="21"/>
        </w:rPr>
        <w:t>предпочтение</w:t>
      </w:r>
      <w:r w:rsidR="00B507A9" w:rsidRPr="00B507A9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B507A9">
        <w:rPr>
          <w:rFonts w:ascii="inherit" w:eastAsia="Times New Roman" w:hAnsi="inherit" w:cs="Times New Roman"/>
          <w:sz w:val="21"/>
          <w:szCs w:val="21"/>
        </w:rPr>
        <w:t>будет</w:t>
      </w:r>
      <w:r w:rsidR="00B507A9" w:rsidRPr="00B507A9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B507A9">
        <w:rPr>
          <w:rFonts w:ascii="inherit" w:eastAsia="Times New Roman" w:hAnsi="inherit" w:cs="Times New Roman"/>
          <w:sz w:val="21"/>
          <w:szCs w:val="21"/>
        </w:rPr>
        <w:t>отдаваться</w:t>
      </w:r>
      <w:r w:rsidR="00B507A9" w:rsidRPr="00B507A9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B507A9">
        <w:rPr>
          <w:rFonts w:ascii="inherit" w:eastAsia="Times New Roman" w:hAnsi="inherit" w:cs="Times New Roman"/>
          <w:sz w:val="21"/>
          <w:szCs w:val="21"/>
        </w:rPr>
        <w:t>местным</w:t>
      </w:r>
      <w:r w:rsidR="00B507A9" w:rsidRPr="00B507A9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B507A9">
        <w:rPr>
          <w:rFonts w:ascii="inherit" w:eastAsia="Times New Roman" w:hAnsi="inherit" w:cs="Times New Roman"/>
          <w:sz w:val="21"/>
          <w:szCs w:val="21"/>
        </w:rPr>
        <w:t>предприятиям</w:t>
      </w:r>
      <w:r w:rsidR="00B507A9" w:rsidRPr="00B507A9">
        <w:rPr>
          <w:rFonts w:ascii="inherit" w:eastAsia="Times New Roman" w:hAnsi="inherit" w:cs="Times New Roman"/>
          <w:sz w:val="21"/>
          <w:szCs w:val="21"/>
        </w:rPr>
        <w:t xml:space="preserve"> </w:t>
      </w:r>
      <w:r w:rsidRPr="00B507A9">
        <w:rPr>
          <w:rFonts w:ascii="inherit" w:eastAsia="Times New Roman" w:hAnsi="inherit" w:cs="Times New Roman"/>
          <w:sz w:val="21"/>
          <w:szCs w:val="21"/>
        </w:rPr>
        <w:t>(</w:t>
      </w:r>
      <w:r w:rsidR="00B507A9">
        <w:rPr>
          <w:rFonts w:ascii="inherit" w:eastAsia="Times New Roman" w:hAnsi="inherit" w:cs="Times New Roman"/>
          <w:sz w:val="21"/>
          <w:szCs w:val="21"/>
        </w:rPr>
        <w:t>в том числе, иностранным предприятиям, которые осуществляют свою деятельность через контролируемые компании</w:t>
      </w:r>
      <w:r w:rsidRPr="00B507A9">
        <w:rPr>
          <w:rFonts w:ascii="inherit" w:eastAsia="Times New Roman" w:hAnsi="inherit" w:cs="Times New Roman"/>
          <w:sz w:val="21"/>
          <w:szCs w:val="21"/>
        </w:rPr>
        <w:t xml:space="preserve">). </w:t>
      </w:r>
      <w:r w:rsidR="00B507A9">
        <w:rPr>
          <w:rFonts w:ascii="inherit" w:eastAsia="Times New Roman" w:hAnsi="inherit" w:cs="Times New Roman"/>
          <w:sz w:val="21"/>
          <w:szCs w:val="21"/>
        </w:rPr>
        <w:t xml:space="preserve">Запрет, введенный в Постановлении, не распространяется на страны, входящие вместе с Россией в Евразийский таможенный Союз, т.е. Белоруссию, Казахстан и Армению </w:t>
      </w:r>
      <w:r w:rsidR="00B507A9" w:rsidRPr="002367F0">
        <w:rPr>
          <w:rFonts w:ascii="inherit" w:eastAsia="Times New Roman" w:hAnsi="inherit" w:cs="Times New Roman"/>
          <w:sz w:val="21"/>
          <w:szCs w:val="21"/>
        </w:rPr>
        <w:t>(</w:t>
      </w:r>
      <w:proofErr w:type="gramStart"/>
      <w:r w:rsidR="00B507A9">
        <w:rPr>
          <w:rFonts w:ascii="inherit" w:eastAsia="Times New Roman" w:hAnsi="inherit" w:cs="Times New Roman"/>
          <w:sz w:val="21"/>
          <w:szCs w:val="21"/>
        </w:rPr>
        <w:t>последняя</w:t>
      </w:r>
      <w:proofErr w:type="gramEnd"/>
      <w:r w:rsidR="00B507A9" w:rsidRPr="002367F0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B507A9">
        <w:rPr>
          <w:rFonts w:ascii="inherit" w:eastAsia="Times New Roman" w:hAnsi="inherit" w:cs="Times New Roman"/>
          <w:sz w:val="21"/>
          <w:szCs w:val="21"/>
        </w:rPr>
        <w:t>входит</w:t>
      </w:r>
      <w:r w:rsidR="00B507A9" w:rsidRPr="002367F0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B507A9">
        <w:rPr>
          <w:rFonts w:ascii="inherit" w:eastAsia="Times New Roman" w:hAnsi="inherit" w:cs="Times New Roman"/>
          <w:sz w:val="21"/>
          <w:szCs w:val="21"/>
        </w:rPr>
        <w:t>в</w:t>
      </w:r>
      <w:r w:rsidR="00B507A9" w:rsidRPr="002367F0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B507A9">
        <w:rPr>
          <w:rFonts w:ascii="inherit" w:eastAsia="Times New Roman" w:hAnsi="inherit" w:cs="Times New Roman"/>
          <w:sz w:val="21"/>
          <w:szCs w:val="21"/>
        </w:rPr>
        <w:t>состав</w:t>
      </w:r>
      <w:r w:rsidR="00B507A9" w:rsidRPr="002367F0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B507A9">
        <w:rPr>
          <w:rFonts w:ascii="inherit" w:eastAsia="Times New Roman" w:hAnsi="inherit" w:cs="Times New Roman"/>
          <w:sz w:val="21"/>
          <w:szCs w:val="21"/>
        </w:rPr>
        <w:t>Союза</w:t>
      </w:r>
      <w:r w:rsidR="00B507A9" w:rsidRPr="002367F0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B507A9">
        <w:rPr>
          <w:rFonts w:ascii="inherit" w:eastAsia="Times New Roman" w:hAnsi="inherit" w:cs="Times New Roman"/>
          <w:sz w:val="21"/>
          <w:szCs w:val="21"/>
        </w:rPr>
        <w:t>с</w:t>
      </w:r>
      <w:r w:rsidR="00B507A9" w:rsidRPr="002367F0">
        <w:rPr>
          <w:rFonts w:ascii="inherit" w:eastAsia="Times New Roman" w:hAnsi="inherit" w:cs="Times New Roman"/>
          <w:sz w:val="21"/>
          <w:szCs w:val="21"/>
        </w:rPr>
        <w:t xml:space="preserve"> </w:t>
      </w:r>
      <w:r w:rsidRPr="002367F0">
        <w:rPr>
          <w:rFonts w:ascii="inherit" w:eastAsia="Times New Roman" w:hAnsi="inherit" w:cs="Times New Roman"/>
          <w:sz w:val="21"/>
          <w:szCs w:val="21"/>
        </w:rPr>
        <w:t xml:space="preserve">1 </w:t>
      </w:r>
      <w:r w:rsidR="00B507A9">
        <w:rPr>
          <w:rFonts w:ascii="inherit" w:eastAsia="Times New Roman" w:hAnsi="inherit" w:cs="Times New Roman"/>
          <w:sz w:val="21"/>
          <w:szCs w:val="21"/>
        </w:rPr>
        <w:t>января</w:t>
      </w:r>
      <w:r w:rsidRPr="002367F0">
        <w:rPr>
          <w:rFonts w:ascii="inherit" w:eastAsia="Times New Roman" w:hAnsi="inherit" w:cs="Times New Roman"/>
          <w:sz w:val="21"/>
          <w:szCs w:val="21"/>
        </w:rPr>
        <w:t xml:space="preserve"> 2015).”</w:t>
      </w:r>
    </w:p>
    <w:p w:rsidR="008A7FE6" w:rsidRDefault="00737FCC" w:rsidP="008A7FE6">
      <w:pPr>
        <w:pStyle w:val="a3"/>
        <w:spacing w:line="428" w:lineRule="atLeast"/>
        <w:textAlignment w:val="top"/>
        <w:rPr>
          <w:rFonts w:ascii="inherit" w:hAnsi="inherit"/>
          <w:sz w:val="21"/>
          <w:szCs w:val="21"/>
        </w:rPr>
      </w:pPr>
      <w:r w:rsidRPr="000B3F24">
        <w:rPr>
          <w:rFonts w:ascii="inherit" w:hAnsi="inherit"/>
          <w:sz w:val="21"/>
          <w:szCs w:val="21"/>
        </w:rPr>
        <w:t xml:space="preserve">– </w:t>
      </w:r>
      <w:r>
        <w:rPr>
          <w:rFonts w:ascii="inherit" w:hAnsi="inherit"/>
          <w:sz w:val="21"/>
          <w:szCs w:val="21"/>
        </w:rPr>
        <w:t>Обнародование</w:t>
      </w:r>
      <w:r w:rsidRPr="000B3F24">
        <w:rPr>
          <w:rFonts w:ascii="inherit" w:hAnsi="inherit"/>
          <w:sz w:val="21"/>
          <w:szCs w:val="21"/>
        </w:rPr>
        <w:t xml:space="preserve"> </w:t>
      </w:r>
      <w:r>
        <w:rPr>
          <w:rFonts w:ascii="inherit" w:hAnsi="inherit"/>
          <w:sz w:val="21"/>
          <w:szCs w:val="21"/>
        </w:rPr>
        <w:t>Правительство</w:t>
      </w:r>
      <w:r>
        <w:rPr>
          <w:rFonts w:ascii="inherit" w:hAnsi="inherit" w:hint="eastAsia"/>
          <w:sz w:val="21"/>
          <w:szCs w:val="21"/>
        </w:rPr>
        <w:t>м</w:t>
      </w:r>
      <w:r w:rsidRPr="000B3F24">
        <w:rPr>
          <w:rFonts w:ascii="inherit" w:hAnsi="inherit"/>
          <w:sz w:val="21"/>
          <w:szCs w:val="21"/>
        </w:rPr>
        <w:t xml:space="preserve"> </w:t>
      </w:r>
      <w:r>
        <w:rPr>
          <w:rFonts w:ascii="inherit" w:hAnsi="inherit"/>
          <w:sz w:val="21"/>
          <w:szCs w:val="21"/>
        </w:rPr>
        <w:t>РФ</w:t>
      </w:r>
      <w:r w:rsidRPr="000B3F24">
        <w:rPr>
          <w:rFonts w:ascii="inherit" w:hAnsi="inherit"/>
          <w:sz w:val="21"/>
          <w:szCs w:val="21"/>
        </w:rPr>
        <w:t xml:space="preserve"> </w:t>
      </w:r>
      <w:r w:rsidR="00D0681F" w:rsidRPr="00B17CE7">
        <w:rPr>
          <w:rFonts w:ascii="inherit" w:hAnsi="inherit"/>
          <w:color w:val="808317"/>
          <w:sz w:val="21"/>
          <w:szCs w:val="21"/>
          <w:bdr w:val="none" w:sz="0" w:space="0" w:color="auto" w:frame="1"/>
          <w:lang w:val="it-IT"/>
        </w:rPr>
        <w:t>BLACK</w:t>
      </w:r>
      <w:r w:rsidR="00D0681F" w:rsidRPr="000B3F24">
        <w:rPr>
          <w:rFonts w:ascii="inherit" w:hAnsi="inherit"/>
          <w:color w:val="808317"/>
          <w:sz w:val="21"/>
          <w:szCs w:val="21"/>
          <w:bdr w:val="none" w:sz="0" w:space="0" w:color="auto" w:frame="1"/>
        </w:rPr>
        <w:t xml:space="preserve"> </w:t>
      </w:r>
      <w:r w:rsidR="00D0681F" w:rsidRPr="00B17CE7">
        <w:rPr>
          <w:rFonts w:ascii="inherit" w:hAnsi="inherit"/>
          <w:color w:val="808317"/>
          <w:sz w:val="21"/>
          <w:szCs w:val="21"/>
          <w:bdr w:val="none" w:sz="0" w:space="0" w:color="auto" w:frame="1"/>
          <w:lang w:val="it-IT"/>
        </w:rPr>
        <w:t>LIST</w:t>
      </w:r>
      <w:r w:rsidR="000B3F24" w:rsidRPr="000B3F24">
        <w:rPr>
          <w:rFonts w:ascii="inherit" w:hAnsi="inherit"/>
          <w:sz w:val="21"/>
        </w:rPr>
        <w:t xml:space="preserve">, </w:t>
      </w:r>
      <w:r w:rsidR="000B3F24">
        <w:rPr>
          <w:rFonts w:ascii="inherit" w:hAnsi="inherit"/>
          <w:sz w:val="21"/>
        </w:rPr>
        <w:t>в</w:t>
      </w:r>
      <w:r w:rsidR="000B3F24" w:rsidRPr="000B3F24">
        <w:rPr>
          <w:rFonts w:ascii="inherit" w:hAnsi="inherit"/>
          <w:sz w:val="21"/>
        </w:rPr>
        <w:t xml:space="preserve"> </w:t>
      </w:r>
      <w:r w:rsidR="000B3F24">
        <w:rPr>
          <w:rFonts w:ascii="inherit" w:hAnsi="inherit"/>
          <w:sz w:val="21"/>
        </w:rPr>
        <w:t>который</w:t>
      </w:r>
      <w:r w:rsidR="000B3F24" w:rsidRPr="000B3F24">
        <w:rPr>
          <w:rFonts w:ascii="inherit" w:hAnsi="inherit"/>
          <w:sz w:val="21"/>
        </w:rPr>
        <w:t xml:space="preserve"> </w:t>
      </w:r>
      <w:r w:rsidR="000B3F24">
        <w:rPr>
          <w:rFonts w:ascii="inherit" w:hAnsi="inherit"/>
          <w:sz w:val="21"/>
        </w:rPr>
        <w:t>внесены</w:t>
      </w:r>
      <w:r w:rsidR="000B3F24" w:rsidRPr="000B3F24">
        <w:rPr>
          <w:rFonts w:ascii="inherit" w:hAnsi="inherit"/>
          <w:sz w:val="21"/>
        </w:rPr>
        <w:t xml:space="preserve"> </w:t>
      </w:r>
      <w:r w:rsidR="000B3F24">
        <w:rPr>
          <w:rFonts w:ascii="inherit" w:hAnsi="inherit"/>
          <w:sz w:val="21"/>
        </w:rPr>
        <w:t>фамилии</w:t>
      </w:r>
      <w:r w:rsidR="00D0681F" w:rsidRPr="00B17CE7">
        <w:rPr>
          <w:rFonts w:ascii="inherit" w:hAnsi="inherit"/>
          <w:sz w:val="21"/>
          <w:szCs w:val="21"/>
          <w:lang w:val="it-IT"/>
        </w:rPr>
        <w:t> </w:t>
      </w:r>
      <w:r w:rsidR="00D0681F" w:rsidRPr="000B3F24">
        <w:rPr>
          <w:rFonts w:ascii="inherit" w:hAnsi="inherit"/>
          <w:sz w:val="21"/>
          <w:szCs w:val="21"/>
        </w:rPr>
        <w:t xml:space="preserve"> 89 </w:t>
      </w:r>
      <w:r w:rsidR="000B3F24">
        <w:rPr>
          <w:rFonts w:ascii="inherit" w:hAnsi="inherit"/>
          <w:sz w:val="21"/>
          <w:szCs w:val="21"/>
        </w:rPr>
        <w:t>европейских</w:t>
      </w:r>
      <w:r w:rsidR="000B3F24" w:rsidRPr="000B3F24">
        <w:rPr>
          <w:rFonts w:ascii="inherit" w:hAnsi="inherit"/>
          <w:sz w:val="21"/>
          <w:szCs w:val="21"/>
        </w:rPr>
        <w:t xml:space="preserve"> </w:t>
      </w:r>
      <w:r w:rsidR="000B3F24">
        <w:rPr>
          <w:rFonts w:ascii="inherit" w:hAnsi="inherit"/>
          <w:sz w:val="21"/>
          <w:szCs w:val="21"/>
        </w:rPr>
        <w:t>политических</w:t>
      </w:r>
      <w:r w:rsidR="000B3F24" w:rsidRPr="000B3F24">
        <w:rPr>
          <w:rFonts w:ascii="inherit" w:hAnsi="inherit"/>
          <w:sz w:val="21"/>
          <w:szCs w:val="21"/>
        </w:rPr>
        <w:t xml:space="preserve"> </w:t>
      </w:r>
      <w:r w:rsidR="000B3F24">
        <w:rPr>
          <w:rFonts w:ascii="inherit" w:hAnsi="inherit"/>
          <w:sz w:val="21"/>
          <w:szCs w:val="21"/>
        </w:rPr>
        <w:t>деятелей</w:t>
      </w:r>
      <w:r w:rsidR="000B3F24" w:rsidRPr="000B3F24">
        <w:rPr>
          <w:rFonts w:ascii="inherit" w:hAnsi="inherit"/>
          <w:sz w:val="21"/>
          <w:szCs w:val="21"/>
        </w:rPr>
        <w:t xml:space="preserve"> </w:t>
      </w:r>
      <w:r w:rsidR="000B3F24">
        <w:rPr>
          <w:rFonts w:ascii="inherit" w:hAnsi="inherit"/>
          <w:sz w:val="21"/>
          <w:szCs w:val="21"/>
        </w:rPr>
        <w:t>и</w:t>
      </w:r>
      <w:r w:rsidR="000B3F24" w:rsidRPr="000B3F24">
        <w:rPr>
          <w:rFonts w:ascii="inherit" w:hAnsi="inherit"/>
          <w:sz w:val="21"/>
          <w:szCs w:val="21"/>
        </w:rPr>
        <w:t xml:space="preserve"> </w:t>
      </w:r>
      <w:r w:rsidR="000B3F24">
        <w:rPr>
          <w:rFonts w:ascii="inherit" w:hAnsi="inherit"/>
          <w:sz w:val="21"/>
          <w:szCs w:val="21"/>
        </w:rPr>
        <w:t>военных</w:t>
      </w:r>
      <w:r w:rsidR="000B3F24" w:rsidRPr="000B3F24">
        <w:rPr>
          <w:rFonts w:ascii="inherit" w:hAnsi="inherit"/>
          <w:sz w:val="21"/>
          <w:szCs w:val="21"/>
        </w:rPr>
        <w:t xml:space="preserve">, </w:t>
      </w:r>
      <w:r w:rsidR="000B3F24">
        <w:rPr>
          <w:rFonts w:ascii="inherit" w:hAnsi="inherit"/>
          <w:sz w:val="21"/>
          <w:szCs w:val="21"/>
        </w:rPr>
        <w:t>которым</w:t>
      </w:r>
      <w:r w:rsidR="000B3F24" w:rsidRPr="000B3F24">
        <w:rPr>
          <w:rFonts w:ascii="inherit" w:hAnsi="inherit"/>
          <w:sz w:val="21"/>
          <w:szCs w:val="21"/>
        </w:rPr>
        <w:t xml:space="preserve"> </w:t>
      </w:r>
      <w:r w:rsidR="000B3F24">
        <w:rPr>
          <w:rFonts w:ascii="inherit" w:hAnsi="inherit"/>
          <w:sz w:val="21"/>
          <w:szCs w:val="21"/>
        </w:rPr>
        <w:t>запрещен</w:t>
      </w:r>
      <w:r w:rsidR="000B3F24" w:rsidRPr="000B3F24">
        <w:rPr>
          <w:rFonts w:ascii="inherit" w:hAnsi="inherit"/>
          <w:sz w:val="21"/>
          <w:szCs w:val="21"/>
        </w:rPr>
        <w:t xml:space="preserve"> </w:t>
      </w:r>
      <w:r w:rsidR="000B3F24">
        <w:rPr>
          <w:rFonts w:ascii="inherit" w:hAnsi="inherit"/>
          <w:sz w:val="21"/>
          <w:szCs w:val="21"/>
        </w:rPr>
        <w:t>въезд</w:t>
      </w:r>
      <w:r w:rsidR="000B3F24" w:rsidRPr="000B3F24">
        <w:rPr>
          <w:rFonts w:ascii="inherit" w:hAnsi="inherit"/>
          <w:sz w:val="21"/>
          <w:szCs w:val="21"/>
        </w:rPr>
        <w:t xml:space="preserve"> </w:t>
      </w:r>
      <w:r w:rsidR="000B3F24">
        <w:rPr>
          <w:rFonts w:ascii="inherit" w:hAnsi="inherit"/>
          <w:sz w:val="21"/>
          <w:szCs w:val="21"/>
        </w:rPr>
        <w:t>в</w:t>
      </w:r>
      <w:r w:rsidR="000B3F24" w:rsidRPr="000B3F24">
        <w:rPr>
          <w:rFonts w:ascii="inherit" w:hAnsi="inherit"/>
          <w:sz w:val="21"/>
          <w:szCs w:val="21"/>
        </w:rPr>
        <w:t xml:space="preserve"> </w:t>
      </w:r>
      <w:r w:rsidR="000B3F24">
        <w:rPr>
          <w:rFonts w:ascii="inherit" w:hAnsi="inherit"/>
          <w:sz w:val="21"/>
          <w:szCs w:val="21"/>
        </w:rPr>
        <w:t>Россию</w:t>
      </w:r>
      <w:r w:rsidR="00D0681F" w:rsidRPr="000B3F24">
        <w:rPr>
          <w:rFonts w:ascii="inherit" w:hAnsi="inherit"/>
          <w:sz w:val="21"/>
          <w:szCs w:val="21"/>
        </w:rPr>
        <w:t>.</w:t>
      </w:r>
      <w:r w:rsidR="00D0681F" w:rsidRPr="000B3F24">
        <w:rPr>
          <w:rFonts w:ascii="inherit" w:hAnsi="inherit"/>
          <w:sz w:val="21"/>
          <w:szCs w:val="21"/>
        </w:rPr>
        <w:br/>
      </w:r>
      <w:r w:rsidR="000B3F24">
        <w:rPr>
          <w:rFonts w:ascii="inherit" w:hAnsi="inherit"/>
          <w:sz w:val="21"/>
          <w:szCs w:val="21"/>
        </w:rPr>
        <w:t>Дополнительная</w:t>
      </w:r>
      <w:r w:rsidR="000B3F24" w:rsidRPr="009E42BB">
        <w:rPr>
          <w:rFonts w:ascii="inherit" w:hAnsi="inherit"/>
          <w:sz w:val="21"/>
          <w:szCs w:val="21"/>
        </w:rPr>
        <w:t xml:space="preserve"> </w:t>
      </w:r>
      <w:r w:rsidR="000B3F24">
        <w:rPr>
          <w:rFonts w:ascii="inherit" w:hAnsi="inherit"/>
          <w:sz w:val="21"/>
          <w:szCs w:val="21"/>
        </w:rPr>
        <w:t>информация</w:t>
      </w:r>
      <w:r w:rsidR="00D0681F" w:rsidRPr="009E42BB">
        <w:rPr>
          <w:rFonts w:ascii="inherit" w:hAnsi="inherit"/>
          <w:sz w:val="21"/>
          <w:szCs w:val="21"/>
        </w:rPr>
        <w:t>:</w:t>
      </w:r>
      <w:r w:rsidRPr="009E42BB">
        <w:rPr>
          <w:rFonts w:ascii="Arial" w:hAnsi="Arial" w:cs="Arial"/>
          <w:color w:val="56646F"/>
          <w:sz w:val="21"/>
          <w:szCs w:val="21"/>
        </w:rPr>
        <w:t xml:space="preserve"> </w:t>
      </w:r>
      <w:r w:rsidR="00D0681F" w:rsidRPr="009E42BB">
        <w:rPr>
          <w:rFonts w:ascii="inherit" w:hAnsi="inherit"/>
          <w:sz w:val="21"/>
          <w:szCs w:val="21"/>
        </w:rPr>
        <w:br/>
        <w:t>1</w:t>
      </w:r>
      <w:r w:rsidR="000B3F24" w:rsidRPr="009E42BB">
        <w:rPr>
          <w:rFonts w:ascii="inherit" w:hAnsi="inherit"/>
          <w:sz w:val="21"/>
          <w:szCs w:val="21"/>
        </w:rPr>
        <w:t xml:space="preserve"> </w:t>
      </w:r>
      <w:r w:rsidR="000B3F24">
        <w:rPr>
          <w:rFonts w:ascii="inherit" w:hAnsi="inherit"/>
          <w:sz w:val="21"/>
          <w:szCs w:val="21"/>
        </w:rPr>
        <w:t>июня</w:t>
      </w:r>
      <w:r w:rsidR="00D0681F" w:rsidRPr="009E42BB">
        <w:rPr>
          <w:rFonts w:ascii="inherit" w:hAnsi="inherit"/>
          <w:sz w:val="21"/>
          <w:szCs w:val="21"/>
        </w:rPr>
        <w:t xml:space="preserve"> 2015, </w:t>
      </w:r>
      <w:r w:rsidR="00D0681F" w:rsidRPr="00B17CE7">
        <w:rPr>
          <w:rFonts w:ascii="inherit" w:hAnsi="inherit"/>
          <w:sz w:val="21"/>
          <w:szCs w:val="21"/>
          <w:lang w:val="it-IT"/>
        </w:rPr>
        <w:t>ANSA</w:t>
      </w:r>
      <w:r w:rsidR="00D0681F" w:rsidRPr="00B17CE7">
        <w:rPr>
          <w:rFonts w:ascii="inherit" w:hAnsi="inherit"/>
          <w:sz w:val="21"/>
          <w:lang w:val="it-IT"/>
        </w:rPr>
        <w:t> </w:t>
      </w:r>
      <w:hyperlink r:id="rId55" w:history="1">
        <w:r w:rsidR="00D0681F" w:rsidRPr="00B17CE7">
          <w:rPr>
            <w:rFonts w:ascii="inherit" w:hAnsi="inherit"/>
            <w:color w:val="A6A910"/>
            <w:sz w:val="21"/>
            <w:lang w:val="it-IT"/>
          </w:rPr>
          <w:t>Russia</w:t>
        </w:r>
        <w:r w:rsidR="00D0681F" w:rsidRPr="009E42BB">
          <w:rPr>
            <w:rFonts w:ascii="inherit" w:hAnsi="inherit"/>
            <w:color w:val="A6A910"/>
            <w:sz w:val="21"/>
          </w:rPr>
          <w:t xml:space="preserve">: 89 </w:t>
        </w:r>
        <w:r w:rsidR="000B3F24">
          <w:rPr>
            <w:rFonts w:ascii="inherit" w:hAnsi="inherit"/>
            <w:color w:val="A6A910"/>
            <w:sz w:val="21"/>
          </w:rPr>
          <w:t>европейцев</w:t>
        </w:r>
        <w:r w:rsidR="000B3F24" w:rsidRPr="009E42BB">
          <w:rPr>
            <w:rFonts w:ascii="inherit" w:hAnsi="inherit"/>
            <w:color w:val="A6A910"/>
            <w:sz w:val="21"/>
          </w:rPr>
          <w:t xml:space="preserve"> </w:t>
        </w:r>
        <w:r w:rsidR="000B3F24">
          <w:rPr>
            <w:rFonts w:ascii="inherit" w:hAnsi="inherit"/>
            <w:color w:val="A6A910"/>
            <w:sz w:val="21"/>
          </w:rPr>
          <w:t>в</w:t>
        </w:r>
        <w:r w:rsidR="000B3F24" w:rsidRPr="009E42BB">
          <w:rPr>
            <w:rFonts w:ascii="inherit" w:hAnsi="inherit"/>
            <w:color w:val="A6A910"/>
            <w:sz w:val="21"/>
          </w:rPr>
          <w:t xml:space="preserve"> </w:t>
        </w:r>
        <w:r w:rsidR="000B3F24">
          <w:rPr>
            <w:rFonts w:ascii="inherit" w:hAnsi="inherit"/>
            <w:color w:val="A6A910"/>
            <w:sz w:val="21"/>
          </w:rPr>
          <w:t>черном</w:t>
        </w:r>
        <w:r w:rsidR="000B3F24" w:rsidRPr="009E42BB">
          <w:rPr>
            <w:rFonts w:ascii="inherit" w:hAnsi="inherit"/>
            <w:color w:val="A6A910"/>
            <w:sz w:val="21"/>
          </w:rPr>
          <w:t xml:space="preserve"> </w:t>
        </w:r>
        <w:r w:rsidR="000B3F24">
          <w:rPr>
            <w:rFonts w:ascii="inherit" w:hAnsi="inherit"/>
            <w:color w:val="A6A910"/>
            <w:sz w:val="21"/>
          </w:rPr>
          <w:t>списке</w:t>
        </w:r>
        <w:r w:rsidR="000B3F24" w:rsidRPr="009E42BB">
          <w:rPr>
            <w:rFonts w:ascii="inherit" w:hAnsi="inherit"/>
            <w:color w:val="A6A910"/>
            <w:sz w:val="21"/>
          </w:rPr>
          <w:t xml:space="preserve"> </w:t>
        </w:r>
        <w:r w:rsidR="000B3F24">
          <w:rPr>
            <w:rFonts w:ascii="inherit" w:hAnsi="inherit"/>
            <w:color w:val="A6A910"/>
            <w:sz w:val="21"/>
          </w:rPr>
          <w:t>Путина</w:t>
        </w:r>
        <w:r w:rsidR="000B3F24" w:rsidRPr="009E42BB">
          <w:rPr>
            <w:rFonts w:ascii="inherit" w:hAnsi="inherit"/>
            <w:color w:val="A6A910"/>
            <w:sz w:val="21"/>
          </w:rPr>
          <w:t xml:space="preserve">. </w:t>
        </w:r>
        <w:r w:rsidR="000B3F24">
          <w:rPr>
            <w:rFonts w:ascii="inherit" w:hAnsi="inherit"/>
            <w:color w:val="A6A910"/>
            <w:sz w:val="21"/>
          </w:rPr>
          <w:t>Реакция</w:t>
        </w:r>
        <w:r w:rsidR="000B3F24" w:rsidRPr="000B3F24">
          <w:rPr>
            <w:rFonts w:ascii="inherit" w:hAnsi="inherit"/>
            <w:color w:val="A6A910"/>
            <w:sz w:val="21"/>
          </w:rPr>
          <w:t xml:space="preserve"> </w:t>
        </w:r>
        <w:r w:rsidR="000B3F24">
          <w:rPr>
            <w:rFonts w:ascii="inherit" w:hAnsi="inherit"/>
            <w:color w:val="A6A910"/>
            <w:sz w:val="21"/>
          </w:rPr>
          <w:t>МИДа</w:t>
        </w:r>
        <w:r w:rsidR="000B3F24" w:rsidRPr="000B3F24">
          <w:rPr>
            <w:rFonts w:ascii="inherit" w:hAnsi="inherit"/>
            <w:color w:val="A6A910"/>
            <w:sz w:val="21"/>
          </w:rPr>
          <w:t xml:space="preserve"> </w:t>
        </w:r>
        <w:r w:rsidR="000B3F24">
          <w:rPr>
            <w:rFonts w:ascii="inherit" w:hAnsi="inherit"/>
            <w:color w:val="A6A910"/>
            <w:sz w:val="21"/>
          </w:rPr>
          <w:t>Италии</w:t>
        </w:r>
        <w:r w:rsidR="000B3F24" w:rsidRPr="000B3F24">
          <w:rPr>
            <w:rFonts w:ascii="inherit" w:hAnsi="inherit"/>
            <w:color w:val="A6A910"/>
            <w:sz w:val="21"/>
          </w:rPr>
          <w:t>: “</w:t>
        </w:r>
        <w:r w:rsidR="000B3F24">
          <w:rPr>
            <w:rFonts w:ascii="inherit" w:hAnsi="inherit"/>
            <w:color w:val="A6A910"/>
            <w:sz w:val="21"/>
          </w:rPr>
          <w:t>Непостижимо</w:t>
        </w:r>
        <w:r w:rsidR="00D0681F" w:rsidRPr="000B3F24">
          <w:rPr>
            <w:rFonts w:ascii="inherit" w:hAnsi="inherit"/>
            <w:color w:val="A6A910"/>
            <w:sz w:val="21"/>
          </w:rPr>
          <w:t>”</w:t>
        </w:r>
      </w:hyperlink>
      <w:r w:rsidR="00D0681F" w:rsidRPr="000B3F24">
        <w:rPr>
          <w:rFonts w:ascii="inherit" w:hAnsi="inherit"/>
          <w:sz w:val="21"/>
          <w:szCs w:val="21"/>
        </w:rPr>
        <w:br/>
        <w:t xml:space="preserve">30 </w:t>
      </w:r>
      <w:r w:rsidR="000B3F24">
        <w:rPr>
          <w:rFonts w:ascii="inherit" w:hAnsi="inherit"/>
          <w:sz w:val="21"/>
          <w:szCs w:val="21"/>
        </w:rPr>
        <w:t>мая</w:t>
      </w:r>
      <w:r w:rsidR="00D0681F" w:rsidRPr="000B3F24">
        <w:rPr>
          <w:rFonts w:ascii="inherit" w:hAnsi="inherit"/>
          <w:sz w:val="21"/>
          <w:szCs w:val="21"/>
        </w:rPr>
        <w:t xml:space="preserve"> 2015, </w:t>
      </w:r>
      <w:r w:rsidR="00D0681F" w:rsidRPr="00B17CE7">
        <w:rPr>
          <w:rFonts w:ascii="inherit" w:hAnsi="inherit"/>
          <w:sz w:val="21"/>
          <w:szCs w:val="21"/>
          <w:lang w:val="it-IT"/>
        </w:rPr>
        <w:t>IL</w:t>
      </w:r>
      <w:r w:rsidR="00D0681F" w:rsidRPr="000B3F24">
        <w:rPr>
          <w:rFonts w:ascii="inherit" w:hAnsi="inherit"/>
          <w:sz w:val="21"/>
          <w:szCs w:val="21"/>
        </w:rPr>
        <w:t xml:space="preserve"> </w:t>
      </w:r>
      <w:r w:rsidR="00D0681F" w:rsidRPr="00B17CE7">
        <w:rPr>
          <w:rFonts w:ascii="inherit" w:hAnsi="inherit"/>
          <w:sz w:val="21"/>
          <w:szCs w:val="21"/>
          <w:lang w:val="it-IT"/>
        </w:rPr>
        <w:t>FATTO</w:t>
      </w:r>
      <w:r w:rsidR="00D0681F" w:rsidRPr="000B3F24">
        <w:rPr>
          <w:rFonts w:ascii="inherit" w:hAnsi="inherit"/>
          <w:sz w:val="21"/>
          <w:szCs w:val="21"/>
        </w:rPr>
        <w:t xml:space="preserve"> </w:t>
      </w:r>
      <w:r w:rsidR="00D0681F" w:rsidRPr="00B17CE7">
        <w:rPr>
          <w:rFonts w:ascii="inherit" w:hAnsi="inherit"/>
          <w:sz w:val="21"/>
          <w:szCs w:val="21"/>
          <w:lang w:val="it-IT"/>
        </w:rPr>
        <w:t>QUOTIDIANO</w:t>
      </w:r>
      <w:r w:rsidR="00D0681F" w:rsidRPr="000B3F24">
        <w:rPr>
          <w:rFonts w:ascii="inherit" w:hAnsi="inherit"/>
          <w:sz w:val="21"/>
          <w:szCs w:val="21"/>
        </w:rPr>
        <w:t>:</w:t>
      </w:r>
      <w:r w:rsidR="00D0681F" w:rsidRPr="00B17CE7">
        <w:rPr>
          <w:rFonts w:ascii="inherit" w:hAnsi="inherit"/>
          <w:sz w:val="21"/>
          <w:lang w:val="it-IT"/>
        </w:rPr>
        <w:t> </w:t>
      </w:r>
      <w:hyperlink r:id="rId56" w:history="1">
        <w:r w:rsidR="000B3F24">
          <w:rPr>
            <w:rFonts w:ascii="inherit" w:hAnsi="inherit"/>
            <w:color w:val="A6A910"/>
            <w:sz w:val="21"/>
          </w:rPr>
          <w:t>Россия</w:t>
        </w:r>
        <w:r w:rsidR="00D0681F" w:rsidRPr="000B3F24">
          <w:rPr>
            <w:rFonts w:ascii="inherit" w:hAnsi="inherit"/>
            <w:color w:val="A6A910"/>
            <w:sz w:val="21"/>
          </w:rPr>
          <w:t xml:space="preserve">, </w:t>
        </w:r>
        <w:proofErr w:type="gramStart"/>
        <w:r w:rsidR="000B3F24">
          <w:rPr>
            <w:rFonts w:ascii="inherit" w:hAnsi="inherit"/>
            <w:color w:val="A6A910"/>
            <w:sz w:val="21"/>
          </w:rPr>
          <w:t>секретный</w:t>
        </w:r>
        <w:proofErr w:type="gramEnd"/>
        <w:r w:rsidR="000B3F24" w:rsidRPr="000B3F24">
          <w:rPr>
            <w:rFonts w:ascii="inherit" w:hAnsi="inherit"/>
            <w:color w:val="A6A910"/>
            <w:sz w:val="21"/>
          </w:rPr>
          <w:t xml:space="preserve"> </w:t>
        </w:r>
        <w:r w:rsidR="00D0681F" w:rsidRPr="00B17CE7">
          <w:rPr>
            <w:rFonts w:ascii="inherit" w:hAnsi="inherit"/>
            <w:color w:val="A6A910"/>
            <w:sz w:val="21"/>
            <w:lang w:val="it-IT"/>
          </w:rPr>
          <w:t>blacklist</w:t>
        </w:r>
        <w:r w:rsidR="00D0681F" w:rsidRPr="000B3F24">
          <w:rPr>
            <w:rFonts w:ascii="inherit" w:hAnsi="inherit"/>
            <w:color w:val="A6A910"/>
            <w:sz w:val="21"/>
          </w:rPr>
          <w:t xml:space="preserve"> </w:t>
        </w:r>
        <w:r w:rsidR="000B3F24">
          <w:rPr>
            <w:rFonts w:ascii="inherit" w:hAnsi="inherit"/>
            <w:color w:val="A6A910"/>
            <w:sz w:val="21"/>
          </w:rPr>
          <w:t>Путина против</w:t>
        </w:r>
        <w:r w:rsidR="00D0681F" w:rsidRPr="000B3F24">
          <w:rPr>
            <w:rFonts w:ascii="inherit" w:hAnsi="inherit"/>
            <w:color w:val="A6A910"/>
            <w:sz w:val="21"/>
          </w:rPr>
          <w:t xml:space="preserve"> 89 </w:t>
        </w:r>
        <w:r w:rsidR="000B3F24">
          <w:rPr>
            <w:rFonts w:ascii="inherit" w:hAnsi="inherit"/>
            <w:color w:val="A6A910"/>
            <w:sz w:val="21"/>
          </w:rPr>
          <w:t>политиков и военных ЕС</w:t>
        </w:r>
        <w:r w:rsidR="00D0681F" w:rsidRPr="000B3F24">
          <w:rPr>
            <w:rFonts w:ascii="inherit" w:hAnsi="inherit"/>
            <w:color w:val="A6A910"/>
            <w:sz w:val="21"/>
          </w:rPr>
          <w:t xml:space="preserve">. </w:t>
        </w:r>
        <w:r w:rsidR="000B3F24">
          <w:rPr>
            <w:rFonts w:ascii="inherit" w:hAnsi="inherit"/>
            <w:color w:val="A6A910"/>
            <w:sz w:val="21"/>
          </w:rPr>
          <w:t>Критика</w:t>
        </w:r>
        <w:r w:rsidR="000B3F24" w:rsidRPr="000B3F24">
          <w:rPr>
            <w:rFonts w:ascii="inherit" w:hAnsi="inherit"/>
            <w:color w:val="A6A910"/>
            <w:sz w:val="21"/>
          </w:rPr>
          <w:t xml:space="preserve"> </w:t>
        </w:r>
        <w:r w:rsidR="000B3F24">
          <w:rPr>
            <w:rFonts w:ascii="inherit" w:hAnsi="inherit"/>
            <w:color w:val="A6A910"/>
            <w:sz w:val="21"/>
          </w:rPr>
          <w:t>со</w:t>
        </w:r>
        <w:r w:rsidR="000B3F24" w:rsidRPr="000B3F24">
          <w:rPr>
            <w:rFonts w:ascii="inherit" w:hAnsi="inherit"/>
            <w:color w:val="A6A910"/>
            <w:sz w:val="21"/>
          </w:rPr>
          <w:t xml:space="preserve"> </w:t>
        </w:r>
        <w:r w:rsidR="000B3F24">
          <w:rPr>
            <w:rFonts w:ascii="inherit" w:hAnsi="inherit"/>
            <w:color w:val="A6A910"/>
            <w:sz w:val="21"/>
          </w:rPr>
          <w:t>стороны</w:t>
        </w:r>
        <w:r w:rsidR="000B3F24" w:rsidRPr="000B3F24">
          <w:rPr>
            <w:rFonts w:ascii="inherit" w:hAnsi="inherit"/>
            <w:color w:val="A6A910"/>
            <w:sz w:val="21"/>
          </w:rPr>
          <w:t xml:space="preserve"> </w:t>
        </w:r>
        <w:r w:rsidR="000B3F24">
          <w:rPr>
            <w:rFonts w:ascii="inherit" w:hAnsi="inherit"/>
            <w:color w:val="A6A910"/>
            <w:sz w:val="21"/>
          </w:rPr>
          <w:t>Брюсселя</w:t>
        </w:r>
      </w:hyperlink>
      <w:r w:rsidR="00D0681F" w:rsidRPr="000B3F24">
        <w:rPr>
          <w:rFonts w:ascii="inherit" w:hAnsi="inherit"/>
          <w:sz w:val="21"/>
          <w:szCs w:val="21"/>
        </w:rPr>
        <w:br/>
        <w:t xml:space="preserve">30 </w:t>
      </w:r>
      <w:r w:rsidR="000B3F24">
        <w:rPr>
          <w:rFonts w:ascii="inherit" w:hAnsi="inherit"/>
          <w:sz w:val="21"/>
          <w:szCs w:val="21"/>
        </w:rPr>
        <w:t>мая</w:t>
      </w:r>
      <w:r w:rsidR="00D0681F" w:rsidRPr="000B3F24">
        <w:rPr>
          <w:rFonts w:ascii="inherit" w:hAnsi="inherit"/>
          <w:sz w:val="21"/>
          <w:szCs w:val="21"/>
        </w:rPr>
        <w:t xml:space="preserve"> 2015, </w:t>
      </w:r>
      <w:r w:rsidR="00D0681F" w:rsidRPr="00B17CE7">
        <w:rPr>
          <w:rFonts w:ascii="inherit" w:hAnsi="inherit"/>
          <w:sz w:val="21"/>
          <w:szCs w:val="21"/>
          <w:lang w:val="it-IT"/>
        </w:rPr>
        <w:t>RAI</w:t>
      </w:r>
      <w:r w:rsidR="00D0681F" w:rsidRPr="000B3F24">
        <w:rPr>
          <w:rFonts w:ascii="inherit" w:hAnsi="inherit"/>
          <w:sz w:val="21"/>
          <w:szCs w:val="21"/>
        </w:rPr>
        <w:t xml:space="preserve"> </w:t>
      </w:r>
      <w:r w:rsidR="00D0681F" w:rsidRPr="00B17CE7">
        <w:rPr>
          <w:rFonts w:ascii="inherit" w:hAnsi="inherit"/>
          <w:sz w:val="21"/>
          <w:szCs w:val="21"/>
          <w:lang w:val="it-IT"/>
        </w:rPr>
        <w:t>NEWS</w:t>
      </w:r>
      <w:r w:rsidR="00D0681F" w:rsidRPr="000B3F24">
        <w:rPr>
          <w:rFonts w:ascii="inherit" w:hAnsi="inherit"/>
          <w:sz w:val="21"/>
          <w:szCs w:val="21"/>
        </w:rPr>
        <w:t>:</w:t>
      </w:r>
      <w:r w:rsidR="00D0681F" w:rsidRPr="00B17CE7">
        <w:rPr>
          <w:rFonts w:ascii="inherit" w:hAnsi="inherit"/>
          <w:sz w:val="21"/>
          <w:lang w:val="it-IT"/>
        </w:rPr>
        <w:t> </w:t>
      </w:r>
      <w:hyperlink r:id="rId57" w:history="1">
        <w:r w:rsidR="00D0681F" w:rsidRPr="000B3F24">
          <w:rPr>
            <w:rFonts w:ascii="inherit" w:hAnsi="inherit"/>
            <w:color w:val="A6A910"/>
            <w:sz w:val="21"/>
          </w:rPr>
          <w:t xml:space="preserve">89 </w:t>
        </w:r>
        <w:r w:rsidR="000B3F24">
          <w:rPr>
            <w:rFonts w:ascii="inherit" w:hAnsi="inherit"/>
            <w:color w:val="A6A910"/>
            <w:sz w:val="21"/>
          </w:rPr>
          <w:t>европейцев</w:t>
        </w:r>
        <w:r w:rsidR="000B3F24" w:rsidRPr="000B3F24">
          <w:rPr>
            <w:rFonts w:ascii="inherit" w:hAnsi="inherit"/>
            <w:color w:val="A6A910"/>
            <w:sz w:val="21"/>
          </w:rPr>
          <w:t xml:space="preserve"> </w:t>
        </w:r>
        <w:r w:rsidR="000B3F24">
          <w:rPr>
            <w:rFonts w:ascii="inherit" w:hAnsi="inherit"/>
            <w:color w:val="A6A910"/>
            <w:sz w:val="21"/>
          </w:rPr>
          <w:t>в</w:t>
        </w:r>
        <w:r w:rsidR="000B3F24" w:rsidRPr="000B3F24">
          <w:rPr>
            <w:rFonts w:ascii="inherit" w:hAnsi="inherit"/>
            <w:color w:val="A6A910"/>
            <w:sz w:val="21"/>
          </w:rPr>
          <w:t xml:space="preserve"> </w:t>
        </w:r>
        <w:r w:rsidR="000B3F24">
          <w:rPr>
            <w:rFonts w:ascii="inherit" w:hAnsi="inherit"/>
            <w:color w:val="A6A910"/>
            <w:sz w:val="21"/>
          </w:rPr>
          <w:t>черном</w:t>
        </w:r>
        <w:r w:rsidR="000B3F24" w:rsidRPr="000B3F24">
          <w:rPr>
            <w:rFonts w:ascii="inherit" w:hAnsi="inherit"/>
            <w:color w:val="A6A910"/>
            <w:sz w:val="21"/>
          </w:rPr>
          <w:t xml:space="preserve"> </w:t>
        </w:r>
        <w:r w:rsidR="000B3F24">
          <w:rPr>
            <w:rFonts w:ascii="inherit" w:hAnsi="inherit"/>
            <w:color w:val="A6A910"/>
            <w:sz w:val="21"/>
          </w:rPr>
          <w:t>списке</w:t>
        </w:r>
        <w:r w:rsidR="000B3F24" w:rsidRPr="000B3F24">
          <w:rPr>
            <w:rFonts w:ascii="inherit" w:hAnsi="inherit"/>
            <w:color w:val="A6A910"/>
            <w:sz w:val="21"/>
          </w:rPr>
          <w:t xml:space="preserve"> </w:t>
        </w:r>
        <w:r w:rsidR="000B3F24">
          <w:rPr>
            <w:rFonts w:ascii="inherit" w:hAnsi="inherit"/>
            <w:color w:val="A6A910"/>
            <w:sz w:val="21"/>
          </w:rPr>
          <w:t>Путина</w:t>
        </w:r>
        <w:r w:rsidR="000B3F24" w:rsidRPr="000B3F24">
          <w:rPr>
            <w:rFonts w:ascii="inherit" w:hAnsi="inherit"/>
            <w:color w:val="A6A910"/>
            <w:sz w:val="21"/>
          </w:rPr>
          <w:t xml:space="preserve">, </w:t>
        </w:r>
        <w:r w:rsidR="000B3F24">
          <w:rPr>
            <w:rFonts w:ascii="inherit" w:hAnsi="inherit"/>
            <w:color w:val="A6A910"/>
            <w:sz w:val="21"/>
          </w:rPr>
          <w:t>протест</w:t>
        </w:r>
        <w:r w:rsidR="000B3F24" w:rsidRPr="000B3F24">
          <w:rPr>
            <w:rFonts w:ascii="inherit" w:hAnsi="inherit"/>
            <w:color w:val="A6A910"/>
            <w:sz w:val="21"/>
          </w:rPr>
          <w:t xml:space="preserve"> </w:t>
        </w:r>
        <w:r w:rsidR="000B3F24">
          <w:rPr>
            <w:rFonts w:ascii="inherit" w:hAnsi="inherit"/>
            <w:color w:val="A6A910"/>
            <w:sz w:val="21"/>
          </w:rPr>
          <w:t>ЕС</w:t>
        </w:r>
        <w:r w:rsidR="00D0681F" w:rsidRPr="000B3F24">
          <w:rPr>
            <w:rFonts w:ascii="inherit" w:hAnsi="inherit"/>
            <w:color w:val="A6A910"/>
            <w:sz w:val="21"/>
          </w:rPr>
          <w:t xml:space="preserve">: </w:t>
        </w:r>
        <w:r w:rsidR="000B3F24">
          <w:rPr>
            <w:rFonts w:ascii="inherit" w:hAnsi="inherit"/>
            <w:color w:val="A6A910"/>
            <w:sz w:val="21"/>
          </w:rPr>
          <w:t xml:space="preserve">неправомерное и неоправданное решение </w:t>
        </w:r>
      </w:hyperlink>
      <w:r w:rsidR="00D0681F" w:rsidRPr="000B3F24">
        <w:rPr>
          <w:rFonts w:ascii="inherit" w:hAnsi="inherit"/>
          <w:sz w:val="21"/>
          <w:szCs w:val="21"/>
        </w:rPr>
        <w:br/>
        <w:t xml:space="preserve">31 </w:t>
      </w:r>
      <w:r w:rsidR="000B3F24">
        <w:rPr>
          <w:rFonts w:ascii="inherit" w:hAnsi="inherit"/>
          <w:sz w:val="21"/>
          <w:szCs w:val="21"/>
        </w:rPr>
        <w:t>мая</w:t>
      </w:r>
      <w:r w:rsidR="00D0681F" w:rsidRPr="000B3F24">
        <w:rPr>
          <w:rFonts w:ascii="inherit" w:hAnsi="inherit"/>
          <w:sz w:val="21"/>
          <w:szCs w:val="21"/>
        </w:rPr>
        <w:t xml:space="preserve"> 2015, </w:t>
      </w:r>
      <w:r w:rsidR="00D0681F" w:rsidRPr="00B17CE7">
        <w:rPr>
          <w:rFonts w:ascii="inherit" w:hAnsi="inherit"/>
          <w:sz w:val="21"/>
          <w:szCs w:val="21"/>
          <w:lang w:val="it-IT"/>
        </w:rPr>
        <w:t>Ilsole</w:t>
      </w:r>
      <w:r w:rsidR="00D0681F" w:rsidRPr="000B3F24">
        <w:rPr>
          <w:rFonts w:ascii="inherit" w:hAnsi="inherit"/>
          <w:sz w:val="21"/>
          <w:szCs w:val="21"/>
        </w:rPr>
        <w:t>24</w:t>
      </w:r>
      <w:r w:rsidR="00D0681F" w:rsidRPr="00B17CE7">
        <w:rPr>
          <w:rFonts w:ascii="inherit" w:hAnsi="inherit"/>
          <w:sz w:val="21"/>
          <w:szCs w:val="21"/>
          <w:lang w:val="it-IT"/>
        </w:rPr>
        <w:t>ore</w:t>
      </w:r>
      <w:r w:rsidR="00D0681F" w:rsidRPr="000B3F24">
        <w:rPr>
          <w:rFonts w:ascii="inherit" w:hAnsi="inherit"/>
          <w:sz w:val="21"/>
          <w:szCs w:val="21"/>
        </w:rPr>
        <w:t>:</w:t>
      </w:r>
      <w:r w:rsidR="00D0681F" w:rsidRPr="00B17CE7">
        <w:rPr>
          <w:rFonts w:ascii="inherit" w:hAnsi="inherit"/>
          <w:sz w:val="21"/>
          <w:lang w:val="it-IT"/>
        </w:rPr>
        <w:t> </w:t>
      </w:r>
      <w:hyperlink r:id="rId58" w:history="1">
        <w:r w:rsidR="008A7FE6">
          <w:rPr>
            <w:rFonts w:ascii="inherit" w:hAnsi="inherit"/>
            <w:color w:val="A6A910"/>
            <w:sz w:val="21"/>
          </w:rPr>
          <w:t>Россия</w:t>
        </w:r>
        <w:r w:rsidR="00D0681F" w:rsidRPr="000B3F24">
          <w:rPr>
            <w:rFonts w:ascii="inherit" w:hAnsi="inherit"/>
            <w:color w:val="A6A910"/>
            <w:sz w:val="21"/>
          </w:rPr>
          <w:t xml:space="preserve">, </w:t>
        </w:r>
        <w:r w:rsidR="008A7FE6">
          <w:rPr>
            <w:rFonts w:ascii="inherit" w:hAnsi="inherit"/>
            <w:color w:val="A6A910"/>
            <w:sz w:val="21"/>
          </w:rPr>
          <w:t>в черном списке</w:t>
        </w:r>
        <w:r w:rsidR="00D0681F" w:rsidRPr="000B3F24">
          <w:rPr>
            <w:rFonts w:ascii="inherit" w:hAnsi="inherit"/>
            <w:color w:val="A6A910"/>
            <w:sz w:val="21"/>
          </w:rPr>
          <w:t xml:space="preserve"> 89 </w:t>
        </w:r>
        <w:r w:rsidR="008A7FE6">
          <w:rPr>
            <w:rFonts w:ascii="inherit" w:hAnsi="inherit"/>
            <w:color w:val="A6A910"/>
            <w:sz w:val="21"/>
          </w:rPr>
          <w:t>европейских политиков</w:t>
        </w:r>
        <w:r w:rsidR="00D0681F" w:rsidRPr="000B3F24">
          <w:rPr>
            <w:rFonts w:ascii="inherit" w:hAnsi="inherit"/>
            <w:color w:val="A6A910"/>
            <w:sz w:val="21"/>
          </w:rPr>
          <w:t xml:space="preserve"> (</w:t>
        </w:r>
        <w:r w:rsidR="008A7FE6">
          <w:rPr>
            <w:rFonts w:ascii="inherit" w:hAnsi="inherit"/>
            <w:color w:val="A6A910"/>
            <w:sz w:val="21"/>
          </w:rPr>
          <w:t>ни одного итальянского</w:t>
        </w:r>
        <w:r w:rsidR="00D0681F" w:rsidRPr="000B3F24">
          <w:rPr>
            <w:rFonts w:ascii="inherit" w:hAnsi="inherit"/>
            <w:color w:val="A6A910"/>
            <w:sz w:val="21"/>
          </w:rPr>
          <w:t>)</w:t>
        </w:r>
        <w:r w:rsidR="008A7FE6">
          <w:rPr>
            <w:rFonts w:ascii="inherit" w:hAnsi="inherit"/>
            <w:color w:val="A6A910"/>
            <w:sz w:val="21"/>
          </w:rPr>
          <w:t>, которым запрещен въе</w:t>
        </w:r>
        <w:proofErr w:type="gramStart"/>
        <w:r w:rsidR="008A7FE6">
          <w:rPr>
            <w:rFonts w:ascii="inherit" w:hAnsi="inherit"/>
            <w:color w:val="A6A910"/>
            <w:sz w:val="21"/>
          </w:rPr>
          <w:t>зд в стр</w:t>
        </w:r>
        <w:proofErr w:type="gramEnd"/>
        <w:r w:rsidR="008A7FE6">
          <w:rPr>
            <w:rFonts w:ascii="inherit" w:hAnsi="inherit"/>
            <w:color w:val="A6A910"/>
            <w:sz w:val="21"/>
          </w:rPr>
          <w:t>ану. МИД Италии</w:t>
        </w:r>
        <w:r w:rsidR="00D0681F" w:rsidRPr="008A7FE6">
          <w:rPr>
            <w:rFonts w:ascii="inherit" w:hAnsi="inherit"/>
            <w:color w:val="A6A910"/>
            <w:sz w:val="21"/>
          </w:rPr>
          <w:t xml:space="preserve">: </w:t>
        </w:r>
        <w:r w:rsidR="008A7FE6" w:rsidRPr="008A7FE6">
          <w:rPr>
            <w:rFonts w:ascii="inherit" w:hAnsi="inherit"/>
            <w:color w:val="A6A910"/>
            <w:sz w:val="21"/>
          </w:rPr>
          <w:t>«немыслимый»</w:t>
        </w:r>
        <w:r w:rsidR="008A7FE6">
          <w:rPr>
            <w:rFonts w:ascii="inherit" w:hAnsi="inherit"/>
            <w:color w:val="A6A910"/>
            <w:sz w:val="21"/>
          </w:rPr>
          <w:t xml:space="preserve"> </w:t>
        </w:r>
        <w:r w:rsidR="00D0681F" w:rsidRPr="00B17CE7">
          <w:rPr>
            <w:rFonts w:ascii="inherit" w:hAnsi="inherit"/>
            <w:color w:val="A6A910"/>
            <w:sz w:val="21"/>
            <w:lang w:val="it-IT"/>
          </w:rPr>
          <w:t>blacklist</w:t>
        </w:r>
        <w:r w:rsidR="00D0681F" w:rsidRPr="008A7FE6">
          <w:rPr>
            <w:rFonts w:ascii="inherit" w:hAnsi="inherit"/>
            <w:color w:val="A6A910"/>
            <w:sz w:val="21"/>
          </w:rPr>
          <w:t xml:space="preserve"> </w:t>
        </w:r>
      </w:hyperlink>
      <w:r w:rsidR="000B3F24" w:rsidRPr="008A7FE6">
        <w:rPr>
          <w:rFonts w:ascii="Arial" w:hAnsi="Arial" w:cs="Arial"/>
          <w:color w:val="56646F"/>
          <w:sz w:val="21"/>
          <w:szCs w:val="21"/>
        </w:rPr>
        <w:br/>
      </w:r>
    </w:p>
    <w:p w:rsidR="00D0681F" w:rsidRPr="009E42BB" w:rsidRDefault="00D0681F" w:rsidP="008A7FE6">
      <w:pPr>
        <w:pStyle w:val="a3"/>
        <w:spacing w:line="428" w:lineRule="atLeast"/>
        <w:textAlignment w:val="top"/>
        <w:rPr>
          <w:rFonts w:ascii="inherit" w:hAnsi="inherit"/>
          <w:sz w:val="21"/>
          <w:szCs w:val="21"/>
        </w:rPr>
      </w:pPr>
      <w:r w:rsidRPr="000D7743">
        <w:rPr>
          <w:rFonts w:ascii="inherit" w:hAnsi="inherit"/>
          <w:sz w:val="21"/>
          <w:szCs w:val="21"/>
        </w:rPr>
        <w:t xml:space="preserve">– </w:t>
      </w:r>
      <w:r w:rsidR="00C46117">
        <w:rPr>
          <w:rFonts w:ascii="inherit" w:hAnsi="inherit"/>
          <w:sz w:val="21"/>
          <w:szCs w:val="21"/>
        </w:rPr>
        <w:t>Россия</w:t>
      </w:r>
      <w:r w:rsidR="00C46117" w:rsidRPr="000D7743">
        <w:rPr>
          <w:rFonts w:ascii="inherit" w:hAnsi="inherit"/>
          <w:sz w:val="21"/>
          <w:szCs w:val="21"/>
        </w:rPr>
        <w:t xml:space="preserve"> </w:t>
      </w:r>
      <w:r w:rsidR="00C46117">
        <w:rPr>
          <w:rFonts w:ascii="inherit" w:hAnsi="inherit"/>
          <w:sz w:val="21"/>
          <w:szCs w:val="21"/>
        </w:rPr>
        <w:t>закрывает</w:t>
      </w:r>
      <w:r w:rsidR="00C46117" w:rsidRPr="000D7743">
        <w:rPr>
          <w:rFonts w:ascii="inherit" w:hAnsi="inherit"/>
          <w:sz w:val="21"/>
          <w:szCs w:val="21"/>
        </w:rPr>
        <w:t xml:space="preserve"> </w:t>
      </w:r>
      <w:r w:rsidR="00C46117">
        <w:rPr>
          <w:rFonts w:ascii="inherit" w:hAnsi="inherit"/>
          <w:sz w:val="21"/>
          <w:szCs w:val="21"/>
        </w:rPr>
        <w:t>свои</w:t>
      </w:r>
      <w:r w:rsidR="00C46117" w:rsidRPr="000D7743">
        <w:rPr>
          <w:rFonts w:ascii="inherit" w:hAnsi="inherit"/>
          <w:sz w:val="21"/>
          <w:szCs w:val="21"/>
        </w:rPr>
        <w:t xml:space="preserve"> </w:t>
      </w:r>
      <w:r w:rsidR="00C46117">
        <w:rPr>
          <w:rFonts w:ascii="inherit" w:hAnsi="inherit"/>
          <w:sz w:val="21"/>
          <w:szCs w:val="21"/>
        </w:rPr>
        <w:t>границы</w:t>
      </w:r>
      <w:r w:rsidR="00C46117" w:rsidRPr="000D7743">
        <w:rPr>
          <w:rFonts w:ascii="inherit" w:hAnsi="inherit"/>
          <w:sz w:val="21"/>
          <w:szCs w:val="21"/>
        </w:rPr>
        <w:t xml:space="preserve"> </w:t>
      </w:r>
      <w:r w:rsidR="000F44DA">
        <w:rPr>
          <w:rFonts w:ascii="inherit" w:hAnsi="inherit"/>
          <w:sz w:val="21"/>
          <w:szCs w:val="21"/>
        </w:rPr>
        <w:t>для</w:t>
      </w:r>
      <w:r w:rsidR="000F44DA" w:rsidRPr="000D7743">
        <w:rPr>
          <w:rFonts w:ascii="inherit" w:hAnsi="inherit"/>
          <w:sz w:val="21"/>
          <w:szCs w:val="21"/>
        </w:rPr>
        <w:t xml:space="preserve"> </w:t>
      </w:r>
      <w:r w:rsidR="000F44DA">
        <w:rPr>
          <w:rFonts w:ascii="inherit" w:hAnsi="inherit"/>
          <w:sz w:val="21"/>
          <w:szCs w:val="21"/>
        </w:rPr>
        <w:t>У</w:t>
      </w:r>
      <w:r w:rsidR="000F44DA">
        <w:rPr>
          <w:rFonts w:ascii="inherit" w:hAnsi="inherit" w:hint="eastAsia"/>
          <w:sz w:val="21"/>
          <w:szCs w:val="21"/>
        </w:rPr>
        <w:t>к</w:t>
      </w:r>
      <w:r w:rsidR="000F44DA">
        <w:rPr>
          <w:rFonts w:ascii="inherit" w:hAnsi="inherit"/>
          <w:sz w:val="21"/>
          <w:szCs w:val="21"/>
        </w:rPr>
        <w:t>раины</w:t>
      </w:r>
      <w:r w:rsidRPr="000D7743">
        <w:rPr>
          <w:rFonts w:ascii="inherit" w:hAnsi="inherit"/>
          <w:sz w:val="21"/>
          <w:szCs w:val="21"/>
        </w:rPr>
        <w:t xml:space="preserve">: </w:t>
      </w:r>
      <w:r w:rsidR="000F44DA">
        <w:rPr>
          <w:rFonts w:ascii="inherit" w:hAnsi="inherit"/>
          <w:sz w:val="21"/>
          <w:szCs w:val="21"/>
        </w:rPr>
        <w:t>по</w:t>
      </w:r>
      <w:r w:rsidR="000F44DA" w:rsidRPr="000D7743">
        <w:rPr>
          <w:rFonts w:ascii="inherit" w:hAnsi="inherit"/>
          <w:sz w:val="21"/>
          <w:szCs w:val="21"/>
        </w:rPr>
        <w:t xml:space="preserve"> </w:t>
      </w:r>
      <w:r w:rsidR="000F44DA">
        <w:rPr>
          <w:rFonts w:ascii="inherit" w:hAnsi="inherit"/>
          <w:sz w:val="21"/>
          <w:szCs w:val="21"/>
        </w:rPr>
        <w:t>сообщениям</w:t>
      </w:r>
      <w:r w:rsidR="000D7743" w:rsidRPr="000D7743">
        <w:rPr>
          <w:rFonts w:ascii="inherit" w:hAnsi="inherit"/>
          <w:sz w:val="21"/>
          <w:szCs w:val="21"/>
        </w:rPr>
        <w:t xml:space="preserve"> </w:t>
      </w:r>
      <w:r w:rsidR="000D7743">
        <w:rPr>
          <w:rFonts w:ascii="inherit" w:hAnsi="inherit"/>
          <w:sz w:val="21"/>
          <w:szCs w:val="21"/>
        </w:rPr>
        <w:t>российского</w:t>
      </w:r>
      <w:r w:rsidR="000D7743" w:rsidRPr="000D7743">
        <w:rPr>
          <w:rFonts w:ascii="inherit" w:hAnsi="inherit"/>
          <w:sz w:val="21"/>
          <w:szCs w:val="21"/>
        </w:rPr>
        <w:t xml:space="preserve"> </w:t>
      </w:r>
      <w:r w:rsidR="000D7743">
        <w:rPr>
          <w:rFonts w:ascii="inherit" w:hAnsi="inherit"/>
          <w:sz w:val="21"/>
          <w:szCs w:val="21"/>
        </w:rPr>
        <w:t>информационного</w:t>
      </w:r>
      <w:r w:rsidR="000D7743" w:rsidRPr="000D7743">
        <w:rPr>
          <w:rFonts w:ascii="inherit" w:hAnsi="inherit"/>
          <w:sz w:val="21"/>
          <w:szCs w:val="21"/>
        </w:rPr>
        <w:t xml:space="preserve"> </w:t>
      </w:r>
      <w:r w:rsidR="000D7743">
        <w:rPr>
          <w:rFonts w:ascii="inherit" w:hAnsi="inherit"/>
          <w:sz w:val="21"/>
          <w:szCs w:val="21"/>
        </w:rPr>
        <w:t>агентства</w:t>
      </w:r>
      <w:r w:rsidR="000D7743" w:rsidRPr="000D7743">
        <w:rPr>
          <w:rFonts w:ascii="inherit" w:hAnsi="inherit"/>
          <w:sz w:val="21"/>
          <w:szCs w:val="21"/>
        </w:rPr>
        <w:t xml:space="preserve"> </w:t>
      </w:r>
      <w:r w:rsidR="000D7743">
        <w:rPr>
          <w:rFonts w:ascii="inherit" w:hAnsi="inherit"/>
          <w:sz w:val="21"/>
          <w:szCs w:val="21"/>
        </w:rPr>
        <w:t>ТАСС</w:t>
      </w:r>
      <w:r w:rsidR="000D7743" w:rsidRPr="000D7743">
        <w:rPr>
          <w:rFonts w:ascii="inherit" w:hAnsi="inherit"/>
          <w:sz w:val="21"/>
          <w:szCs w:val="21"/>
        </w:rPr>
        <w:t xml:space="preserve">, </w:t>
      </w:r>
      <w:r w:rsidR="000D7743">
        <w:rPr>
          <w:rFonts w:ascii="inherit" w:hAnsi="inherit"/>
          <w:sz w:val="21"/>
          <w:szCs w:val="21"/>
        </w:rPr>
        <w:t>Министр</w:t>
      </w:r>
      <w:r w:rsidR="000D7743" w:rsidRPr="000D7743">
        <w:rPr>
          <w:rFonts w:ascii="inherit" w:hAnsi="inherit"/>
          <w:sz w:val="21"/>
          <w:szCs w:val="21"/>
        </w:rPr>
        <w:t xml:space="preserve"> </w:t>
      </w:r>
      <w:r w:rsidR="000D7743">
        <w:rPr>
          <w:rFonts w:ascii="inherit" w:hAnsi="inherit"/>
          <w:sz w:val="21"/>
          <w:szCs w:val="21"/>
        </w:rPr>
        <w:t>экономического</w:t>
      </w:r>
      <w:r w:rsidR="000D7743" w:rsidRPr="000D7743">
        <w:rPr>
          <w:rFonts w:ascii="inherit" w:hAnsi="inherit"/>
          <w:sz w:val="21"/>
          <w:szCs w:val="21"/>
        </w:rPr>
        <w:t xml:space="preserve"> </w:t>
      </w:r>
      <w:r w:rsidR="000D7743">
        <w:rPr>
          <w:rFonts w:ascii="inherit" w:hAnsi="inherit"/>
          <w:sz w:val="21"/>
          <w:szCs w:val="21"/>
        </w:rPr>
        <w:t>развития</w:t>
      </w:r>
      <w:r w:rsidR="000D7743" w:rsidRPr="000D7743">
        <w:rPr>
          <w:rFonts w:ascii="inherit" w:hAnsi="inherit"/>
          <w:sz w:val="21"/>
          <w:szCs w:val="21"/>
        </w:rPr>
        <w:t xml:space="preserve"> </w:t>
      </w:r>
      <w:r w:rsidR="000D7743">
        <w:rPr>
          <w:rFonts w:ascii="inherit" w:hAnsi="inherit"/>
          <w:sz w:val="21"/>
          <w:szCs w:val="21"/>
        </w:rPr>
        <w:t>РФ</w:t>
      </w:r>
      <w:r w:rsidR="000D7743" w:rsidRPr="000D7743">
        <w:rPr>
          <w:rFonts w:ascii="inherit" w:hAnsi="inherit"/>
          <w:sz w:val="21"/>
          <w:szCs w:val="21"/>
        </w:rPr>
        <w:t xml:space="preserve"> </w:t>
      </w:r>
      <w:r w:rsidR="000D7743">
        <w:rPr>
          <w:rFonts w:ascii="inherit" w:hAnsi="inherit"/>
          <w:sz w:val="21"/>
          <w:szCs w:val="21"/>
        </w:rPr>
        <w:t>А</w:t>
      </w:r>
      <w:r w:rsidR="000D7743" w:rsidRPr="000D7743">
        <w:rPr>
          <w:rFonts w:ascii="inherit" w:hAnsi="inherit"/>
          <w:sz w:val="21"/>
          <w:szCs w:val="21"/>
        </w:rPr>
        <w:t xml:space="preserve">. </w:t>
      </w:r>
      <w:r w:rsidR="000D7743">
        <w:rPr>
          <w:rFonts w:ascii="inherit" w:hAnsi="inherit"/>
          <w:sz w:val="21"/>
          <w:szCs w:val="21"/>
        </w:rPr>
        <w:t xml:space="preserve">Улюкаев распорядился </w:t>
      </w:r>
      <w:r w:rsidRPr="000D7743">
        <w:rPr>
          <w:rFonts w:ascii="inherit" w:hAnsi="inherit"/>
          <w:sz w:val="21"/>
          <w:szCs w:val="21"/>
        </w:rPr>
        <w:t xml:space="preserve">18 </w:t>
      </w:r>
      <w:r w:rsidR="000D7743">
        <w:rPr>
          <w:rFonts w:ascii="inherit" w:hAnsi="inherit"/>
          <w:sz w:val="21"/>
          <w:szCs w:val="21"/>
        </w:rPr>
        <w:t>ноября</w:t>
      </w:r>
      <w:r w:rsidRPr="000D7743">
        <w:rPr>
          <w:rFonts w:ascii="inherit" w:hAnsi="inherit"/>
          <w:sz w:val="21"/>
          <w:szCs w:val="21"/>
        </w:rPr>
        <w:t xml:space="preserve"> 2015 </w:t>
      </w:r>
      <w:r w:rsidR="000D7743">
        <w:rPr>
          <w:rFonts w:ascii="inherit" w:hAnsi="inherit"/>
          <w:sz w:val="21"/>
          <w:szCs w:val="21"/>
        </w:rPr>
        <w:t xml:space="preserve">о закрытии российского рынка для украинских продовольственных товаров с января </w:t>
      </w:r>
      <w:r w:rsidRPr="000D7743">
        <w:rPr>
          <w:rFonts w:ascii="inherit" w:hAnsi="inherit"/>
          <w:sz w:val="21"/>
          <w:szCs w:val="21"/>
        </w:rPr>
        <w:t xml:space="preserve">2016 </w:t>
      </w:r>
      <w:r w:rsidR="000D7743">
        <w:rPr>
          <w:rFonts w:ascii="inherit" w:hAnsi="inherit"/>
          <w:sz w:val="21"/>
          <w:szCs w:val="21"/>
        </w:rPr>
        <w:t>года. Закрытие</w:t>
      </w:r>
      <w:r w:rsidR="000D7743" w:rsidRPr="000D7743">
        <w:rPr>
          <w:rFonts w:ascii="inherit" w:hAnsi="inherit"/>
          <w:sz w:val="21"/>
          <w:szCs w:val="21"/>
        </w:rPr>
        <w:t xml:space="preserve"> </w:t>
      </w:r>
      <w:r w:rsidR="000D7743">
        <w:rPr>
          <w:rFonts w:ascii="inherit" w:hAnsi="inherit"/>
          <w:sz w:val="21"/>
          <w:szCs w:val="21"/>
        </w:rPr>
        <w:t>рынка</w:t>
      </w:r>
      <w:r w:rsidR="000D7743" w:rsidRPr="000D7743">
        <w:rPr>
          <w:rFonts w:ascii="inherit" w:hAnsi="inherit"/>
          <w:sz w:val="21"/>
          <w:szCs w:val="21"/>
        </w:rPr>
        <w:t xml:space="preserve"> </w:t>
      </w:r>
      <w:r w:rsidR="000D7743">
        <w:rPr>
          <w:rFonts w:ascii="inherit" w:hAnsi="inherit"/>
          <w:sz w:val="21"/>
          <w:szCs w:val="21"/>
        </w:rPr>
        <w:t>последовало</w:t>
      </w:r>
      <w:r w:rsidR="000D7743" w:rsidRPr="000D7743">
        <w:rPr>
          <w:rFonts w:ascii="inherit" w:hAnsi="inherit"/>
          <w:sz w:val="21"/>
          <w:szCs w:val="21"/>
        </w:rPr>
        <w:t xml:space="preserve"> </w:t>
      </w:r>
      <w:r w:rsidR="000D7743">
        <w:rPr>
          <w:rFonts w:ascii="inherit" w:hAnsi="inherit"/>
          <w:sz w:val="21"/>
          <w:szCs w:val="21"/>
        </w:rPr>
        <w:t>в</w:t>
      </w:r>
      <w:r w:rsidR="000D7743" w:rsidRPr="000D7743">
        <w:rPr>
          <w:rFonts w:ascii="inherit" w:hAnsi="inherit"/>
          <w:sz w:val="21"/>
          <w:szCs w:val="21"/>
        </w:rPr>
        <w:t xml:space="preserve"> </w:t>
      </w:r>
      <w:r w:rsidR="000D7743">
        <w:rPr>
          <w:rFonts w:ascii="inherit" w:hAnsi="inherit"/>
          <w:sz w:val="21"/>
          <w:szCs w:val="21"/>
        </w:rPr>
        <w:t>результате</w:t>
      </w:r>
      <w:r w:rsidR="000D7743" w:rsidRPr="000D7743">
        <w:rPr>
          <w:rFonts w:ascii="inherit" w:hAnsi="inherit"/>
          <w:sz w:val="21"/>
          <w:szCs w:val="21"/>
        </w:rPr>
        <w:t xml:space="preserve">  </w:t>
      </w:r>
      <w:r w:rsidR="000D7743">
        <w:rPr>
          <w:rFonts w:ascii="inherit" w:hAnsi="inherit"/>
          <w:sz w:val="21"/>
          <w:szCs w:val="21"/>
        </w:rPr>
        <w:t>поддержки Украиной западных санкций, введенных против России</w:t>
      </w:r>
      <w:r w:rsidRPr="000D7743">
        <w:rPr>
          <w:rFonts w:ascii="inherit" w:hAnsi="inherit"/>
          <w:sz w:val="21"/>
          <w:szCs w:val="21"/>
        </w:rPr>
        <w:t xml:space="preserve">. </w:t>
      </w:r>
      <w:r w:rsidR="00691A7F">
        <w:rPr>
          <w:rFonts w:ascii="inherit" w:hAnsi="inherit"/>
          <w:sz w:val="21"/>
          <w:szCs w:val="21"/>
        </w:rPr>
        <w:t>Кроме</w:t>
      </w:r>
      <w:r w:rsidR="00691A7F" w:rsidRPr="00691A7F">
        <w:rPr>
          <w:rFonts w:ascii="inherit" w:hAnsi="inherit"/>
          <w:sz w:val="21"/>
          <w:szCs w:val="21"/>
        </w:rPr>
        <w:t xml:space="preserve"> </w:t>
      </w:r>
      <w:r w:rsidR="00691A7F">
        <w:rPr>
          <w:rFonts w:ascii="inherit" w:hAnsi="inherit"/>
          <w:sz w:val="21"/>
          <w:szCs w:val="21"/>
        </w:rPr>
        <w:t>того</w:t>
      </w:r>
      <w:r w:rsidR="00691A7F" w:rsidRPr="00691A7F">
        <w:rPr>
          <w:rFonts w:ascii="inherit" w:hAnsi="inherit"/>
          <w:sz w:val="21"/>
          <w:szCs w:val="21"/>
        </w:rPr>
        <w:t xml:space="preserve">, </w:t>
      </w:r>
      <w:r w:rsidR="00691A7F">
        <w:rPr>
          <w:rFonts w:ascii="inherit" w:hAnsi="inherit"/>
          <w:sz w:val="21"/>
          <w:szCs w:val="21"/>
        </w:rPr>
        <w:t>с</w:t>
      </w:r>
      <w:r w:rsidR="00691A7F" w:rsidRPr="00691A7F">
        <w:rPr>
          <w:rFonts w:ascii="inherit" w:hAnsi="inherit"/>
          <w:sz w:val="21"/>
          <w:szCs w:val="21"/>
        </w:rPr>
        <w:t xml:space="preserve"> </w:t>
      </w:r>
      <w:r w:rsidR="00691A7F">
        <w:rPr>
          <w:rFonts w:ascii="inherit" w:hAnsi="inherit"/>
          <w:sz w:val="21"/>
          <w:szCs w:val="21"/>
        </w:rPr>
        <w:t>января</w:t>
      </w:r>
      <w:r w:rsidR="00691A7F" w:rsidRPr="00691A7F">
        <w:rPr>
          <w:rFonts w:ascii="inherit" w:hAnsi="inherit"/>
          <w:sz w:val="21"/>
          <w:szCs w:val="21"/>
        </w:rPr>
        <w:t xml:space="preserve"> </w:t>
      </w:r>
      <w:r w:rsidR="00691A7F">
        <w:rPr>
          <w:rFonts w:ascii="inherit" w:hAnsi="inherit"/>
          <w:sz w:val="21"/>
          <w:szCs w:val="21"/>
        </w:rPr>
        <w:t>начало</w:t>
      </w:r>
      <w:r w:rsidR="00691A7F" w:rsidRPr="00691A7F">
        <w:rPr>
          <w:rFonts w:ascii="inherit" w:hAnsi="inherit"/>
          <w:sz w:val="21"/>
          <w:szCs w:val="21"/>
        </w:rPr>
        <w:t xml:space="preserve"> </w:t>
      </w:r>
      <w:r w:rsidR="00691A7F">
        <w:rPr>
          <w:rFonts w:ascii="inherit" w:hAnsi="inherit"/>
          <w:sz w:val="21"/>
          <w:szCs w:val="21"/>
        </w:rPr>
        <w:t>действовать</w:t>
      </w:r>
      <w:r w:rsidR="00691A7F" w:rsidRPr="00691A7F">
        <w:rPr>
          <w:rFonts w:ascii="inherit" w:hAnsi="inherit"/>
          <w:sz w:val="21"/>
          <w:szCs w:val="21"/>
        </w:rPr>
        <w:t xml:space="preserve"> </w:t>
      </w:r>
      <w:r w:rsidR="00691A7F">
        <w:rPr>
          <w:rFonts w:ascii="inherit" w:hAnsi="inherit"/>
          <w:sz w:val="21"/>
          <w:szCs w:val="21"/>
        </w:rPr>
        <w:t>соглашение</w:t>
      </w:r>
      <w:r w:rsidR="00691A7F" w:rsidRPr="00691A7F">
        <w:rPr>
          <w:rFonts w:ascii="inherit" w:hAnsi="inherit"/>
          <w:sz w:val="21"/>
          <w:szCs w:val="21"/>
        </w:rPr>
        <w:t xml:space="preserve"> </w:t>
      </w:r>
      <w:r w:rsidR="00691A7F">
        <w:rPr>
          <w:rFonts w:ascii="inherit" w:hAnsi="inherit"/>
          <w:sz w:val="21"/>
          <w:szCs w:val="21"/>
        </w:rPr>
        <w:t>между</w:t>
      </w:r>
      <w:r w:rsidR="00691A7F" w:rsidRPr="00691A7F">
        <w:rPr>
          <w:rFonts w:ascii="inherit" w:hAnsi="inherit"/>
          <w:sz w:val="21"/>
          <w:szCs w:val="21"/>
        </w:rPr>
        <w:t xml:space="preserve"> </w:t>
      </w:r>
      <w:r w:rsidR="00691A7F">
        <w:rPr>
          <w:rFonts w:ascii="inherit" w:hAnsi="inherit"/>
          <w:sz w:val="21"/>
          <w:szCs w:val="21"/>
        </w:rPr>
        <w:t>ЕС</w:t>
      </w:r>
      <w:r w:rsidR="00691A7F" w:rsidRPr="00691A7F">
        <w:rPr>
          <w:rFonts w:ascii="inherit" w:hAnsi="inherit"/>
          <w:sz w:val="21"/>
          <w:szCs w:val="21"/>
        </w:rPr>
        <w:t xml:space="preserve"> </w:t>
      </w:r>
      <w:r w:rsidR="00691A7F">
        <w:rPr>
          <w:rFonts w:ascii="inherit" w:hAnsi="inherit"/>
          <w:sz w:val="21"/>
          <w:szCs w:val="21"/>
        </w:rPr>
        <w:t>и</w:t>
      </w:r>
      <w:r w:rsidR="00691A7F" w:rsidRPr="00691A7F">
        <w:rPr>
          <w:rFonts w:ascii="inherit" w:hAnsi="inherit"/>
          <w:sz w:val="21"/>
          <w:szCs w:val="21"/>
        </w:rPr>
        <w:t xml:space="preserve"> </w:t>
      </w:r>
      <w:r w:rsidR="00691A7F">
        <w:rPr>
          <w:rFonts w:ascii="inherit" w:hAnsi="inherit"/>
          <w:sz w:val="21"/>
          <w:szCs w:val="21"/>
        </w:rPr>
        <w:t>У</w:t>
      </w:r>
      <w:r w:rsidR="00691A7F">
        <w:rPr>
          <w:rFonts w:ascii="inherit" w:hAnsi="inherit" w:hint="eastAsia"/>
          <w:sz w:val="21"/>
          <w:szCs w:val="21"/>
        </w:rPr>
        <w:t>к</w:t>
      </w:r>
      <w:r w:rsidR="00691A7F">
        <w:rPr>
          <w:rFonts w:ascii="inherit" w:hAnsi="inherit"/>
          <w:sz w:val="21"/>
          <w:szCs w:val="21"/>
        </w:rPr>
        <w:t>раиной</w:t>
      </w:r>
      <w:r w:rsidR="00691A7F" w:rsidRPr="00691A7F">
        <w:rPr>
          <w:rFonts w:ascii="inherit" w:hAnsi="inherit"/>
          <w:sz w:val="21"/>
          <w:szCs w:val="21"/>
        </w:rPr>
        <w:t xml:space="preserve">, </w:t>
      </w:r>
      <w:r w:rsidR="00691A7F">
        <w:rPr>
          <w:rFonts w:ascii="inherit" w:hAnsi="inherit"/>
          <w:sz w:val="21"/>
          <w:szCs w:val="21"/>
        </w:rPr>
        <w:t>которое должно содействовать их товарообороту</w:t>
      </w:r>
      <w:r w:rsidRPr="00691A7F">
        <w:rPr>
          <w:rFonts w:ascii="inherit" w:hAnsi="inherit"/>
          <w:sz w:val="21"/>
          <w:szCs w:val="21"/>
        </w:rPr>
        <w:t xml:space="preserve">. </w:t>
      </w:r>
      <w:r w:rsidR="00691A7F">
        <w:rPr>
          <w:rFonts w:ascii="inherit" w:hAnsi="inherit"/>
          <w:sz w:val="21"/>
          <w:szCs w:val="21"/>
        </w:rPr>
        <w:t xml:space="preserve"> Для</w:t>
      </w:r>
      <w:r w:rsidR="00691A7F" w:rsidRPr="00691A7F">
        <w:rPr>
          <w:rFonts w:ascii="inherit" w:hAnsi="inherit"/>
          <w:sz w:val="21"/>
          <w:szCs w:val="21"/>
        </w:rPr>
        <w:t xml:space="preserve"> </w:t>
      </w:r>
      <w:r w:rsidR="00691A7F">
        <w:rPr>
          <w:rFonts w:ascii="inherit" w:hAnsi="inherit"/>
          <w:sz w:val="21"/>
          <w:szCs w:val="21"/>
        </w:rPr>
        <w:t>Украины были введены торговые барьеры, которые уже действуют для стран ЕС</w:t>
      </w:r>
      <w:r w:rsidR="00C46117" w:rsidRPr="00D56593">
        <w:rPr>
          <w:rFonts w:ascii="Arial" w:hAnsi="Arial" w:cs="Arial"/>
          <w:color w:val="56646F"/>
          <w:sz w:val="21"/>
          <w:szCs w:val="21"/>
        </w:rPr>
        <w:t>.</w:t>
      </w:r>
      <w:r w:rsidR="00C46117" w:rsidRPr="00D56593">
        <w:rPr>
          <w:rFonts w:ascii="Arial" w:hAnsi="Arial" w:cs="Arial"/>
          <w:color w:val="56646F"/>
          <w:sz w:val="21"/>
          <w:szCs w:val="21"/>
        </w:rPr>
        <w:br/>
      </w:r>
      <w:r w:rsidR="00691A7F">
        <w:rPr>
          <w:rFonts w:ascii="inherit" w:hAnsi="inherit"/>
          <w:sz w:val="21"/>
          <w:szCs w:val="21"/>
        </w:rPr>
        <w:lastRenderedPageBreak/>
        <w:t>Дополнительная</w:t>
      </w:r>
      <w:r w:rsidR="00691A7F" w:rsidRPr="009E42BB">
        <w:rPr>
          <w:rFonts w:ascii="inherit" w:hAnsi="inherit"/>
          <w:sz w:val="21"/>
          <w:szCs w:val="21"/>
        </w:rPr>
        <w:t xml:space="preserve"> </w:t>
      </w:r>
      <w:r w:rsidR="00691A7F">
        <w:rPr>
          <w:rFonts w:ascii="inherit" w:hAnsi="inherit"/>
          <w:sz w:val="21"/>
          <w:szCs w:val="21"/>
        </w:rPr>
        <w:t>информация</w:t>
      </w:r>
      <w:r w:rsidRPr="009E42BB">
        <w:rPr>
          <w:rFonts w:ascii="inherit" w:hAnsi="inherit"/>
          <w:sz w:val="21"/>
          <w:szCs w:val="21"/>
        </w:rPr>
        <w:t>:</w:t>
      </w:r>
      <w:r w:rsidRPr="009E42BB">
        <w:rPr>
          <w:rFonts w:ascii="inherit" w:hAnsi="inherit"/>
          <w:sz w:val="21"/>
          <w:szCs w:val="21"/>
        </w:rPr>
        <w:br/>
        <w:t>23</w:t>
      </w:r>
      <w:r w:rsidR="00691A7F" w:rsidRPr="009E42BB">
        <w:rPr>
          <w:rFonts w:ascii="inherit" w:hAnsi="inherit"/>
          <w:sz w:val="21"/>
          <w:szCs w:val="21"/>
        </w:rPr>
        <w:t xml:space="preserve"> </w:t>
      </w:r>
      <w:r w:rsidR="00691A7F">
        <w:rPr>
          <w:rFonts w:ascii="inherit" w:hAnsi="inherit"/>
          <w:sz w:val="21"/>
          <w:szCs w:val="21"/>
        </w:rPr>
        <w:t>ноября</w:t>
      </w:r>
      <w:r w:rsidRPr="009E42BB">
        <w:rPr>
          <w:rFonts w:ascii="inherit" w:hAnsi="inherit"/>
          <w:sz w:val="21"/>
          <w:szCs w:val="21"/>
        </w:rPr>
        <w:t xml:space="preserve"> 2015, </w:t>
      </w:r>
      <w:r w:rsidRPr="00B17CE7">
        <w:rPr>
          <w:rFonts w:ascii="inherit" w:hAnsi="inherit"/>
          <w:sz w:val="21"/>
          <w:szCs w:val="21"/>
          <w:lang w:val="it-IT"/>
        </w:rPr>
        <w:t>FRESHPLAZA</w:t>
      </w:r>
      <w:r w:rsidRPr="009E42BB">
        <w:rPr>
          <w:rFonts w:ascii="inherit" w:hAnsi="inherit"/>
          <w:sz w:val="21"/>
          <w:szCs w:val="21"/>
        </w:rPr>
        <w:t>:</w:t>
      </w:r>
      <w:r w:rsidRPr="00B17CE7">
        <w:rPr>
          <w:rFonts w:ascii="inherit" w:hAnsi="inherit"/>
          <w:sz w:val="21"/>
          <w:lang w:val="it-IT"/>
        </w:rPr>
        <w:t> </w:t>
      </w:r>
      <w:hyperlink r:id="rId59" w:history="1">
        <w:r w:rsidR="00691A7F">
          <w:rPr>
            <w:rFonts w:ascii="inherit" w:hAnsi="inherit"/>
            <w:color w:val="A6A910"/>
            <w:sz w:val="21"/>
          </w:rPr>
          <w:t>Россия</w:t>
        </w:r>
        <w:r w:rsidR="00691A7F" w:rsidRPr="009E42BB">
          <w:rPr>
            <w:rFonts w:ascii="inherit" w:hAnsi="inherit"/>
            <w:color w:val="A6A910"/>
            <w:sz w:val="21"/>
          </w:rPr>
          <w:t xml:space="preserve"> </w:t>
        </w:r>
        <w:r w:rsidR="00691A7F">
          <w:rPr>
            <w:rFonts w:ascii="inherit" w:hAnsi="inherit"/>
            <w:color w:val="A6A910"/>
            <w:sz w:val="21"/>
          </w:rPr>
          <w:t>закрывает</w:t>
        </w:r>
        <w:r w:rsidR="00691A7F" w:rsidRPr="009E42BB">
          <w:rPr>
            <w:rFonts w:ascii="inherit" w:hAnsi="inherit"/>
            <w:color w:val="A6A910"/>
            <w:sz w:val="21"/>
          </w:rPr>
          <w:t xml:space="preserve"> </w:t>
        </w:r>
        <w:r w:rsidR="00691A7F">
          <w:rPr>
            <w:rFonts w:ascii="inherit" w:hAnsi="inherit"/>
            <w:color w:val="A6A910"/>
            <w:sz w:val="21"/>
          </w:rPr>
          <w:t>свой</w:t>
        </w:r>
        <w:r w:rsidR="00691A7F" w:rsidRPr="009E42BB">
          <w:rPr>
            <w:rFonts w:ascii="inherit" w:hAnsi="inherit"/>
            <w:color w:val="A6A910"/>
            <w:sz w:val="21"/>
          </w:rPr>
          <w:t xml:space="preserve"> </w:t>
        </w:r>
        <w:r w:rsidR="00691A7F">
          <w:rPr>
            <w:rFonts w:ascii="inherit" w:hAnsi="inherit"/>
            <w:color w:val="A6A910"/>
            <w:sz w:val="21"/>
          </w:rPr>
          <w:t>рынок</w:t>
        </w:r>
        <w:r w:rsidR="00691A7F" w:rsidRPr="009E42BB">
          <w:rPr>
            <w:rFonts w:ascii="inherit" w:hAnsi="inherit"/>
            <w:color w:val="A6A910"/>
            <w:sz w:val="21"/>
          </w:rPr>
          <w:t xml:space="preserve"> </w:t>
        </w:r>
        <w:r w:rsidR="00691A7F">
          <w:rPr>
            <w:rFonts w:ascii="inherit" w:hAnsi="inherit"/>
            <w:color w:val="A6A910"/>
            <w:sz w:val="21"/>
          </w:rPr>
          <w:t>для</w:t>
        </w:r>
        <w:r w:rsidR="00691A7F" w:rsidRPr="009E42BB">
          <w:rPr>
            <w:rFonts w:ascii="inherit" w:hAnsi="inherit"/>
            <w:color w:val="A6A910"/>
            <w:sz w:val="21"/>
          </w:rPr>
          <w:t xml:space="preserve"> </w:t>
        </w:r>
        <w:r w:rsidR="00691A7F">
          <w:rPr>
            <w:rFonts w:ascii="inherit" w:hAnsi="inherit"/>
            <w:color w:val="A6A910"/>
            <w:sz w:val="21"/>
          </w:rPr>
          <w:t>Украины</w:t>
        </w:r>
        <w:r w:rsidR="00691A7F" w:rsidRPr="009E42BB">
          <w:rPr>
            <w:rFonts w:ascii="inherit" w:hAnsi="inherit"/>
            <w:color w:val="A6A910"/>
            <w:sz w:val="21"/>
          </w:rPr>
          <w:t xml:space="preserve"> </w:t>
        </w:r>
      </w:hyperlink>
    </w:p>
    <w:p w:rsidR="00103283" w:rsidRPr="00103283" w:rsidRDefault="00D0681F" w:rsidP="00103283">
      <w:pPr>
        <w:spacing w:line="428" w:lineRule="atLeast"/>
        <w:jc w:val="both"/>
        <w:textAlignment w:val="top"/>
      </w:pPr>
      <w:r w:rsidRPr="00103283">
        <w:rPr>
          <w:rFonts w:ascii="inherit" w:eastAsia="Times New Roman" w:hAnsi="inherit" w:cs="Times New Roman"/>
          <w:sz w:val="21"/>
          <w:szCs w:val="21"/>
        </w:rPr>
        <w:t>–</w:t>
      </w:r>
      <w:r w:rsidR="00103283">
        <w:rPr>
          <w:rFonts w:ascii="inherit" w:eastAsia="Times New Roman" w:hAnsi="inherit" w:cs="Times New Roman"/>
          <w:b/>
          <w:bCs/>
          <w:sz w:val="21"/>
          <w:lang w:val="it-IT"/>
        </w:rPr>
        <w:t> </w:t>
      </w:r>
      <w:r w:rsidR="00103283">
        <w:rPr>
          <w:rFonts w:ascii="inherit" w:eastAsia="Times New Roman" w:hAnsi="inherit" w:cs="Times New Roman"/>
          <w:b/>
          <w:bCs/>
          <w:sz w:val="21"/>
        </w:rPr>
        <w:t>ПОСТАНОВЛЕНИЕ</w:t>
      </w:r>
      <w:r w:rsidR="00103283" w:rsidRPr="00103283">
        <w:rPr>
          <w:rFonts w:ascii="inherit" w:eastAsia="Times New Roman" w:hAnsi="inherit" w:cs="Times New Roman"/>
          <w:b/>
          <w:bCs/>
          <w:sz w:val="21"/>
        </w:rPr>
        <w:t xml:space="preserve"> </w:t>
      </w:r>
      <w:r w:rsidR="00103283">
        <w:rPr>
          <w:rFonts w:ascii="inherit" w:eastAsia="Times New Roman" w:hAnsi="inherit" w:cs="Times New Roman"/>
          <w:b/>
          <w:bCs/>
          <w:sz w:val="21"/>
        </w:rPr>
        <w:t>ПРАВИТЕЛЬСТВА</w:t>
      </w:r>
      <w:r w:rsidR="00103283" w:rsidRPr="00103283">
        <w:rPr>
          <w:rFonts w:ascii="inherit" w:eastAsia="Times New Roman" w:hAnsi="inherit" w:cs="Times New Roman"/>
          <w:b/>
          <w:bCs/>
          <w:sz w:val="21"/>
        </w:rPr>
        <w:t xml:space="preserve"> </w:t>
      </w:r>
      <w:r w:rsidR="00103283">
        <w:rPr>
          <w:rFonts w:ascii="inherit" w:eastAsia="Times New Roman" w:hAnsi="inherit" w:cs="Times New Roman"/>
          <w:b/>
          <w:bCs/>
          <w:sz w:val="21"/>
        </w:rPr>
        <w:t>РФ</w:t>
      </w:r>
      <w:r w:rsidR="00103283" w:rsidRPr="00103283">
        <w:rPr>
          <w:rFonts w:ascii="inherit" w:eastAsia="Times New Roman" w:hAnsi="inherit" w:cs="Times New Roman"/>
          <w:b/>
          <w:bCs/>
          <w:sz w:val="21"/>
        </w:rPr>
        <w:t xml:space="preserve"> № </w:t>
      </w:r>
      <w:r w:rsidRPr="00103283">
        <w:rPr>
          <w:rFonts w:ascii="inherit" w:eastAsia="Times New Roman" w:hAnsi="inherit" w:cs="Times New Roman"/>
          <w:b/>
          <w:bCs/>
          <w:sz w:val="21"/>
        </w:rPr>
        <w:t xml:space="preserve">925 </w:t>
      </w:r>
      <w:r w:rsidR="00103283">
        <w:rPr>
          <w:rFonts w:ascii="inherit" w:eastAsia="Times New Roman" w:hAnsi="inherit" w:cs="Times New Roman"/>
          <w:sz w:val="21"/>
          <w:szCs w:val="21"/>
        </w:rPr>
        <w:t>от</w:t>
      </w:r>
      <w:r w:rsidRPr="00103283">
        <w:rPr>
          <w:rFonts w:ascii="inherit" w:eastAsia="Times New Roman" w:hAnsi="inherit" w:cs="Times New Roman"/>
          <w:sz w:val="21"/>
          <w:szCs w:val="21"/>
        </w:rPr>
        <w:t xml:space="preserve"> 16 </w:t>
      </w:r>
      <w:r w:rsidR="00103283">
        <w:rPr>
          <w:rFonts w:ascii="inherit" w:eastAsia="Times New Roman" w:hAnsi="inherit" w:cs="Times New Roman"/>
          <w:sz w:val="21"/>
          <w:szCs w:val="21"/>
        </w:rPr>
        <w:t>сентября</w:t>
      </w:r>
      <w:r w:rsidR="00103283" w:rsidRPr="00103283">
        <w:rPr>
          <w:rFonts w:ascii="inherit" w:eastAsia="Times New Roman" w:hAnsi="inherit" w:cs="Times New Roman"/>
          <w:sz w:val="21"/>
          <w:szCs w:val="21"/>
        </w:rPr>
        <w:t xml:space="preserve"> 2016 “</w:t>
      </w:r>
      <w:r w:rsidR="00103283">
        <w:rPr>
          <w:rFonts w:ascii="inherit" w:eastAsia="Times New Roman" w:hAnsi="inherit" w:cs="Times New Roman"/>
          <w:sz w:val="21"/>
          <w:szCs w:val="21"/>
        </w:rPr>
        <w:t>О</w:t>
      </w:r>
      <w:r w:rsidR="00103283" w:rsidRPr="00103283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103283">
        <w:rPr>
          <w:rFonts w:ascii="inherit" w:eastAsia="Times New Roman" w:hAnsi="inherit" w:cs="Times New Roman"/>
          <w:sz w:val="21"/>
          <w:szCs w:val="21"/>
        </w:rPr>
        <w:t>приоритете</w:t>
      </w:r>
      <w:r w:rsidR="00103283" w:rsidRPr="00103283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103283">
        <w:rPr>
          <w:rFonts w:ascii="inherit" w:eastAsia="Times New Roman" w:hAnsi="inherit" w:cs="Times New Roman"/>
          <w:sz w:val="21"/>
          <w:szCs w:val="21"/>
        </w:rPr>
        <w:t>товаров</w:t>
      </w:r>
      <w:r w:rsidR="00103283" w:rsidRPr="00103283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103283">
        <w:rPr>
          <w:rFonts w:ascii="inherit" w:eastAsia="Times New Roman" w:hAnsi="inherit" w:cs="Times New Roman"/>
          <w:sz w:val="21"/>
          <w:szCs w:val="21"/>
        </w:rPr>
        <w:t>российского</w:t>
      </w:r>
      <w:r w:rsidR="00103283" w:rsidRPr="00103283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103283">
        <w:rPr>
          <w:rFonts w:ascii="inherit" w:eastAsia="Times New Roman" w:hAnsi="inherit" w:cs="Times New Roman"/>
          <w:sz w:val="21"/>
          <w:szCs w:val="21"/>
        </w:rPr>
        <w:t>происхождения</w:t>
      </w:r>
      <w:r w:rsidR="00103283" w:rsidRPr="00103283">
        <w:rPr>
          <w:rFonts w:ascii="inherit" w:eastAsia="Times New Roman" w:hAnsi="inherit" w:cs="Times New Roman"/>
          <w:sz w:val="21"/>
          <w:szCs w:val="21"/>
        </w:rPr>
        <w:t xml:space="preserve">, </w:t>
      </w:r>
      <w:r w:rsidR="00103283">
        <w:rPr>
          <w:rFonts w:ascii="inherit" w:eastAsia="Times New Roman" w:hAnsi="inherit" w:cs="Times New Roman"/>
          <w:sz w:val="21"/>
          <w:szCs w:val="21"/>
        </w:rPr>
        <w:t>работ</w:t>
      </w:r>
      <w:r w:rsidR="00103283" w:rsidRPr="00103283">
        <w:rPr>
          <w:rFonts w:ascii="inherit" w:eastAsia="Times New Roman" w:hAnsi="inherit" w:cs="Times New Roman"/>
          <w:sz w:val="21"/>
          <w:szCs w:val="21"/>
        </w:rPr>
        <w:t xml:space="preserve">, </w:t>
      </w:r>
      <w:r w:rsidR="00103283">
        <w:rPr>
          <w:rFonts w:ascii="inherit" w:eastAsia="Times New Roman" w:hAnsi="inherit" w:cs="Times New Roman"/>
          <w:sz w:val="21"/>
          <w:szCs w:val="21"/>
        </w:rPr>
        <w:t>услуг</w:t>
      </w:r>
      <w:r w:rsidR="00103283" w:rsidRPr="00103283">
        <w:rPr>
          <w:rFonts w:ascii="inherit" w:eastAsia="Times New Roman" w:hAnsi="inherit" w:cs="Times New Roman"/>
          <w:sz w:val="21"/>
          <w:szCs w:val="21"/>
        </w:rPr>
        <w:t xml:space="preserve">, </w:t>
      </w:r>
      <w:r w:rsidR="00103283">
        <w:rPr>
          <w:rFonts w:ascii="inherit" w:eastAsia="Times New Roman" w:hAnsi="inherit" w:cs="Times New Roman"/>
          <w:sz w:val="21"/>
          <w:szCs w:val="21"/>
        </w:rPr>
        <w:t>выполняемых</w:t>
      </w:r>
      <w:r w:rsidR="00103283" w:rsidRPr="00103283">
        <w:rPr>
          <w:rFonts w:ascii="inherit" w:eastAsia="Times New Roman" w:hAnsi="inherit" w:cs="Times New Roman"/>
          <w:sz w:val="21"/>
          <w:szCs w:val="21"/>
        </w:rPr>
        <w:t xml:space="preserve">, </w:t>
      </w:r>
      <w:r w:rsidR="00103283">
        <w:rPr>
          <w:rFonts w:ascii="inherit" w:eastAsia="Times New Roman" w:hAnsi="inherit" w:cs="Times New Roman"/>
          <w:sz w:val="21"/>
          <w:szCs w:val="21"/>
        </w:rPr>
        <w:t>оказываемых</w:t>
      </w:r>
      <w:r w:rsidR="00103283" w:rsidRPr="00103283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103283">
        <w:rPr>
          <w:rFonts w:ascii="inherit" w:eastAsia="Times New Roman" w:hAnsi="inherit" w:cs="Times New Roman"/>
          <w:sz w:val="21"/>
          <w:szCs w:val="21"/>
        </w:rPr>
        <w:t>российскими</w:t>
      </w:r>
      <w:r w:rsidR="00103283" w:rsidRPr="00103283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103283">
        <w:rPr>
          <w:rFonts w:ascii="inherit" w:eastAsia="Times New Roman" w:hAnsi="inherit" w:cs="Times New Roman"/>
          <w:sz w:val="21"/>
          <w:szCs w:val="21"/>
        </w:rPr>
        <w:t>лицами</w:t>
      </w:r>
      <w:r w:rsidR="00103283" w:rsidRPr="00103283">
        <w:rPr>
          <w:rFonts w:ascii="inherit" w:eastAsia="Times New Roman" w:hAnsi="inherit" w:cs="Times New Roman"/>
          <w:sz w:val="21"/>
          <w:szCs w:val="21"/>
        </w:rPr>
        <w:t xml:space="preserve">, </w:t>
      </w:r>
      <w:r w:rsidR="00103283">
        <w:rPr>
          <w:rFonts w:ascii="inherit" w:eastAsia="Times New Roman" w:hAnsi="inherit" w:cs="Times New Roman"/>
          <w:sz w:val="21"/>
          <w:szCs w:val="21"/>
        </w:rPr>
        <w:t>по</w:t>
      </w:r>
      <w:r w:rsidR="00103283" w:rsidRPr="00103283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103283">
        <w:rPr>
          <w:rFonts w:ascii="inherit" w:eastAsia="Times New Roman" w:hAnsi="inherit" w:cs="Times New Roman"/>
          <w:sz w:val="21"/>
          <w:szCs w:val="21"/>
        </w:rPr>
        <w:t>отношению</w:t>
      </w:r>
      <w:r w:rsidR="00103283" w:rsidRPr="00103283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103283">
        <w:rPr>
          <w:rFonts w:ascii="inherit" w:eastAsia="Times New Roman" w:hAnsi="inherit" w:cs="Times New Roman"/>
          <w:sz w:val="21"/>
          <w:szCs w:val="21"/>
        </w:rPr>
        <w:t>к</w:t>
      </w:r>
      <w:r w:rsidR="00103283" w:rsidRPr="00103283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103283">
        <w:rPr>
          <w:rFonts w:ascii="inherit" w:eastAsia="Times New Roman" w:hAnsi="inherit" w:cs="Times New Roman"/>
          <w:sz w:val="21"/>
          <w:szCs w:val="21"/>
        </w:rPr>
        <w:t>товарам</w:t>
      </w:r>
      <w:r w:rsidR="00103283" w:rsidRPr="00103283">
        <w:rPr>
          <w:rFonts w:ascii="inherit" w:eastAsia="Times New Roman" w:hAnsi="inherit" w:cs="Times New Roman"/>
          <w:sz w:val="21"/>
          <w:szCs w:val="21"/>
        </w:rPr>
        <w:t xml:space="preserve">, </w:t>
      </w:r>
      <w:r w:rsidR="00103283">
        <w:rPr>
          <w:rFonts w:ascii="inherit" w:eastAsia="Times New Roman" w:hAnsi="inherit" w:cs="Times New Roman"/>
          <w:sz w:val="21"/>
          <w:szCs w:val="21"/>
        </w:rPr>
        <w:t>происходящим</w:t>
      </w:r>
      <w:r w:rsidR="00103283" w:rsidRPr="00103283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103283">
        <w:rPr>
          <w:rFonts w:ascii="inherit" w:eastAsia="Times New Roman" w:hAnsi="inherit" w:cs="Times New Roman"/>
          <w:sz w:val="21"/>
          <w:szCs w:val="21"/>
        </w:rPr>
        <w:t>из</w:t>
      </w:r>
      <w:r w:rsidR="00103283" w:rsidRPr="00103283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103283">
        <w:rPr>
          <w:rFonts w:ascii="inherit" w:eastAsia="Times New Roman" w:hAnsi="inherit" w:cs="Times New Roman"/>
          <w:sz w:val="21"/>
          <w:szCs w:val="21"/>
        </w:rPr>
        <w:t>иностранного</w:t>
      </w:r>
      <w:r w:rsidR="00103283" w:rsidRPr="00103283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103283">
        <w:rPr>
          <w:rFonts w:ascii="inherit" w:eastAsia="Times New Roman" w:hAnsi="inherit" w:cs="Times New Roman"/>
          <w:sz w:val="21"/>
          <w:szCs w:val="21"/>
        </w:rPr>
        <w:t>государства</w:t>
      </w:r>
      <w:r w:rsidR="00103283" w:rsidRPr="00103283">
        <w:rPr>
          <w:rFonts w:ascii="inherit" w:eastAsia="Times New Roman" w:hAnsi="inherit" w:cs="Times New Roman"/>
          <w:sz w:val="21"/>
          <w:szCs w:val="21"/>
        </w:rPr>
        <w:t xml:space="preserve">, </w:t>
      </w:r>
      <w:r w:rsidR="00103283">
        <w:rPr>
          <w:rFonts w:ascii="inherit" w:eastAsia="Times New Roman" w:hAnsi="inherit" w:cs="Times New Roman"/>
          <w:sz w:val="21"/>
          <w:szCs w:val="21"/>
        </w:rPr>
        <w:t>работам</w:t>
      </w:r>
      <w:r w:rsidR="00103283" w:rsidRPr="00103283">
        <w:rPr>
          <w:rFonts w:ascii="inherit" w:eastAsia="Times New Roman" w:hAnsi="inherit" w:cs="Times New Roman"/>
          <w:sz w:val="21"/>
          <w:szCs w:val="21"/>
        </w:rPr>
        <w:t xml:space="preserve">, </w:t>
      </w:r>
      <w:r w:rsidR="00103283">
        <w:rPr>
          <w:rFonts w:ascii="inherit" w:eastAsia="Times New Roman" w:hAnsi="inherit" w:cs="Times New Roman"/>
          <w:sz w:val="21"/>
          <w:szCs w:val="21"/>
        </w:rPr>
        <w:t>услугам</w:t>
      </w:r>
      <w:r w:rsidR="00103283" w:rsidRPr="00103283">
        <w:rPr>
          <w:rFonts w:ascii="inherit" w:eastAsia="Times New Roman" w:hAnsi="inherit" w:cs="Times New Roman"/>
          <w:sz w:val="21"/>
          <w:szCs w:val="21"/>
        </w:rPr>
        <w:t xml:space="preserve">, </w:t>
      </w:r>
      <w:r w:rsidR="00103283">
        <w:rPr>
          <w:rFonts w:ascii="inherit" w:eastAsia="Times New Roman" w:hAnsi="inherit" w:cs="Times New Roman"/>
          <w:sz w:val="21"/>
          <w:szCs w:val="21"/>
        </w:rPr>
        <w:t>выполняемым, оказываемым иностранными лицами</w:t>
      </w:r>
      <w:r w:rsidRPr="00103283">
        <w:rPr>
          <w:rFonts w:ascii="inherit" w:eastAsia="Times New Roman" w:hAnsi="inherit" w:cs="Times New Roman"/>
          <w:sz w:val="21"/>
          <w:szCs w:val="21"/>
        </w:rPr>
        <w:t xml:space="preserve">”. </w:t>
      </w:r>
      <w:r w:rsidR="00CB01A0">
        <w:rPr>
          <w:rFonts w:ascii="inherit" w:eastAsia="Times New Roman" w:hAnsi="inherit" w:cs="Times New Roman"/>
          <w:sz w:val="21"/>
          <w:szCs w:val="21"/>
        </w:rPr>
        <w:t>На</w:t>
      </w:r>
      <w:r w:rsidR="00CB01A0" w:rsidRPr="00CB01A0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CB01A0">
        <w:rPr>
          <w:rFonts w:ascii="inherit" w:eastAsia="Times New Roman" w:hAnsi="inherit" w:cs="Times New Roman"/>
          <w:sz w:val="21"/>
          <w:szCs w:val="21"/>
        </w:rPr>
        <w:t>основании</w:t>
      </w:r>
      <w:r w:rsidR="00CB01A0" w:rsidRPr="00CB01A0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CB01A0">
        <w:rPr>
          <w:rFonts w:ascii="inherit" w:eastAsia="Times New Roman" w:hAnsi="inherit" w:cs="Times New Roman"/>
          <w:sz w:val="21"/>
          <w:szCs w:val="21"/>
        </w:rPr>
        <w:t>данного</w:t>
      </w:r>
      <w:r w:rsidR="00CB01A0" w:rsidRPr="00CB01A0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CB01A0">
        <w:rPr>
          <w:rFonts w:ascii="inherit" w:eastAsia="Times New Roman" w:hAnsi="inherit" w:cs="Times New Roman"/>
          <w:sz w:val="21"/>
          <w:szCs w:val="21"/>
        </w:rPr>
        <w:t>постановления</w:t>
      </w:r>
      <w:r w:rsidR="00CB01A0" w:rsidRPr="00CB01A0">
        <w:rPr>
          <w:rFonts w:ascii="inherit" w:eastAsia="Times New Roman" w:hAnsi="inherit" w:cs="Times New Roman"/>
          <w:sz w:val="21"/>
          <w:szCs w:val="21"/>
        </w:rPr>
        <w:t xml:space="preserve">, </w:t>
      </w:r>
      <w:r w:rsidR="00CB01A0">
        <w:rPr>
          <w:rFonts w:ascii="inherit" w:eastAsia="Times New Roman" w:hAnsi="inherit" w:cs="Times New Roman"/>
          <w:sz w:val="21"/>
          <w:szCs w:val="21"/>
        </w:rPr>
        <w:t>российские</w:t>
      </w:r>
      <w:r w:rsidR="00CB01A0" w:rsidRPr="00CB01A0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CB01A0">
        <w:rPr>
          <w:rFonts w:ascii="inherit" w:eastAsia="Times New Roman" w:hAnsi="inherit" w:cs="Times New Roman"/>
          <w:sz w:val="21"/>
          <w:szCs w:val="21"/>
        </w:rPr>
        <w:t>компании</w:t>
      </w:r>
      <w:r w:rsidR="00CB01A0" w:rsidRPr="00CB01A0">
        <w:rPr>
          <w:rFonts w:ascii="inherit" w:eastAsia="Times New Roman" w:hAnsi="inherit" w:cs="Times New Roman"/>
          <w:sz w:val="21"/>
          <w:szCs w:val="21"/>
        </w:rPr>
        <w:t xml:space="preserve">, </w:t>
      </w:r>
      <w:r w:rsidR="00CB01A0">
        <w:rPr>
          <w:rFonts w:ascii="inherit" w:eastAsia="Times New Roman" w:hAnsi="inherit" w:cs="Times New Roman"/>
          <w:sz w:val="21"/>
          <w:szCs w:val="21"/>
        </w:rPr>
        <w:t>находящиеся</w:t>
      </w:r>
      <w:r w:rsidR="00CB01A0" w:rsidRPr="00CB01A0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CB01A0">
        <w:rPr>
          <w:rFonts w:ascii="inherit" w:eastAsia="Times New Roman" w:hAnsi="inherit" w:cs="Times New Roman"/>
          <w:sz w:val="21"/>
          <w:szCs w:val="21"/>
        </w:rPr>
        <w:t>под</w:t>
      </w:r>
      <w:r w:rsidR="00CB01A0" w:rsidRPr="00CB01A0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CB01A0">
        <w:rPr>
          <w:rFonts w:ascii="inherit" w:eastAsia="Times New Roman" w:hAnsi="inherit" w:cs="Times New Roman"/>
          <w:sz w:val="21"/>
          <w:szCs w:val="21"/>
        </w:rPr>
        <w:t>прямым</w:t>
      </w:r>
      <w:r w:rsidR="00CB01A0" w:rsidRPr="00CB01A0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CB01A0">
        <w:rPr>
          <w:rFonts w:ascii="inherit" w:eastAsia="Times New Roman" w:hAnsi="inherit" w:cs="Times New Roman"/>
          <w:sz w:val="21"/>
          <w:szCs w:val="21"/>
        </w:rPr>
        <w:t>или</w:t>
      </w:r>
      <w:r w:rsidR="00CB01A0" w:rsidRPr="00CB01A0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CB01A0">
        <w:rPr>
          <w:rFonts w:ascii="inherit" w:eastAsia="Times New Roman" w:hAnsi="inherit" w:cs="Times New Roman"/>
          <w:sz w:val="21"/>
          <w:szCs w:val="21"/>
        </w:rPr>
        <w:t>непрямым</w:t>
      </w:r>
      <w:r w:rsidR="00CB01A0" w:rsidRPr="00CB01A0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CB01A0">
        <w:rPr>
          <w:rFonts w:ascii="inherit" w:eastAsia="Times New Roman" w:hAnsi="inherit" w:cs="Times New Roman"/>
          <w:sz w:val="21"/>
          <w:szCs w:val="21"/>
        </w:rPr>
        <w:t>государственным</w:t>
      </w:r>
      <w:r w:rsidR="00CB01A0" w:rsidRPr="00CB01A0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CB01A0">
        <w:rPr>
          <w:rFonts w:ascii="inherit" w:eastAsia="Times New Roman" w:hAnsi="inherit" w:cs="Times New Roman"/>
          <w:sz w:val="21"/>
          <w:szCs w:val="21"/>
        </w:rPr>
        <w:t>контролем</w:t>
      </w:r>
      <w:r w:rsidR="00CB01A0" w:rsidRPr="00CB01A0">
        <w:rPr>
          <w:rFonts w:ascii="inherit" w:eastAsia="Times New Roman" w:hAnsi="inherit" w:cs="Times New Roman"/>
          <w:sz w:val="21"/>
          <w:szCs w:val="21"/>
        </w:rPr>
        <w:t xml:space="preserve">, </w:t>
      </w:r>
      <w:r w:rsidR="00CB01A0">
        <w:rPr>
          <w:rFonts w:ascii="inherit" w:eastAsia="Times New Roman" w:hAnsi="inherit" w:cs="Times New Roman"/>
          <w:sz w:val="21"/>
          <w:szCs w:val="21"/>
        </w:rPr>
        <w:t>должны</w:t>
      </w:r>
      <w:r w:rsidR="00CB01A0" w:rsidRPr="00CB01A0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CB01A0">
        <w:rPr>
          <w:rFonts w:ascii="inherit" w:eastAsia="Times New Roman" w:hAnsi="inherit" w:cs="Times New Roman"/>
          <w:sz w:val="21"/>
          <w:szCs w:val="21"/>
        </w:rPr>
        <w:t>будут</w:t>
      </w:r>
      <w:r w:rsidR="00CB01A0" w:rsidRPr="00CB01A0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CB01A0">
        <w:rPr>
          <w:rFonts w:ascii="inherit" w:eastAsia="Times New Roman" w:hAnsi="inherit" w:cs="Times New Roman"/>
          <w:sz w:val="21"/>
          <w:szCs w:val="21"/>
        </w:rPr>
        <w:t>отдавать</w:t>
      </w:r>
      <w:r w:rsidR="00CB01A0" w:rsidRPr="00CB01A0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CB01A0">
        <w:rPr>
          <w:rFonts w:ascii="inherit" w:eastAsia="Times New Roman" w:hAnsi="inherit" w:cs="Times New Roman"/>
          <w:sz w:val="21"/>
          <w:szCs w:val="21"/>
        </w:rPr>
        <w:t>приоритет</w:t>
      </w:r>
      <w:r w:rsidR="00CB01A0" w:rsidRPr="00CB01A0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CB01A0">
        <w:rPr>
          <w:rFonts w:ascii="inherit" w:eastAsia="Times New Roman" w:hAnsi="inherit" w:cs="Times New Roman"/>
          <w:sz w:val="21"/>
          <w:szCs w:val="21"/>
        </w:rPr>
        <w:t>российским</w:t>
      </w:r>
      <w:r w:rsidR="00CB01A0" w:rsidRPr="00CB01A0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CB01A0">
        <w:rPr>
          <w:rFonts w:ascii="inherit" w:eastAsia="Times New Roman" w:hAnsi="inherit" w:cs="Times New Roman"/>
          <w:sz w:val="21"/>
          <w:szCs w:val="21"/>
        </w:rPr>
        <w:t>поставщикам</w:t>
      </w:r>
      <w:r w:rsidR="00CB01A0" w:rsidRPr="00CB01A0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CB01A0">
        <w:rPr>
          <w:rFonts w:ascii="inherit" w:eastAsia="Times New Roman" w:hAnsi="inherit" w:cs="Times New Roman"/>
          <w:sz w:val="21"/>
          <w:szCs w:val="21"/>
        </w:rPr>
        <w:t>или странам, входящим в состав евразийского Экономического Союза, по отношению к поставщикам из других стран, в том числе, из Италии.</w:t>
      </w:r>
      <w:r w:rsidRPr="00CB01A0">
        <w:rPr>
          <w:rFonts w:ascii="inherit" w:eastAsia="Times New Roman" w:hAnsi="inherit" w:cs="Times New Roman"/>
          <w:sz w:val="21"/>
          <w:szCs w:val="21"/>
        </w:rPr>
        <w:br/>
      </w:r>
      <w:r w:rsidR="00CB01A0">
        <w:rPr>
          <w:rFonts w:ascii="inherit" w:eastAsia="Times New Roman" w:hAnsi="inherit" w:cs="Times New Roman"/>
          <w:sz w:val="21"/>
          <w:szCs w:val="21"/>
        </w:rPr>
        <w:t>Дополнительную</w:t>
      </w:r>
      <w:r w:rsidR="00CB01A0" w:rsidRPr="00CB01A0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CB01A0">
        <w:rPr>
          <w:rFonts w:ascii="inherit" w:eastAsia="Times New Roman" w:hAnsi="inherit" w:cs="Times New Roman"/>
          <w:sz w:val="21"/>
          <w:szCs w:val="21"/>
        </w:rPr>
        <w:t>информацию</w:t>
      </w:r>
      <w:r w:rsidR="00CB01A0" w:rsidRPr="00CB01A0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CB01A0">
        <w:rPr>
          <w:rFonts w:ascii="inherit" w:eastAsia="Times New Roman" w:hAnsi="inherit" w:cs="Times New Roman"/>
          <w:sz w:val="21"/>
          <w:szCs w:val="21"/>
        </w:rPr>
        <w:t>по</w:t>
      </w:r>
      <w:r w:rsidR="00CB01A0" w:rsidRPr="00CB01A0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CB01A0">
        <w:rPr>
          <w:rFonts w:ascii="inherit" w:eastAsia="Times New Roman" w:hAnsi="inherit" w:cs="Times New Roman"/>
          <w:sz w:val="21"/>
          <w:szCs w:val="21"/>
        </w:rPr>
        <w:t>данному</w:t>
      </w:r>
      <w:r w:rsidR="00CB01A0" w:rsidRPr="00CB01A0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CB01A0">
        <w:rPr>
          <w:rFonts w:ascii="inherit" w:eastAsia="Times New Roman" w:hAnsi="inherit" w:cs="Times New Roman"/>
          <w:sz w:val="21"/>
          <w:szCs w:val="21"/>
        </w:rPr>
        <w:t>вопросу</w:t>
      </w:r>
      <w:r w:rsidR="00CB01A0" w:rsidRPr="00CB01A0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CB01A0">
        <w:rPr>
          <w:rFonts w:ascii="inherit" w:eastAsia="Times New Roman" w:hAnsi="inherit" w:cs="Times New Roman"/>
          <w:sz w:val="21"/>
          <w:szCs w:val="21"/>
        </w:rPr>
        <w:t>Вы</w:t>
      </w:r>
      <w:r w:rsidR="00CB01A0" w:rsidRPr="00CB01A0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CB01A0">
        <w:rPr>
          <w:rFonts w:ascii="inherit" w:eastAsia="Times New Roman" w:hAnsi="inherit" w:cs="Times New Roman"/>
          <w:sz w:val="21"/>
          <w:szCs w:val="21"/>
        </w:rPr>
        <w:t>можете</w:t>
      </w:r>
      <w:r w:rsidR="00CB01A0" w:rsidRPr="00CB01A0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CB01A0">
        <w:rPr>
          <w:rFonts w:ascii="inherit" w:eastAsia="Times New Roman" w:hAnsi="inherit" w:cs="Times New Roman"/>
          <w:sz w:val="21"/>
          <w:szCs w:val="21"/>
        </w:rPr>
        <w:t>найти в</w:t>
      </w:r>
      <w:r w:rsidRPr="00CB01A0">
        <w:rPr>
          <w:rFonts w:ascii="inherit" w:eastAsia="Times New Roman" w:hAnsi="inherit" w:cs="Times New Roman"/>
          <w:sz w:val="21"/>
          <w:lang w:val="it-IT"/>
        </w:rPr>
        <w:t> </w:t>
      </w:r>
      <w:hyperlink r:id="rId60" w:history="1">
        <w:r w:rsidR="009E42BB">
          <w:rPr>
            <w:rFonts w:ascii="inherit" w:eastAsia="Times New Roman" w:hAnsi="inherit" w:cs="Times New Roman"/>
            <w:color w:val="A6A910"/>
            <w:sz w:val="21"/>
          </w:rPr>
          <w:t xml:space="preserve">ноте, составленной Московским офисом </w:t>
        </w:r>
        <w:r w:rsidRPr="00CB01A0">
          <w:rPr>
            <w:rFonts w:ascii="inherit" w:eastAsia="Times New Roman" w:hAnsi="inherit" w:cs="Times New Roman"/>
            <w:color w:val="A6A910"/>
            <w:sz w:val="21"/>
            <w:lang w:val="it-IT"/>
          </w:rPr>
          <w:t>ITA</w:t>
        </w:r>
        <w:r w:rsidRPr="00CB01A0">
          <w:rPr>
            <w:rFonts w:ascii="inherit" w:eastAsia="Times New Roman" w:hAnsi="inherit" w:cs="Times New Roman"/>
            <w:color w:val="A6A910"/>
            <w:sz w:val="21"/>
          </w:rPr>
          <w:t xml:space="preserve"> (</w:t>
        </w:r>
        <w:r w:rsidRPr="00CB01A0">
          <w:rPr>
            <w:rFonts w:ascii="inherit" w:eastAsia="Times New Roman" w:hAnsi="inherit" w:cs="Times New Roman"/>
            <w:color w:val="A6A910"/>
            <w:sz w:val="21"/>
            <w:lang w:val="it-IT"/>
          </w:rPr>
          <w:t>Italian</w:t>
        </w:r>
        <w:r w:rsidRPr="00CB01A0">
          <w:rPr>
            <w:rFonts w:ascii="inherit" w:eastAsia="Times New Roman" w:hAnsi="inherit" w:cs="Times New Roman"/>
            <w:color w:val="A6A910"/>
            <w:sz w:val="21"/>
          </w:rPr>
          <w:t xml:space="preserve"> </w:t>
        </w:r>
        <w:r w:rsidRPr="00CB01A0">
          <w:rPr>
            <w:rFonts w:ascii="inherit" w:eastAsia="Times New Roman" w:hAnsi="inherit" w:cs="Times New Roman"/>
            <w:color w:val="A6A910"/>
            <w:sz w:val="21"/>
            <w:lang w:val="it-IT"/>
          </w:rPr>
          <w:t>Trade</w:t>
        </w:r>
        <w:r w:rsidRPr="00CB01A0">
          <w:rPr>
            <w:rFonts w:ascii="inherit" w:eastAsia="Times New Roman" w:hAnsi="inherit" w:cs="Times New Roman"/>
            <w:color w:val="A6A910"/>
            <w:sz w:val="21"/>
          </w:rPr>
          <w:t xml:space="preserve"> </w:t>
        </w:r>
        <w:r w:rsidRPr="00CB01A0">
          <w:rPr>
            <w:rFonts w:ascii="inherit" w:eastAsia="Times New Roman" w:hAnsi="inherit" w:cs="Times New Roman"/>
            <w:color w:val="A6A910"/>
            <w:sz w:val="21"/>
            <w:lang w:val="it-IT"/>
          </w:rPr>
          <w:t>Agency</w:t>
        </w:r>
        <w:r w:rsidRPr="00CB01A0">
          <w:rPr>
            <w:rFonts w:ascii="inherit" w:eastAsia="Times New Roman" w:hAnsi="inherit" w:cs="Times New Roman"/>
            <w:color w:val="A6A910"/>
            <w:sz w:val="21"/>
          </w:rPr>
          <w:t xml:space="preserve"> – </w:t>
        </w:r>
        <w:r w:rsidRPr="00CB01A0">
          <w:rPr>
            <w:rFonts w:ascii="inherit" w:eastAsia="Times New Roman" w:hAnsi="inherit" w:cs="Times New Roman"/>
            <w:color w:val="A6A910"/>
            <w:sz w:val="21"/>
            <w:lang w:val="it-IT"/>
          </w:rPr>
          <w:t>ICE</w:t>
        </w:r>
        <w:r w:rsidRPr="00CB01A0">
          <w:rPr>
            <w:rFonts w:ascii="inherit" w:eastAsia="Times New Roman" w:hAnsi="inherit" w:cs="Times New Roman"/>
            <w:color w:val="A6A910"/>
            <w:sz w:val="21"/>
          </w:rPr>
          <w:t>)</w:t>
        </w:r>
      </w:hyperlink>
      <w:r w:rsidR="00103283" w:rsidRPr="00103283">
        <w:rPr>
          <w:rFonts w:ascii="Arial" w:hAnsi="Arial" w:cs="Arial"/>
          <w:sz w:val="21"/>
          <w:szCs w:val="21"/>
        </w:rPr>
        <w:t xml:space="preserve">.  </w:t>
      </w:r>
    </w:p>
    <w:p w:rsidR="00D0681F" w:rsidRPr="0068536E" w:rsidRDefault="00552976" w:rsidP="0068536E">
      <w:pPr>
        <w:spacing w:after="0" w:line="428" w:lineRule="atLeast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552976">
        <w:rPr>
          <w:rFonts w:ascii="inherit" w:eastAsia="Times New Roman" w:hAnsi="inherit" w:cs="Times New Roman"/>
          <w:b/>
          <w:bCs/>
          <w:sz w:val="21"/>
        </w:rPr>
        <w:t xml:space="preserve">– </w:t>
      </w:r>
      <w:r>
        <w:rPr>
          <w:rFonts w:ascii="inherit" w:eastAsia="Times New Roman" w:hAnsi="inherit" w:cs="Times New Roman"/>
          <w:b/>
          <w:bCs/>
          <w:sz w:val="21"/>
        </w:rPr>
        <w:t>ПОСТАНОВЛЕНИЕ</w:t>
      </w:r>
      <w:r w:rsidRPr="00552976">
        <w:rPr>
          <w:rFonts w:ascii="inherit" w:eastAsia="Times New Roman" w:hAnsi="inherit" w:cs="Times New Roman"/>
          <w:b/>
          <w:bCs/>
          <w:sz w:val="21"/>
        </w:rPr>
        <w:t xml:space="preserve"> </w:t>
      </w:r>
      <w:r>
        <w:rPr>
          <w:rFonts w:ascii="inherit" w:eastAsia="Times New Roman" w:hAnsi="inherit" w:cs="Times New Roman"/>
          <w:b/>
          <w:bCs/>
          <w:sz w:val="21"/>
        </w:rPr>
        <w:t>ПРАВИТЕЛЬСТВА</w:t>
      </w:r>
      <w:r w:rsidRPr="00552976">
        <w:rPr>
          <w:rFonts w:ascii="inherit" w:eastAsia="Times New Roman" w:hAnsi="inherit" w:cs="Times New Roman"/>
          <w:b/>
          <w:bCs/>
          <w:sz w:val="21"/>
        </w:rPr>
        <w:t xml:space="preserve"> </w:t>
      </w:r>
      <w:r>
        <w:rPr>
          <w:rFonts w:ascii="inherit" w:eastAsia="Times New Roman" w:hAnsi="inherit" w:cs="Times New Roman"/>
          <w:b/>
          <w:bCs/>
          <w:sz w:val="21"/>
        </w:rPr>
        <w:t>РФ</w:t>
      </w:r>
      <w:r w:rsidRPr="00552976">
        <w:rPr>
          <w:rFonts w:ascii="inherit" w:eastAsia="Times New Roman" w:hAnsi="inherit" w:cs="Times New Roman"/>
          <w:b/>
          <w:bCs/>
          <w:sz w:val="21"/>
        </w:rPr>
        <w:t xml:space="preserve"> № </w:t>
      </w:r>
      <w:r w:rsidR="00D0681F" w:rsidRPr="00552976">
        <w:rPr>
          <w:rFonts w:ascii="inherit" w:eastAsia="Times New Roman" w:hAnsi="inherit" w:cs="Times New Roman"/>
          <w:b/>
          <w:bCs/>
          <w:sz w:val="21"/>
        </w:rPr>
        <w:t xml:space="preserve">968 </w:t>
      </w:r>
      <w:r>
        <w:rPr>
          <w:rFonts w:ascii="inherit" w:eastAsia="Times New Roman" w:hAnsi="inherit" w:cs="Times New Roman"/>
          <w:sz w:val="21"/>
          <w:szCs w:val="21"/>
        </w:rPr>
        <w:t>от</w:t>
      </w:r>
      <w:r w:rsidR="00D0681F" w:rsidRPr="00552976">
        <w:rPr>
          <w:rFonts w:ascii="inherit" w:eastAsia="Times New Roman" w:hAnsi="inherit" w:cs="Times New Roman"/>
          <w:sz w:val="21"/>
          <w:szCs w:val="21"/>
        </w:rPr>
        <w:t xml:space="preserve"> 26 </w:t>
      </w:r>
      <w:r>
        <w:rPr>
          <w:rFonts w:ascii="inherit" w:eastAsia="Times New Roman" w:hAnsi="inherit" w:cs="Times New Roman"/>
          <w:sz w:val="21"/>
          <w:szCs w:val="21"/>
        </w:rPr>
        <w:t>сентября</w:t>
      </w:r>
      <w:r w:rsidR="00D0681F" w:rsidRPr="00552976">
        <w:rPr>
          <w:rFonts w:ascii="inherit" w:eastAsia="Times New Roman" w:hAnsi="inherit" w:cs="Times New Roman"/>
          <w:sz w:val="21"/>
          <w:szCs w:val="21"/>
        </w:rPr>
        <w:t xml:space="preserve"> 2016 </w:t>
      </w:r>
      <w:r>
        <w:rPr>
          <w:rFonts w:ascii="inherit" w:eastAsia="Times New Roman" w:hAnsi="inherit" w:cs="Times New Roman"/>
          <w:sz w:val="21"/>
          <w:szCs w:val="21"/>
        </w:rPr>
        <w:t>предусматривает ограничения и условия допуска отдельных видов радиоэлектронной продукции, происходящей из иностранных государств</w:t>
      </w:r>
      <w:r w:rsidR="009C0A1D">
        <w:rPr>
          <w:rFonts w:ascii="inherit" w:eastAsia="Times New Roman" w:hAnsi="inherit" w:cs="Times New Roman"/>
          <w:sz w:val="21"/>
          <w:szCs w:val="21"/>
        </w:rPr>
        <w:t>, для обеспечения государственных и муниципальных нужд. На</w:t>
      </w:r>
      <w:r w:rsidR="009C0A1D" w:rsidRPr="00DF1248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9C0A1D">
        <w:rPr>
          <w:rFonts w:ascii="inherit" w:eastAsia="Times New Roman" w:hAnsi="inherit" w:cs="Times New Roman"/>
          <w:sz w:val="21"/>
          <w:szCs w:val="21"/>
        </w:rPr>
        <w:t>основания</w:t>
      </w:r>
      <w:r w:rsidR="009C0A1D" w:rsidRPr="00DF1248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9C0A1D">
        <w:rPr>
          <w:rFonts w:ascii="inherit" w:eastAsia="Times New Roman" w:hAnsi="inherit" w:cs="Times New Roman"/>
          <w:sz w:val="21"/>
          <w:szCs w:val="21"/>
        </w:rPr>
        <w:t>постановления</w:t>
      </w:r>
      <w:r w:rsidR="009C0A1D" w:rsidRPr="00DF1248">
        <w:rPr>
          <w:rFonts w:ascii="inherit" w:eastAsia="Times New Roman" w:hAnsi="inherit" w:cs="Times New Roman"/>
          <w:sz w:val="21"/>
          <w:szCs w:val="21"/>
        </w:rPr>
        <w:t>,</w:t>
      </w:r>
      <w:r w:rsidR="00D0681F" w:rsidRPr="00DF1248">
        <w:rPr>
          <w:rFonts w:ascii="inherit" w:eastAsia="Times New Roman" w:hAnsi="inherit" w:cs="Times New Roman"/>
          <w:sz w:val="21"/>
          <w:szCs w:val="21"/>
        </w:rPr>
        <w:t xml:space="preserve"> “</w:t>
      </w:r>
      <w:r w:rsidR="009C0A1D">
        <w:rPr>
          <w:rFonts w:ascii="inherit" w:eastAsia="Times New Roman" w:hAnsi="inherit" w:cs="Times New Roman"/>
          <w:sz w:val="21"/>
          <w:szCs w:val="21"/>
        </w:rPr>
        <w:t>российские</w:t>
      </w:r>
      <w:r w:rsidR="009C0A1D" w:rsidRPr="00DF1248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9C0A1D">
        <w:rPr>
          <w:rFonts w:ascii="inherit" w:eastAsia="Times New Roman" w:hAnsi="inherit" w:cs="Times New Roman"/>
          <w:sz w:val="21"/>
          <w:szCs w:val="21"/>
        </w:rPr>
        <w:t>компании</w:t>
      </w:r>
      <w:r w:rsidR="009C0A1D" w:rsidRPr="00DF1248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9C0A1D">
        <w:rPr>
          <w:rFonts w:ascii="inherit" w:eastAsia="Times New Roman" w:hAnsi="inherit" w:cs="Times New Roman"/>
          <w:sz w:val="21"/>
          <w:szCs w:val="21"/>
        </w:rPr>
        <w:t>не</w:t>
      </w:r>
      <w:r w:rsidR="009C0A1D" w:rsidRPr="00DF1248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9C0A1D">
        <w:rPr>
          <w:rFonts w:ascii="inherit" w:eastAsia="Times New Roman" w:hAnsi="inherit" w:cs="Times New Roman"/>
          <w:sz w:val="21"/>
          <w:szCs w:val="21"/>
        </w:rPr>
        <w:t>смогут</w:t>
      </w:r>
      <w:r w:rsidR="009C0A1D" w:rsidRPr="00DF1248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9C0A1D">
        <w:rPr>
          <w:rFonts w:ascii="inherit" w:eastAsia="Times New Roman" w:hAnsi="inherit" w:cs="Times New Roman"/>
          <w:sz w:val="21"/>
          <w:szCs w:val="21"/>
        </w:rPr>
        <w:t>приобретать</w:t>
      </w:r>
      <w:r w:rsidR="009C0A1D" w:rsidRPr="00DF1248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9C0A1D">
        <w:rPr>
          <w:rFonts w:ascii="inherit" w:eastAsia="Times New Roman" w:hAnsi="inherit" w:cs="Times New Roman"/>
          <w:sz w:val="21"/>
          <w:szCs w:val="21"/>
        </w:rPr>
        <w:t>отдельные</w:t>
      </w:r>
      <w:r w:rsidR="009C0A1D" w:rsidRPr="00DF1248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9C0A1D">
        <w:rPr>
          <w:rFonts w:ascii="inherit" w:eastAsia="Times New Roman" w:hAnsi="inherit" w:cs="Times New Roman"/>
          <w:sz w:val="21"/>
          <w:szCs w:val="21"/>
        </w:rPr>
        <w:t>виды</w:t>
      </w:r>
      <w:r w:rsidR="009C0A1D" w:rsidRPr="00DF1248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9C0A1D">
        <w:rPr>
          <w:rFonts w:ascii="inherit" w:eastAsia="Times New Roman" w:hAnsi="inherit" w:cs="Times New Roman"/>
          <w:sz w:val="21"/>
          <w:szCs w:val="21"/>
        </w:rPr>
        <w:t>радиоэлектронной</w:t>
      </w:r>
      <w:r w:rsidR="009C0A1D" w:rsidRPr="00DF1248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9C0A1D">
        <w:rPr>
          <w:rFonts w:ascii="inherit" w:eastAsia="Times New Roman" w:hAnsi="inherit" w:cs="Times New Roman"/>
          <w:sz w:val="21"/>
          <w:szCs w:val="21"/>
        </w:rPr>
        <w:t>продукции</w:t>
      </w:r>
      <w:r w:rsidR="009C0A1D" w:rsidRPr="00DF1248">
        <w:rPr>
          <w:rFonts w:ascii="inherit" w:eastAsia="Times New Roman" w:hAnsi="inherit" w:cs="Times New Roman"/>
          <w:sz w:val="21"/>
          <w:szCs w:val="21"/>
        </w:rPr>
        <w:t xml:space="preserve">, </w:t>
      </w:r>
      <w:r w:rsidR="009C0A1D">
        <w:rPr>
          <w:rFonts w:ascii="inherit" w:eastAsia="Times New Roman" w:hAnsi="inherit" w:cs="Times New Roman"/>
          <w:sz w:val="21"/>
          <w:szCs w:val="21"/>
        </w:rPr>
        <w:t>происходящие</w:t>
      </w:r>
      <w:r w:rsidR="009C0A1D" w:rsidRPr="00DF1248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DF1248">
        <w:rPr>
          <w:rFonts w:ascii="inherit" w:eastAsia="Times New Roman" w:hAnsi="inherit" w:cs="Times New Roman"/>
          <w:sz w:val="21"/>
          <w:szCs w:val="21"/>
        </w:rPr>
        <w:t>из</w:t>
      </w:r>
      <w:r w:rsidR="00DF1248" w:rsidRPr="00DF1248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DF1248">
        <w:rPr>
          <w:rFonts w:ascii="inherit" w:eastAsia="Times New Roman" w:hAnsi="inherit" w:cs="Times New Roman"/>
          <w:sz w:val="21"/>
          <w:szCs w:val="21"/>
        </w:rPr>
        <w:t>иностранных</w:t>
      </w:r>
      <w:r w:rsidR="00DF1248" w:rsidRPr="00DF1248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DF1248">
        <w:rPr>
          <w:rFonts w:ascii="inherit" w:eastAsia="Times New Roman" w:hAnsi="inherit" w:cs="Times New Roman"/>
          <w:sz w:val="21"/>
          <w:szCs w:val="21"/>
        </w:rPr>
        <w:t>государств</w:t>
      </w:r>
      <w:r w:rsidR="00DF1248" w:rsidRPr="00DF1248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D0681F" w:rsidRPr="00DF1248">
        <w:rPr>
          <w:rFonts w:ascii="inherit" w:eastAsia="Times New Roman" w:hAnsi="inherit" w:cs="Times New Roman"/>
          <w:sz w:val="21"/>
          <w:szCs w:val="21"/>
        </w:rPr>
        <w:t>(</w:t>
      </w:r>
      <w:r w:rsidR="00DF1248">
        <w:rPr>
          <w:rFonts w:ascii="inherit" w:eastAsia="Times New Roman" w:hAnsi="inherit" w:cs="Times New Roman"/>
          <w:sz w:val="21"/>
          <w:szCs w:val="21"/>
        </w:rPr>
        <w:t>полный перечень всех видов радиоэлектронной продукции, в отношении которых вводятся ограничения, прилагается к постановлению</w:t>
      </w:r>
      <w:r w:rsidR="00D0681F" w:rsidRPr="00DF1248">
        <w:rPr>
          <w:rFonts w:ascii="inherit" w:eastAsia="Times New Roman" w:hAnsi="inherit" w:cs="Times New Roman"/>
          <w:sz w:val="21"/>
          <w:szCs w:val="21"/>
        </w:rPr>
        <w:t xml:space="preserve">) </w:t>
      </w:r>
      <w:r w:rsidR="00DF1248">
        <w:rPr>
          <w:rFonts w:ascii="inherit" w:eastAsia="Times New Roman" w:hAnsi="inherit" w:cs="Times New Roman"/>
          <w:sz w:val="21"/>
          <w:szCs w:val="21"/>
        </w:rPr>
        <w:t xml:space="preserve">при </w:t>
      </w:r>
      <w:r w:rsidR="0068536E">
        <w:rPr>
          <w:rFonts w:ascii="inherit" w:eastAsia="Times New Roman" w:hAnsi="inherit" w:cs="Times New Roman"/>
          <w:sz w:val="21"/>
          <w:szCs w:val="21"/>
        </w:rPr>
        <w:t>условии</w:t>
      </w:r>
      <w:r w:rsidR="00DF1248">
        <w:rPr>
          <w:rFonts w:ascii="inherit" w:eastAsia="Times New Roman" w:hAnsi="inherit" w:cs="Times New Roman"/>
          <w:sz w:val="21"/>
          <w:szCs w:val="21"/>
        </w:rPr>
        <w:t xml:space="preserve">, что на участие в </w:t>
      </w:r>
      <w:r w:rsidR="00DF1248">
        <w:rPr>
          <w:rFonts w:ascii="inherit" w:eastAsia="Times New Roman" w:hAnsi="inherit" w:cs="Times New Roman" w:hint="eastAsia"/>
          <w:sz w:val="21"/>
          <w:szCs w:val="21"/>
        </w:rPr>
        <w:t>определении</w:t>
      </w:r>
      <w:r w:rsidR="00DF1248">
        <w:rPr>
          <w:rFonts w:ascii="inherit" w:eastAsia="Times New Roman" w:hAnsi="inherit" w:cs="Times New Roman"/>
          <w:sz w:val="21"/>
          <w:szCs w:val="21"/>
        </w:rPr>
        <w:t xml:space="preserve"> поставщика подано не </w:t>
      </w:r>
      <w:r w:rsidR="00DF1248">
        <w:rPr>
          <w:rFonts w:ascii="inherit" w:eastAsia="Times New Roman" w:hAnsi="inherit" w:cs="Times New Roman" w:hint="eastAsia"/>
          <w:sz w:val="21"/>
          <w:szCs w:val="21"/>
        </w:rPr>
        <w:t>иене</w:t>
      </w:r>
      <w:r w:rsidR="00DF1248">
        <w:rPr>
          <w:rFonts w:ascii="inherit" w:eastAsia="Times New Roman" w:hAnsi="inherit" w:cs="Times New Roman"/>
          <w:sz w:val="21"/>
          <w:szCs w:val="21"/>
        </w:rPr>
        <w:t xml:space="preserve"> двух извещений со стороны аналогичных местных компаний</w:t>
      </w:r>
      <w:r w:rsidR="00D0681F" w:rsidRPr="00DF1248">
        <w:rPr>
          <w:rFonts w:ascii="inherit" w:eastAsia="Times New Roman" w:hAnsi="inherit" w:cs="Times New Roman"/>
          <w:sz w:val="21"/>
          <w:szCs w:val="21"/>
        </w:rPr>
        <w:t xml:space="preserve">. </w:t>
      </w:r>
      <w:r w:rsidR="00DF1248">
        <w:rPr>
          <w:rFonts w:ascii="inherit" w:eastAsia="Times New Roman" w:hAnsi="inherit" w:cs="Times New Roman"/>
          <w:sz w:val="21"/>
          <w:szCs w:val="21"/>
        </w:rPr>
        <w:t>До</w:t>
      </w:r>
      <w:r w:rsidR="00D0681F" w:rsidRPr="0068536E">
        <w:rPr>
          <w:rFonts w:ascii="inherit" w:eastAsia="Times New Roman" w:hAnsi="inherit" w:cs="Times New Roman"/>
          <w:sz w:val="21"/>
          <w:szCs w:val="21"/>
        </w:rPr>
        <w:t xml:space="preserve"> 31 </w:t>
      </w:r>
      <w:r w:rsidR="00DF1248">
        <w:rPr>
          <w:rFonts w:ascii="inherit" w:eastAsia="Times New Roman" w:hAnsi="inherit" w:cs="Times New Roman"/>
          <w:sz w:val="21"/>
          <w:szCs w:val="21"/>
        </w:rPr>
        <w:t>августа</w:t>
      </w:r>
      <w:r w:rsidR="00DF1248" w:rsidRPr="0068536E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D0681F" w:rsidRPr="0068536E">
        <w:rPr>
          <w:rFonts w:ascii="inherit" w:eastAsia="Times New Roman" w:hAnsi="inherit" w:cs="Times New Roman"/>
          <w:sz w:val="21"/>
          <w:szCs w:val="21"/>
        </w:rPr>
        <w:t xml:space="preserve">2018 </w:t>
      </w:r>
      <w:r w:rsidR="0068536E">
        <w:rPr>
          <w:rFonts w:ascii="inherit" w:eastAsia="Times New Roman" w:hAnsi="inherit" w:cs="Times New Roman"/>
          <w:sz w:val="21"/>
          <w:szCs w:val="21"/>
        </w:rPr>
        <w:t xml:space="preserve">подобные ограничения будут распространяться также на радиоэлектронную продукцию из стран – членов Евразийского Экономического Союза, за исключением РФ. </w:t>
      </w:r>
      <w:r w:rsidR="00D0681F" w:rsidRPr="0068536E">
        <w:rPr>
          <w:rFonts w:ascii="inherit" w:eastAsia="Times New Roman" w:hAnsi="inherit" w:cs="Times New Roman"/>
          <w:sz w:val="21"/>
          <w:szCs w:val="21"/>
        </w:rPr>
        <w:br/>
      </w:r>
      <w:r w:rsidR="0068536E">
        <w:rPr>
          <w:rFonts w:ascii="inherit" w:eastAsia="Times New Roman" w:hAnsi="inherit" w:cs="Times New Roman"/>
          <w:sz w:val="21"/>
          <w:szCs w:val="21"/>
        </w:rPr>
        <w:t>По</w:t>
      </w:r>
      <w:r w:rsidR="0068536E" w:rsidRPr="0068536E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68536E">
        <w:rPr>
          <w:rFonts w:ascii="inherit" w:eastAsia="Times New Roman" w:hAnsi="inherit" w:cs="Times New Roman"/>
          <w:sz w:val="21"/>
          <w:szCs w:val="21"/>
        </w:rPr>
        <w:t>этому</w:t>
      </w:r>
      <w:r w:rsidR="0068536E" w:rsidRPr="0068536E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68536E">
        <w:rPr>
          <w:rFonts w:ascii="inherit" w:eastAsia="Times New Roman" w:hAnsi="inherit" w:cs="Times New Roman"/>
          <w:sz w:val="21"/>
          <w:szCs w:val="21"/>
        </w:rPr>
        <w:t>вопросу</w:t>
      </w:r>
      <w:r w:rsidR="0068536E" w:rsidRPr="0068536E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68536E">
        <w:rPr>
          <w:rFonts w:ascii="inherit" w:eastAsia="Times New Roman" w:hAnsi="inherit" w:cs="Times New Roman"/>
          <w:sz w:val="21"/>
          <w:szCs w:val="21"/>
        </w:rPr>
        <w:t>предлагаем</w:t>
      </w:r>
      <w:r w:rsidR="0068536E" w:rsidRPr="0068536E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68536E">
        <w:rPr>
          <w:rFonts w:ascii="inherit" w:eastAsia="Times New Roman" w:hAnsi="inherit" w:cs="Times New Roman"/>
          <w:sz w:val="21"/>
          <w:szCs w:val="21"/>
        </w:rPr>
        <w:t>Вам</w:t>
      </w:r>
      <w:r w:rsidR="0068536E" w:rsidRPr="0068536E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68536E">
        <w:rPr>
          <w:rFonts w:ascii="inherit" w:eastAsia="Times New Roman" w:hAnsi="inherit" w:cs="Times New Roman"/>
          <w:sz w:val="21"/>
          <w:szCs w:val="21"/>
        </w:rPr>
        <w:t>ознакомиться</w:t>
      </w:r>
      <w:r w:rsidR="0068536E" w:rsidRPr="0068536E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68536E">
        <w:rPr>
          <w:rFonts w:ascii="inherit" w:eastAsia="Times New Roman" w:hAnsi="inherit" w:cs="Times New Roman"/>
          <w:sz w:val="21"/>
          <w:szCs w:val="21"/>
        </w:rPr>
        <w:t>с</w:t>
      </w:r>
      <w:r w:rsidR="0068536E" w:rsidRPr="0068536E">
        <w:rPr>
          <w:rFonts w:ascii="inherit" w:eastAsia="Times New Roman" w:hAnsi="inherit" w:cs="Times New Roman"/>
          <w:sz w:val="21"/>
          <w:szCs w:val="21"/>
        </w:rPr>
        <w:t xml:space="preserve"> </w:t>
      </w:r>
      <w:hyperlink r:id="rId61" w:history="1">
        <w:r w:rsidR="0068536E">
          <w:rPr>
            <w:rFonts w:ascii="inherit" w:eastAsia="Times New Roman" w:hAnsi="inherit" w:cs="Times New Roman"/>
            <w:color w:val="A6A910"/>
            <w:sz w:val="21"/>
          </w:rPr>
          <w:t xml:space="preserve">нотой, составленной Московским офисом </w:t>
        </w:r>
        <w:r w:rsidR="00D0681F" w:rsidRPr="0068536E">
          <w:rPr>
            <w:rFonts w:ascii="inherit" w:eastAsia="Times New Roman" w:hAnsi="inherit" w:cs="Times New Roman"/>
            <w:color w:val="A6A910"/>
            <w:sz w:val="21"/>
          </w:rPr>
          <w:t xml:space="preserve"> </w:t>
        </w:r>
        <w:r w:rsidR="00D0681F"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ITA</w:t>
        </w:r>
        <w:r w:rsidR="00D0681F" w:rsidRPr="0068536E">
          <w:rPr>
            <w:rFonts w:ascii="inherit" w:eastAsia="Times New Roman" w:hAnsi="inherit" w:cs="Times New Roman"/>
            <w:color w:val="A6A910"/>
            <w:sz w:val="21"/>
          </w:rPr>
          <w:t xml:space="preserve"> (</w:t>
        </w:r>
        <w:r w:rsidR="00D0681F"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Italian</w:t>
        </w:r>
        <w:r w:rsidR="00D0681F" w:rsidRPr="0068536E">
          <w:rPr>
            <w:rFonts w:ascii="inherit" w:eastAsia="Times New Roman" w:hAnsi="inherit" w:cs="Times New Roman"/>
            <w:color w:val="A6A910"/>
            <w:sz w:val="21"/>
          </w:rPr>
          <w:t xml:space="preserve"> </w:t>
        </w:r>
        <w:r w:rsidR="00D0681F"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Trade</w:t>
        </w:r>
        <w:r w:rsidR="00D0681F" w:rsidRPr="0068536E">
          <w:rPr>
            <w:rFonts w:ascii="inherit" w:eastAsia="Times New Roman" w:hAnsi="inherit" w:cs="Times New Roman"/>
            <w:color w:val="A6A910"/>
            <w:sz w:val="21"/>
          </w:rPr>
          <w:t xml:space="preserve"> </w:t>
        </w:r>
        <w:r w:rsidR="00D0681F"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Agency</w:t>
        </w:r>
        <w:r w:rsidR="00D0681F" w:rsidRPr="0068536E">
          <w:rPr>
            <w:rFonts w:ascii="inherit" w:eastAsia="Times New Roman" w:hAnsi="inherit" w:cs="Times New Roman"/>
            <w:color w:val="A6A910"/>
            <w:sz w:val="21"/>
          </w:rPr>
          <w:t xml:space="preserve"> – </w:t>
        </w:r>
        <w:r w:rsidR="00D0681F"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ICE</w:t>
        </w:r>
        <w:r w:rsidR="00D0681F" w:rsidRPr="0068536E">
          <w:rPr>
            <w:rFonts w:ascii="inherit" w:eastAsia="Times New Roman" w:hAnsi="inherit" w:cs="Times New Roman"/>
            <w:color w:val="A6A910"/>
            <w:sz w:val="21"/>
          </w:rPr>
          <w:t>).</w:t>
        </w:r>
      </w:hyperlink>
    </w:p>
    <w:p w:rsidR="00D0681F" w:rsidRPr="00031098" w:rsidRDefault="00D0681F" w:rsidP="00D0681F">
      <w:pPr>
        <w:spacing w:after="0" w:line="428" w:lineRule="atLeast"/>
        <w:jc w:val="both"/>
        <w:textAlignment w:val="baseline"/>
        <w:rPr>
          <w:rFonts w:ascii="inherit" w:eastAsia="Times New Roman" w:hAnsi="inherit" w:cs="Times New Roman"/>
          <w:sz w:val="21"/>
          <w:szCs w:val="21"/>
        </w:rPr>
      </w:pPr>
      <w:r>
        <w:rPr>
          <w:rFonts w:ascii="inherit" w:eastAsia="Times New Roman" w:hAnsi="inherit" w:cs="Times New Roman"/>
          <w:noProof/>
          <w:color w:val="A6A910"/>
          <w:sz w:val="21"/>
          <w:szCs w:val="21"/>
          <w:bdr w:val="none" w:sz="0" w:space="0" w:color="auto" w:frame="1"/>
        </w:rPr>
        <w:drawing>
          <wp:inline distT="0" distB="0" distL="0" distR="0">
            <wp:extent cx="381000" cy="371475"/>
            <wp:effectExtent l="19050" t="0" r="0" b="0"/>
            <wp:docPr id="6" name="Рисунок 6" descr="new_animat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w_animat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EEC">
        <w:rPr>
          <w:rFonts w:ascii="inherit" w:eastAsia="Times New Roman" w:hAnsi="inherit" w:cs="Times New Roman"/>
          <w:sz w:val="21"/>
          <w:szCs w:val="21"/>
        </w:rPr>
        <w:t>–</w:t>
      </w:r>
      <w:r w:rsidRPr="00B17CE7">
        <w:rPr>
          <w:rFonts w:ascii="inherit" w:eastAsia="Times New Roman" w:hAnsi="inherit" w:cs="Times New Roman"/>
          <w:sz w:val="21"/>
          <w:lang w:val="it-IT"/>
        </w:rPr>
        <w:t> </w:t>
      </w:r>
      <w:hyperlink r:id="rId62" w:history="1">
        <w:r w:rsidR="004D03F8">
          <w:rPr>
            <w:rFonts w:ascii="inherit" w:eastAsia="Times New Roman" w:hAnsi="inherit" w:cs="Times New Roman"/>
            <w:color w:val="A6A910"/>
            <w:sz w:val="21"/>
          </w:rPr>
          <w:t>ПОСТАНОВЛЕНИЕ</w:t>
        </w:r>
        <w:r w:rsidR="004D03F8" w:rsidRPr="003F0EEC">
          <w:rPr>
            <w:rFonts w:ascii="inherit" w:eastAsia="Times New Roman" w:hAnsi="inherit" w:cs="Times New Roman"/>
            <w:color w:val="A6A910"/>
            <w:sz w:val="21"/>
          </w:rPr>
          <w:t xml:space="preserve"> </w:t>
        </w:r>
        <w:r w:rsidR="004D03F8">
          <w:rPr>
            <w:rFonts w:ascii="inherit" w:eastAsia="Times New Roman" w:hAnsi="inherit" w:cs="Times New Roman"/>
            <w:color w:val="A6A910"/>
            <w:sz w:val="21"/>
          </w:rPr>
          <w:t>ПРАВИТЕЛЬСТВА</w:t>
        </w:r>
        <w:r w:rsidR="004D03F8" w:rsidRPr="003F0EEC">
          <w:rPr>
            <w:rFonts w:ascii="inherit" w:eastAsia="Times New Roman" w:hAnsi="inherit" w:cs="Times New Roman"/>
            <w:color w:val="A6A910"/>
            <w:sz w:val="21"/>
          </w:rPr>
          <w:t xml:space="preserve"> </w:t>
        </w:r>
        <w:r w:rsidR="004D03F8">
          <w:rPr>
            <w:rFonts w:ascii="inherit" w:eastAsia="Times New Roman" w:hAnsi="inherit" w:cs="Times New Roman"/>
            <w:color w:val="A6A910"/>
            <w:sz w:val="21"/>
          </w:rPr>
          <w:t>РФ</w:t>
        </w:r>
        <w:r w:rsidRPr="003F0EEC">
          <w:rPr>
            <w:rFonts w:ascii="inherit" w:eastAsia="Times New Roman" w:hAnsi="inherit" w:cs="Times New Roman"/>
            <w:color w:val="A6A910"/>
            <w:sz w:val="21"/>
          </w:rPr>
          <w:t xml:space="preserve"> </w:t>
        </w:r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N</w:t>
        </w:r>
        <w:r w:rsidRPr="003F0EEC">
          <w:rPr>
            <w:rFonts w:ascii="inherit" w:eastAsia="Times New Roman" w:hAnsi="inherit" w:cs="Times New Roman"/>
            <w:color w:val="A6A910"/>
            <w:sz w:val="21"/>
          </w:rPr>
          <w:t xml:space="preserve">. 925 </w:t>
        </w:r>
      </w:hyperlink>
      <w:r w:rsidR="003F0EEC">
        <w:rPr>
          <w:rFonts w:ascii="inherit" w:eastAsia="Times New Roman" w:hAnsi="inherit" w:cs="Times New Roman"/>
          <w:sz w:val="21"/>
          <w:szCs w:val="21"/>
        </w:rPr>
        <w:t>от</w:t>
      </w:r>
      <w:r w:rsidRPr="003F0EEC">
        <w:rPr>
          <w:rFonts w:ascii="inherit" w:eastAsia="Times New Roman" w:hAnsi="inherit" w:cs="Times New Roman"/>
          <w:sz w:val="21"/>
          <w:szCs w:val="21"/>
        </w:rPr>
        <w:t xml:space="preserve"> 16/09/2016</w:t>
      </w:r>
      <w:r w:rsidR="003F0EEC" w:rsidRPr="003F0EEC">
        <w:rPr>
          <w:rFonts w:ascii="inherit" w:eastAsia="Times New Roman" w:hAnsi="inherit" w:cs="Times New Roman"/>
          <w:sz w:val="21"/>
          <w:szCs w:val="21"/>
        </w:rPr>
        <w:t xml:space="preserve">, </w:t>
      </w:r>
      <w:r w:rsidRPr="003F0EEC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3F0EEC">
        <w:rPr>
          <w:rFonts w:ascii="inherit" w:eastAsia="Times New Roman" w:hAnsi="inherit" w:cs="Times New Roman"/>
          <w:sz w:val="21"/>
          <w:szCs w:val="21"/>
        </w:rPr>
        <w:t>вступившее</w:t>
      </w:r>
      <w:r w:rsidR="003F0EEC" w:rsidRPr="003F0EEC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3F0EEC">
        <w:rPr>
          <w:rFonts w:ascii="inherit" w:eastAsia="Times New Roman" w:hAnsi="inherit" w:cs="Times New Roman"/>
          <w:sz w:val="21"/>
          <w:szCs w:val="21"/>
        </w:rPr>
        <w:t>в</w:t>
      </w:r>
      <w:r w:rsidR="003F0EEC" w:rsidRPr="003F0EEC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3F0EEC">
        <w:rPr>
          <w:rFonts w:ascii="inherit" w:eastAsia="Times New Roman" w:hAnsi="inherit" w:cs="Times New Roman"/>
          <w:sz w:val="21"/>
          <w:szCs w:val="21"/>
        </w:rPr>
        <w:t>силу</w:t>
      </w:r>
      <w:r w:rsidR="003F0EEC" w:rsidRPr="003F0EEC">
        <w:rPr>
          <w:rFonts w:ascii="inherit" w:eastAsia="Times New Roman" w:hAnsi="inherit" w:cs="Times New Roman"/>
          <w:sz w:val="21"/>
          <w:szCs w:val="21"/>
        </w:rPr>
        <w:t xml:space="preserve"> </w:t>
      </w:r>
      <w:r w:rsidRPr="003F0EEC">
        <w:rPr>
          <w:rFonts w:ascii="inherit" w:eastAsia="Times New Roman" w:hAnsi="inherit" w:cs="Times New Roman"/>
          <w:sz w:val="21"/>
          <w:szCs w:val="21"/>
        </w:rPr>
        <w:t xml:space="preserve">1 </w:t>
      </w:r>
      <w:r w:rsidR="003F0EEC">
        <w:rPr>
          <w:rFonts w:ascii="inherit" w:eastAsia="Times New Roman" w:hAnsi="inherit" w:cs="Times New Roman"/>
          <w:sz w:val="21"/>
          <w:szCs w:val="21"/>
        </w:rPr>
        <w:t>января</w:t>
      </w:r>
      <w:r w:rsidRPr="003F0EEC">
        <w:rPr>
          <w:rFonts w:ascii="inherit" w:eastAsia="Times New Roman" w:hAnsi="inherit" w:cs="Times New Roman"/>
          <w:sz w:val="21"/>
          <w:szCs w:val="21"/>
        </w:rPr>
        <w:t xml:space="preserve"> 2017</w:t>
      </w:r>
      <w:r w:rsidR="003F0EEC" w:rsidRPr="003F0EEC">
        <w:rPr>
          <w:rFonts w:ascii="inherit" w:eastAsia="Times New Roman" w:hAnsi="inherit" w:cs="Times New Roman"/>
          <w:sz w:val="21"/>
          <w:szCs w:val="21"/>
        </w:rPr>
        <w:t xml:space="preserve">, </w:t>
      </w:r>
      <w:r w:rsidR="003F0EEC">
        <w:rPr>
          <w:rFonts w:ascii="inherit" w:eastAsia="Times New Roman" w:hAnsi="inherit" w:cs="Times New Roman"/>
          <w:sz w:val="21"/>
          <w:szCs w:val="21"/>
        </w:rPr>
        <w:t>устанавливает</w:t>
      </w:r>
      <w:r w:rsidR="003F0EEC" w:rsidRPr="003F0EEC">
        <w:rPr>
          <w:rFonts w:ascii="inherit" w:eastAsia="Times New Roman" w:hAnsi="inherit" w:cs="Times New Roman"/>
          <w:sz w:val="21"/>
          <w:szCs w:val="21"/>
        </w:rPr>
        <w:t xml:space="preserve"> “</w:t>
      </w:r>
      <w:r w:rsidR="003F0EEC">
        <w:rPr>
          <w:rFonts w:ascii="inherit" w:eastAsia="Times New Roman" w:hAnsi="inherit" w:cs="Times New Roman"/>
          <w:sz w:val="21"/>
          <w:szCs w:val="21"/>
        </w:rPr>
        <w:t>приоритет</w:t>
      </w:r>
      <w:r w:rsidR="003F0EEC" w:rsidRPr="003F0EEC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3F0EEC">
        <w:rPr>
          <w:rFonts w:ascii="inherit" w:eastAsia="Times New Roman" w:hAnsi="inherit" w:cs="Times New Roman"/>
          <w:sz w:val="21"/>
          <w:szCs w:val="21"/>
        </w:rPr>
        <w:t>товаров</w:t>
      </w:r>
      <w:r w:rsidR="003F0EEC" w:rsidRPr="003F0EEC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3F0EEC">
        <w:rPr>
          <w:rFonts w:ascii="inherit" w:eastAsia="Times New Roman" w:hAnsi="inherit" w:cs="Times New Roman"/>
          <w:sz w:val="21"/>
          <w:szCs w:val="21"/>
        </w:rPr>
        <w:t>российского</w:t>
      </w:r>
      <w:r w:rsidR="003F0EEC" w:rsidRPr="003F0EEC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3F0EEC">
        <w:rPr>
          <w:rFonts w:ascii="inherit" w:eastAsia="Times New Roman" w:hAnsi="inherit" w:cs="Times New Roman"/>
          <w:sz w:val="21"/>
          <w:szCs w:val="21"/>
        </w:rPr>
        <w:t>происхождения</w:t>
      </w:r>
      <w:r w:rsidR="003F0EEC" w:rsidRPr="003F0EEC">
        <w:rPr>
          <w:rFonts w:ascii="inherit" w:eastAsia="Times New Roman" w:hAnsi="inherit" w:cs="Times New Roman"/>
          <w:sz w:val="21"/>
          <w:szCs w:val="21"/>
        </w:rPr>
        <w:t xml:space="preserve">, </w:t>
      </w:r>
      <w:r w:rsidR="003F0EEC">
        <w:rPr>
          <w:rFonts w:ascii="inherit" w:eastAsia="Times New Roman" w:hAnsi="inherit" w:cs="Times New Roman"/>
          <w:sz w:val="21"/>
          <w:szCs w:val="21"/>
        </w:rPr>
        <w:t>работ</w:t>
      </w:r>
      <w:r w:rsidR="003F0EEC" w:rsidRPr="003F0EEC">
        <w:rPr>
          <w:rFonts w:ascii="inherit" w:eastAsia="Times New Roman" w:hAnsi="inherit" w:cs="Times New Roman"/>
          <w:sz w:val="21"/>
          <w:szCs w:val="21"/>
        </w:rPr>
        <w:t xml:space="preserve">, </w:t>
      </w:r>
      <w:r w:rsidR="003F0EEC">
        <w:rPr>
          <w:rFonts w:ascii="inherit" w:eastAsia="Times New Roman" w:hAnsi="inherit" w:cs="Times New Roman"/>
          <w:sz w:val="21"/>
          <w:szCs w:val="21"/>
        </w:rPr>
        <w:t>услуг</w:t>
      </w:r>
      <w:r w:rsidR="003F0EEC" w:rsidRPr="003F0EEC">
        <w:rPr>
          <w:rFonts w:ascii="inherit" w:eastAsia="Times New Roman" w:hAnsi="inherit" w:cs="Times New Roman"/>
          <w:sz w:val="21"/>
          <w:szCs w:val="21"/>
        </w:rPr>
        <w:t xml:space="preserve">, </w:t>
      </w:r>
      <w:r w:rsidR="003F0EEC">
        <w:rPr>
          <w:rFonts w:ascii="inherit" w:eastAsia="Times New Roman" w:hAnsi="inherit" w:cs="Times New Roman"/>
          <w:sz w:val="21"/>
          <w:szCs w:val="21"/>
        </w:rPr>
        <w:t>выполняемых</w:t>
      </w:r>
      <w:r w:rsidR="003F0EEC" w:rsidRPr="003F0EEC">
        <w:rPr>
          <w:rFonts w:ascii="inherit" w:eastAsia="Times New Roman" w:hAnsi="inherit" w:cs="Times New Roman"/>
          <w:sz w:val="21"/>
          <w:szCs w:val="21"/>
        </w:rPr>
        <w:t xml:space="preserve">, </w:t>
      </w:r>
      <w:r w:rsidR="003F0EEC">
        <w:rPr>
          <w:rFonts w:ascii="inherit" w:eastAsia="Times New Roman" w:hAnsi="inherit" w:cs="Times New Roman"/>
          <w:sz w:val="21"/>
          <w:szCs w:val="21"/>
        </w:rPr>
        <w:t>оказываемых</w:t>
      </w:r>
      <w:r w:rsidR="003F0EEC" w:rsidRPr="003F0EEC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3F0EEC">
        <w:rPr>
          <w:rFonts w:ascii="inherit" w:eastAsia="Times New Roman" w:hAnsi="inherit" w:cs="Times New Roman"/>
          <w:sz w:val="21"/>
          <w:szCs w:val="21"/>
        </w:rPr>
        <w:t>российскими</w:t>
      </w:r>
      <w:r w:rsidR="003F0EEC" w:rsidRPr="003F0EEC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3F0EEC">
        <w:rPr>
          <w:rFonts w:ascii="inherit" w:eastAsia="Times New Roman" w:hAnsi="inherit" w:cs="Times New Roman"/>
          <w:sz w:val="21"/>
          <w:szCs w:val="21"/>
        </w:rPr>
        <w:t>лицами</w:t>
      </w:r>
      <w:r w:rsidR="003F0EEC" w:rsidRPr="003F0EEC">
        <w:rPr>
          <w:rFonts w:ascii="inherit" w:eastAsia="Times New Roman" w:hAnsi="inherit" w:cs="Times New Roman"/>
          <w:sz w:val="21"/>
          <w:szCs w:val="21"/>
        </w:rPr>
        <w:t xml:space="preserve">, </w:t>
      </w:r>
      <w:r w:rsidR="003F0EEC">
        <w:rPr>
          <w:rFonts w:ascii="inherit" w:eastAsia="Times New Roman" w:hAnsi="inherit" w:cs="Times New Roman"/>
          <w:sz w:val="21"/>
          <w:szCs w:val="21"/>
        </w:rPr>
        <w:t xml:space="preserve">по отношению к товарам, </w:t>
      </w:r>
      <w:r w:rsidR="00E53FAA">
        <w:rPr>
          <w:rFonts w:ascii="inherit" w:eastAsia="Times New Roman" w:hAnsi="inherit" w:cs="Times New Roman"/>
          <w:sz w:val="21"/>
          <w:szCs w:val="21"/>
        </w:rPr>
        <w:t>происходящим</w:t>
      </w:r>
      <w:r w:rsidR="003F0EEC">
        <w:rPr>
          <w:rFonts w:ascii="inherit" w:eastAsia="Times New Roman" w:hAnsi="inherit" w:cs="Times New Roman"/>
          <w:sz w:val="21"/>
          <w:szCs w:val="21"/>
        </w:rPr>
        <w:t xml:space="preserve"> из иностранного </w:t>
      </w:r>
      <w:r w:rsidR="00E53FAA">
        <w:rPr>
          <w:rFonts w:ascii="inherit" w:eastAsia="Times New Roman" w:hAnsi="inherit" w:cs="Times New Roman"/>
          <w:sz w:val="21"/>
          <w:szCs w:val="21"/>
        </w:rPr>
        <w:t>государства</w:t>
      </w:r>
      <w:r w:rsidR="003F0EEC">
        <w:rPr>
          <w:rFonts w:ascii="inherit" w:eastAsia="Times New Roman" w:hAnsi="inherit" w:cs="Times New Roman"/>
          <w:sz w:val="21"/>
          <w:szCs w:val="21"/>
        </w:rPr>
        <w:t xml:space="preserve">, работам, услугам, выполняемым, </w:t>
      </w:r>
      <w:r w:rsidR="00E53FAA">
        <w:rPr>
          <w:rFonts w:ascii="inherit" w:eastAsia="Times New Roman" w:hAnsi="inherit" w:cs="Times New Roman"/>
          <w:sz w:val="21"/>
          <w:szCs w:val="21"/>
        </w:rPr>
        <w:t>оказываемым иностранными лицами</w:t>
      </w:r>
      <w:r w:rsidRPr="003F0EEC">
        <w:rPr>
          <w:rFonts w:ascii="inherit" w:eastAsia="Times New Roman" w:hAnsi="inherit" w:cs="Times New Roman"/>
          <w:sz w:val="21"/>
          <w:szCs w:val="21"/>
        </w:rPr>
        <w:t>”</w:t>
      </w:r>
      <w:r w:rsidR="00264B6A">
        <w:rPr>
          <w:rFonts w:ascii="inherit" w:eastAsia="Times New Roman" w:hAnsi="inherit" w:cs="Times New Roman"/>
          <w:sz w:val="21"/>
          <w:szCs w:val="21"/>
        </w:rPr>
        <w:t xml:space="preserve">, который гарантирован участием в тендерах, аукционах и </w:t>
      </w:r>
      <w:r w:rsidRPr="003F0EEC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031098">
        <w:rPr>
          <w:rFonts w:ascii="inherit" w:eastAsia="Times New Roman" w:hAnsi="inherit" w:cs="Times New Roman"/>
          <w:sz w:val="21"/>
          <w:szCs w:val="21"/>
        </w:rPr>
        <w:t>других торговых процедурах. Российски</w:t>
      </w:r>
      <w:r w:rsidR="00031098">
        <w:rPr>
          <w:rFonts w:ascii="inherit" w:eastAsia="Times New Roman" w:hAnsi="inherit" w:cs="Times New Roman" w:hint="eastAsia"/>
          <w:sz w:val="21"/>
          <w:szCs w:val="21"/>
        </w:rPr>
        <w:t>е</w:t>
      </w:r>
      <w:r w:rsidR="00031098" w:rsidRPr="00031098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031098">
        <w:rPr>
          <w:rFonts w:ascii="inherit" w:eastAsia="Times New Roman" w:hAnsi="inherit" w:cs="Times New Roman"/>
          <w:sz w:val="21"/>
          <w:szCs w:val="21"/>
        </w:rPr>
        <w:t xml:space="preserve">компании, находящиеся под прямым или непрямым государственным контролем, </w:t>
      </w:r>
      <w:r w:rsidR="00545A63">
        <w:rPr>
          <w:rFonts w:ascii="inherit" w:eastAsia="Times New Roman" w:hAnsi="inherit" w:cs="Times New Roman"/>
          <w:sz w:val="21"/>
          <w:szCs w:val="21"/>
        </w:rPr>
        <w:t>должны</w:t>
      </w:r>
      <w:r w:rsidR="00031098">
        <w:rPr>
          <w:rFonts w:ascii="inherit" w:eastAsia="Times New Roman" w:hAnsi="inherit" w:cs="Times New Roman"/>
          <w:sz w:val="21"/>
          <w:szCs w:val="21"/>
        </w:rPr>
        <w:t xml:space="preserve"> будут отдавать приоритет </w:t>
      </w:r>
      <w:r w:rsidR="00545A63">
        <w:rPr>
          <w:rFonts w:ascii="inherit" w:eastAsia="Times New Roman" w:hAnsi="inherit" w:cs="Times New Roman"/>
          <w:sz w:val="21"/>
          <w:szCs w:val="21"/>
        </w:rPr>
        <w:t>российским</w:t>
      </w:r>
      <w:r w:rsidR="00031098">
        <w:rPr>
          <w:rFonts w:ascii="inherit" w:eastAsia="Times New Roman" w:hAnsi="inherit" w:cs="Times New Roman"/>
          <w:sz w:val="21"/>
          <w:szCs w:val="21"/>
        </w:rPr>
        <w:t xml:space="preserve"> поставщикам или странам, входящим в состав Евразийского Экономического Совета, по отношению к поставщикам из других стан. Дополнительную</w:t>
      </w:r>
      <w:r w:rsidR="00031098" w:rsidRPr="00031098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031098">
        <w:rPr>
          <w:rFonts w:ascii="inherit" w:eastAsia="Times New Roman" w:hAnsi="inherit" w:cs="Times New Roman"/>
          <w:sz w:val="21"/>
          <w:szCs w:val="21"/>
        </w:rPr>
        <w:t>информацию</w:t>
      </w:r>
      <w:r w:rsidR="00031098" w:rsidRPr="00031098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031098">
        <w:rPr>
          <w:rFonts w:ascii="inherit" w:eastAsia="Times New Roman" w:hAnsi="inherit" w:cs="Times New Roman"/>
          <w:sz w:val="21"/>
          <w:szCs w:val="21"/>
        </w:rPr>
        <w:lastRenderedPageBreak/>
        <w:t>по</w:t>
      </w:r>
      <w:r w:rsidR="00031098" w:rsidRPr="00031098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031098">
        <w:rPr>
          <w:rFonts w:ascii="inherit" w:eastAsia="Times New Roman" w:hAnsi="inherit" w:cs="Times New Roman"/>
          <w:sz w:val="21"/>
          <w:szCs w:val="21"/>
        </w:rPr>
        <w:t>данному</w:t>
      </w:r>
      <w:r w:rsidR="00031098" w:rsidRPr="00031098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031098">
        <w:rPr>
          <w:rFonts w:ascii="inherit" w:eastAsia="Times New Roman" w:hAnsi="inherit" w:cs="Times New Roman"/>
          <w:sz w:val="21"/>
          <w:szCs w:val="21"/>
        </w:rPr>
        <w:t>вопросу</w:t>
      </w:r>
      <w:r w:rsidR="00031098" w:rsidRPr="00031098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031098">
        <w:rPr>
          <w:rFonts w:ascii="inherit" w:eastAsia="Times New Roman" w:hAnsi="inherit" w:cs="Times New Roman"/>
          <w:sz w:val="21"/>
          <w:szCs w:val="21"/>
        </w:rPr>
        <w:t>Вы</w:t>
      </w:r>
      <w:r w:rsidR="00031098" w:rsidRPr="00031098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031098">
        <w:rPr>
          <w:rFonts w:ascii="inherit" w:eastAsia="Times New Roman" w:hAnsi="inherit" w:cs="Times New Roman"/>
          <w:sz w:val="21"/>
          <w:szCs w:val="21"/>
        </w:rPr>
        <w:t>сможете</w:t>
      </w:r>
      <w:r w:rsidR="00031098" w:rsidRPr="00031098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545A63">
        <w:rPr>
          <w:rFonts w:ascii="inherit" w:eastAsia="Times New Roman" w:hAnsi="inherit" w:cs="Times New Roman"/>
          <w:sz w:val="21"/>
          <w:szCs w:val="21"/>
        </w:rPr>
        <w:t>найти</w:t>
      </w:r>
      <w:r w:rsidR="00031098" w:rsidRPr="00031098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031098">
        <w:rPr>
          <w:rFonts w:ascii="inherit" w:eastAsia="Times New Roman" w:hAnsi="inherit" w:cs="Times New Roman"/>
          <w:sz w:val="21"/>
          <w:szCs w:val="21"/>
        </w:rPr>
        <w:t>в</w:t>
      </w:r>
      <w:r w:rsidR="00031098" w:rsidRPr="00031098">
        <w:rPr>
          <w:rFonts w:ascii="inherit" w:eastAsia="Times New Roman" w:hAnsi="inherit" w:cs="Times New Roman"/>
          <w:sz w:val="21"/>
          <w:szCs w:val="21"/>
        </w:rPr>
        <w:t xml:space="preserve"> </w:t>
      </w:r>
      <w:hyperlink r:id="rId63" w:history="1">
        <w:r w:rsidR="00031098">
          <w:rPr>
            <w:rFonts w:ascii="inherit" w:eastAsia="Times New Roman" w:hAnsi="inherit" w:cs="Times New Roman"/>
            <w:color w:val="A6A910"/>
            <w:sz w:val="21"/>
          </w:rPr>
          <w:t>ноте, распр</w:t>
        </w:r>
        <w:r w:rsidR="00545A63">
          <w:rPr>
            <w:rFonts w:ascii="inherit" w:eastAsia="Times New Roman" w:hAnsi="inherit" w:cs="Times New Roman"/>
            <w:color w:val="A6A910"/>
            <w:sz w:val="21"/>
          </w:rPr>
          <w:t>о</w:t>
        </w:r>
        <w:r w:rsidR="00031098">
          <w:rPr>
            <w:rFonts w:ascii="inherit" w:eastAsia="Times New Roman" w:hAnsi="inherit" w:cs="Times New Roman"/>
            <w:color w:val="A6A910"/>
            <w:sz w:val="21"/>
          </w:rPr>
          <w:t>стр</w:t>
        </w:r>
        <w:r w:rsidR="00545A63">
          <w:rPr>
            <w:rFonts w:ascii="inherit" w:eastAsia="Times New Roman" w:hAnsi="inherit" w:cs="Times New Roman"/>
            <w:color w:val="A6A910"/>
            <w:sz w:val="21"/>
          </w:rPr>
          <w:t>ан</w:t>
        </w:r>
        <w:r w:rsidR="00031098">
          <w:rPr>
            <w:rFonts w:ascii="inherit" w:eastAsia="Times New Roman" w:hAnsi="inherit" w:cs="Times New Roman"/>
            <w:color w:val="A6A910"/>
            <w:sz w:val="21"/>
          </w:rPr>
          <w:t xml:space="preserve">енной </w:t>
        </w:r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GIM</w:t>
        </w:r>
        <w:r w:rsidRPr="00031098">
          <w:rPr>
            <w:rFonts w:ascii="inherit" w:eastAsia="Times New Roman" w:hAnsi="inherit" w:cs="Times New Roman"/>
            <w:color w:val="A6A910"/>
            <w:sz w:val="21"/>
          </w:rPr>
          <w:t xml:space="preserve"> (</w:t>
        </w:r>
        <w:r w:rsidR="00545A63">
          <w:rPr>
            <w:rFonts w:ascii="inherit" w:eastAsia="Times New Roman" w:hAnsi="inherit" w:cs="Times New Roman"/>
            <w:color w:val="A6A910"/>
            <w:sz w:val="21"/>
          </w:rPr>
          <w:t>ассоциация итальянских предпринимателей в Москве</w:t>
        </w:r>
        <w:r w:rsidRPr="00031098">
          <w:rPr>
            <w:rFonts w:ascii="inherit" w:eastAsia="Times New Roman" w:hAnsi="inherit" w:cs="Times New Roman"/>
            <w:color w:val="A6A910"/>
            <w:sz w:val="21"/>
          </w:rPr>
          <w:t>)</w:t>
        </w:r>
      </w:hyperlink>
      <w:r w:rsidRPr="00031098">
        <w:rPr>
          <w:rFonts w:ascii="inherit" w:eastAsia="Times New Roman" w:hAnsi="inherit" w:cs="Times New Roman"/>
          <w:sz w:val="21"/>
          <w:szCs w:val="21"/>
        </w:rPr>
        <w:t>.</w:t>
      </w:r>
    </w:p>
    <w:p w:rsidR="00D0681F" w:rsidRPr="004C05E8" w:rsidRDefault="00D0681F" w:rsidP="00D0681F">
      <w:pPr>
        <w:spacing w:after="0" w:line="428" w:lineRule="atLeast"/>
        <w:textAlignment w:val="baseline"/>
        <w:rPr>
          <w:rFonts w:ascii="inherit" w:eastAsia="Times New Roman" w:hAnsi="inherit" w:cs="Times New Roman"/>
          <w:sz w:val="21"/>
          <w:szCs w:val="21"/>
        </w:rPr>
      </w:pPr>
      <w:r>
        <w:rPr>
          <w:rFonts w:ascii="inherit" w:eastAsia="Times New Roman" w:hAnsi="inherit" w:cs="Times New Roman"/>
          <w:b/>
          <w:bCs/>
          <w:noProof/>
          <w:color w:val="A6A910"/>
          <w:sz w:val="21"/>
          <w:szCs w:val="21"/>
          <w:bdr w:val="none" w:sz="0" w:space="0" w:color="auto" w:frame="1"/>
        </w:rPr>
        <w:drawing>
          <wp:inline distT="0" distB="0" distL="0" distR="0">
            <wp:extent cx="381000" cy="371475"/>
            <wp:effectExtent l="19050" t="0" r="0" b="0"/>
            <wp:docPr id="7" name="Рисунок 7" descr="new_animat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ew_animat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18B6" w:rsidRPr="002367F0">
        <w:rPr>
          <w:rFonts w:ascii="inherit" w:eastAsia="Times New Roman" w:hAnsi="inherit" w:cs="Times New Roman"/>
          <w:b/>
          <w:bCs/>
          <w:sz w:val="21"/>
        </w:rPr>
        <w:t xml:space="preserve">– </w:t>
      </w:r>
      <w:r w:rsidR="001918B6">
        <w:rPr>
          <w:rFonts w:ascii="inherit" w:eastAsia="Times New Roman" w:hAnsi="inherit" w:cs="Times New Roman"/>
          <w:b/>
          <w:bCs/>
          <w:sz w:val="21"/>
        </w:rPr>
        <w:t>ИЗМЕНЕНИЕ</w:t>
      </w:r>
      <w:r w:rsidR="001918B6" w:rsidRPr="002367F0">
        <w:rPr>
          <w:rFonts w:ascii="inherit" w:eastAsia="Times New Roman" w:hAnsi="inherit" w:cs="Times New Roman"/>
          <w:b/>
          <w:bCs/>
          <w:sz w:val="21"/>
        </w:rPr>
        <w:t xml:space="preserve"> </w:t>
      </w:r>
      <w:r w:rsidR="001918B6">
        <w:rPr>
          <w:rFonts w:ascii="inherit" w:eastAsia="Times New Roman" w:hAnsi="inherit" w:cs="Times New Roman"/>
          <w:b/>
          <w:bCs/>
          <w:sz w:val="21"/>
        </w:rPr>
        <w:t>НОРМАТИВА</w:t>
      </w:r>
      <w:r w:rsidR="001918B6" w:rsidRPr="002367F0">
        <w:rPr>
          <w:rFonts w:ascii="inherit" w:eastAsia="Times New Roman" w:hAnsi="inherit" w:cs="Times New Roman"/>
          <w:b/>
          <w:bCs/>
          <w:sz w:val="21"/>
        </w:rPr>
        <w:t xml:space="preserve">.  </w:t>
      </w:r>
      <w:r w:rsidR="001918B6">
        <w:rPr>
          <w:rFonts w:ascii="inherit" w:eastAsia="Times New Roman" w:hAnsi="inherit" w:cs="Times New Roman"/>
          <w:b/>
          <w:bCs/>
          <w:sz w:val="21"/>
        </w:rPr>
        <w:t>В</w:t>
      </w:r>
      <w:r w:rsidR="001918B6" w:rsidRPr="002367F0">
        <w:rPr>
          <w:rFonts w:ascii="inherit" w:eastAsia="Times New Roman" w:hAnsi="inherit" w:cs="Times New Roman"/>
          <w:b/>
          <w:bCs/>
          <w:sz w:val="21"/>
        </w:rPr>
        <w:t xml:space="preserve"> </w:t>
      </w:r>
      <w:r w:rsidR="001918B6">
        <w:rPr>
          <w:rFonts w:ascii="inherit" w:eastAsia="Times New Roman" w:hAnsi="inherit" w:cs="Times New Roman"/>
          <w:b/>
          <w:bCs/>
          <w:sz w:val="21"/>
        </w:rPr>
        <w:t>ГРУППЕ</w:t>
      </w:r>
      <w:r w:rsidR="001918B6" w:rsidRPr="002367F0">
        <w:rPr>
          <w:rFonts w:ascii="inherit" w:eastAsia="Times New Roman" w:hAnsi="inherit" w:cs="Times New Roman"/>
          <w:b/>
          <w:bCs/>
          <w:sz w:val="21"/>
        </w:rPr>
        <w:t xml:space="preserve"> </w:t>
      </w:r>
      <w:r w:rsidR="001918B6">
        <w:rPr>
          <w:rFonts w:ascii="inherit" w:eastAsia="Times New Roman" w:hAnsi="inherit" w:cs="Times New Roman"/>
          <w:b/>
          <w:bCs/>
          <w:sz w:val="21"/>
        </w:rPr>
        <w:t>РИСКА</w:t>
      </w:r>
      <w:r w:rsidR="001918B6" w:rsidRPr="002367F0">
        <w:rPr>
          <w:rFonts w:ascii="inherit" w:eastAsia="Times New Roman" w:hAnsi="inherit" w:cs="Times New Roman"/>
          <w:b/>
          <w:bCs/>
          <w:sz w:val="21"/>
        </w:rPr>
        <w:t xml:space="preserve"> </w:t>
      </w:r>
      <w:r w:rsidR="001918B6">
        <w:rPr>
          <w:rFonts w:ascii="inherit" w:eastAsia="Times New Roman" w:hAnsi="inherit" w:cs="Times New Roman"/>
          <w:b/>
          <w:bCs/>
          <w:sz w:val="21"/>
        </w:rPr>
        <w:t>ИМПОРТИРУЕМЫЕ</w:t>
      </w:r>
      <w:r w:rsidR="001918B6" w:rsidRPr="002367F0">
        <w:rPr>
          <w:rFonts w:ascii="inherit" w:eastAsia="Times New Roman" w:hAnsi="inherit" w:cs="Times New Roman"/>
          <w:b/>
          <w:bCs/>
          <w:sz w:val="21"/>
        </w:rPr>
        <w:t xml:space="preserve"> </w:t>
      </w:r>
      <w:r w:rsidR="001918B6">
        <w:rPr>
          <w:rFonts w:ascii="inherit" w:eastAsia="Times New Roman" w:hAnsi="inherit" w:cs="Times New Roman"/>
          <w:b/>
          <w:bCs/>
          <w:sz w:val="21"/>
        </w:rPr>
        <w:t>ВИНА</w:t>
      </w:r>
      <w:r w:rsidRPr="002367F0">
        <w:rPr>
          <w:rFonts w:ascii="inherit" w:eastAsia="Times New Roman" w:hAnsi="inherit" w:cs="Times New Roman"/>
          <w:b/>
          <w:bCs/>
          <w:sz w:val="21"/>
        </w:rPr>
        <w:t>:</w:t>
      </w:r>
      <w:r w:rsidRPr="00B17CE7">
        <w:rPr>
          <w:rFonts w:ascii="inherit" w:eastAsia="Times New Roman" w:hAnsi="inherit" w:cs="Times New Roman"/>
          <w:b/>
          <w:bCs/>
          <w:sz w:val="21"/>
          <w:lang w:val="it-IT"/>
        </w:rPr>
        <w:t> </w:t>
      </w:r>
      <w:r w:rsidR="001918B6">
        <w:rPr>
          <w:rFonts w:ascii="inherit" w:eastAsia="Times New Roman" w:hAnsi="inherit" w:cs="Times New Roman"/>
          <w:sz w:val="21"/>
          <w:szCs w:val="21"/>
        </w:rPr>
        <w:t>в</w:t>
      </w:r>
      <w:r w:rsidR="001918B6" w:rsidRPr="002367F0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1918B6">
        <w:rPr>
          <w:rFonts w:ascii="inherit" w:eastAsia="Times New Roman" w:hAnsi="inherit" w:cs="Times New Roman"/>
          <w:sz w:val="21"/>
          <w:szCs w:val="21"/>
        </w:rPr>
        <w:t>статье</w:t>
      </w:r>
      <w:r w:rsidR="001918B6" w:rsidRPr="002367F0">
        <w:rPr>
          <w:rFonts w:ascii="inherit" w:eastAsia="Times New Roman" w:hAnsi="inherit" w:cs="Times New Roman"/>
          <w:sz w:val="21"/>
          <w:szCs w:val="21"/>
        </w:rPr>
        <w:t xml:space="preserve">, </w:t>
      </w:r>
      <w:r w:rsidR="001918B6">
        <w:rPr>
          <w:rFonts w:ascii="inherit" w:eastAsia="Times New Roman" w:hAnsi="inherit" w:cs="Times New Roman"/>
          <w:sz w:val="21"/>
          <w:szCs w:val="21"/>
        </w:rPr>
        <w:t>опубликованной</w:t>
      </w:r>
      <w:r w:rsidR="001918B6" w:rsidRPr="002367F0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1918B6">
        <w:rPr>
          <w:rFonts w:ascii="inherit" w:eastAsia="Times New Roman" w:hAnsi="inherit" w:cs="Times New Roman"/>
          <w:sz w:val="21"/>
          <w:szCs w:val="21"/>
        </w:rPr>
        <w:t>в</w:t>
      </w:r>
      <w:r w:rsidR="001918B6" w:rsidRPr="002367F0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1918B6" w:rsidRPr="001918B6">
        <w:rPr>
          <w:rFonts w:ascii="inherit" w:eastAsia="Times New Roman" w:hAnsi="inherit" w:cs="Times New Roman"/>
          <w:sz w:val="21"/>
          <w:szCs w:val="21"/>
          <w:lang w:val="it-IT"/>
        </w:rPr>
        <w:t>Russ</w:t>
      </w:r>
      <w:r w:rsidR="00F62376">
        <w:rPr>
          <w:rFonts w:ascii="inherit" w:eastAsia="Times New Roman" w:hAnsi="inherit" w:cs="Times New Roman"/>
          <w:sz w:val="21"/>
          <w:szCs w:val="21"/>
          <w:lang w:val="it-IT"/>
        </w:rPr>
        <w:t>ia</w:t>
      </w:r>
      <w:r w:rsidR="00F62376" w:rsidRPr="002367F0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F62376">
        <w:rPr>
          <w:rFonts w:ascii="inherit" w:eastAsia="Times New Roman" w:hAnsi="inherit" w:cs="Times New Roman"/>
          <w:sz w:val="21"/>
          <w:szCs w:val="21"/>
          <w:lang w:val="it-IT"/>
        </w:rPr>
        <w:t>B</w:t>
      </w:r>
      <w:r w:rsidR="001918B6" w:rsidRPr="001918B6">
        <w:rPr>
          <w:rFonts w:ascii="inherit" w:eastAsia="Times New Roman" w:hAnsi="inherit" w:cs="Times New Roman"/>
          <w:sz w:val="21"/>
          <w:szCs w:val="21"/>
          <w:lang w:val="it-IT"/>
        </w:rPr>
        <w:t>eyond</w:t>
      </w:r>
      <w:r w:rsidR="001918B6" w:rsidRPr="002367F0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1918B6" w:rsidRPr="001918B6">
        <w:rPr>
          <w:rFonts w:ascii="inherit" w:eastAsia="Times New Roman" w:hAnsi="inherit" w:cs="Times New Roman"/>
          <w:sz w:val="21"/>
          <w:szCs w:val="21"/>
          <w:lang w:val="it-IT"/>
        </w:rPr>
        <w:t>The</w:t>
      </w:r>
      <w:r w:rsidR="001918B6" w:rsidRPr="002367F0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1918B6" w:rsidRPr="001918B6">
        <w:rPr>
          <w:rFonts w:ascii="inherit" w:eastAsia="Times New Roman" w:hAnsi="inherit" w:cs="Times New Roman"/>
          <w:sz w:val="21"/>
          <w:szCs w:val="21"/>
          <w:lang w:val="it-IT"/>
        </w:rPr>
        <w:t>H</w:t>
      </w:r>
      <w:r w:rsidR="001918B6">
        <w:rPr>
          <w:rFonts w:ascii="inherit" w:eastAsia="Times New Roman" w:hAnsi="inherit" w:cs="Times New Roman"/>
          <w:sz w:val="21"/>
          <w:szCs w:val="21"/>
          <w:lang w:val="it-IT"/>
        </w:rPr>
        <w:t>eadlines</w:t>
      </w:r>
      <w:r w:rsidR="001918B6" w:rsidRPr="002367F0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F62376" w:rsidRPr="002367F0">
        <w:rPr>
          <w:rFonts w:ascii="inherit" w:eastAsia="Times New Roman" w:hAnsi="inherit" w:cs="Times New Roman"/>
          <w:sz w:val="21"/>
          <w:szCs w:val="21"/>
        </w:rPr>
        <w:t xml:space="preserve">18 </w:t>
      </w:r>
      <w:r w:rsidR="00F62376">
        <w:rPr>
          <w:rFonts w:ascii="inherit" w:eastAsia="Times New Roman" w:hAnsi="inherit" w:cs="Times New Roman"/>
          <w:sz w:val="21"/>
          <w:szCs w:val="21"/>
        </w:rPr>
        <w:t>мая</w:t>
      </w:r>
      <w:r w:rsidR="00F62376" w:rsidRPr="002367F0">
        <w:rPr>
          <w:rFonts w:ascii="inherit" w:eastAsia="Times New Roman" w:hAnsi="inherit" w:cs="Times New Roman"/>
          <w:sz w:val="21"/>
          <w:szCs w:val="21"/>
        </w:rPr>
        <w:t xml:space="preserve"> 2017, </w:t>
      </w:r>
      <w:r w:rsidR="00F62376">
        <w:rPr>
          <w:rFonts w:ascii="inherit" w:eastAsia="Times New Roman" w:hAnsi="inherit" w:cs="Times New Roman"/>
          <w:sz w:val="21"/>
          <w:szCs w:val="21"/>
        </w:rPr>
        <w:t>сообщается</w:t>
      </w:r>
      <w:r w:rsidR="00F62376" w:rsidRPr="002367F0">
        <w:rPr>
          <w:rFonts w:ascii="inherit" w:eastAsia="Times New Roman" w:hAnsi="inherit" w:cs="Times New Roman"/>
          <w:sz w:val="21"/>
          <w:szCs w:val="21"/>
        </w:rPr>
        <w:t xml:space="preserve">, </w:t>
      </w:r>
      <w:r w:rsidR="00F62376">
        <w:rPr>
          <w:rFonts w:ascii="inherit" w:eastAsia="Times New Roman" w:hAnsi="inherit" w:cs="Times New Roman"/>
          <w:sz w:val="21"/>
          <w:szCs w:val="21"/>
        </w:rPr>
        <w:t>что</w:t>
      </w:r>
      <w:r w:rsidRPr="002367F0">
        <w:rPr>
          <w:rFonts w:ascii="inherit" w:eastAsia="Times New Roman" w:hAnsi="inherit" w:cs="Times New Roman"/>
          <w:sz w:val="21"/>
          <w:szCs w:val="21"/>
        </w:rPr>
        <w:t xml:space="preserve"> “</w:t>
      </w:r>
      <w:r w:rsidR="00F62376">
        <w:rPr>
          <w:rFonts w:ascii="inherit" w:eastAsia="Times New Roman" w:hAnsi="inherit" w:cs="Times New Roman"/>
          <w:sz w:val="21"/>
          <w:szCs w:val="21"/>
        </w:rPr>
        <w:t>российский</w:t>
      </w:r>
      <w:r w:rsidR="00F62376" w:rsidRPr="002367F0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F62376">
        <w:rPr>
          <w:rFonts w:ascii="inherit" w:eastAsia="Times New Roman" w:hAnsi="inherit" w:cs="Times New Roman"/>
          <w:sz w:val="21"/>
          <w:szCs w:val="21"/>
        </w:rPr>
        <w:t>Министр</w:t>
      </w:r>
      <w:r w:rsidR="00F62376" w:rsidRPr="002367F0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F62376">
        <w:rPr>
          <w:rFonts w:ascii="inherit" w:eastAsia="Times New Roman" w:hAnsi="inherit" w:cs="Times New Roman"/>
          <w:sz w:val="21"/>
          <w:szCs w:val="21"/>
        </w:rPr>
        <w:t>финансов</w:t>
      </w:r>
      <w:r w:rsidR="00F62376" w:rsidRPr="002367F0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F62376">
        <w:rPr>
          <w:rFonts w:ascii="inherit" w:eastAsia="Times New Roman" w:hAnsi="inherit" w:cs="Times New Roman"/>
          <w:sz w:val="21"/>
          <w:szCs w:val="21"/>
        </w:rPr>
        <w:t>подписал</w:t>
      </w:r>
      <w:r w:rsidR="00F62376" w:rsidRPr="002367F0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F62376">
        <w:rPr>
          <w:rFonts w:ascii="inherit" w:eastAsia="Times New Roman" w:hAnsi="inherit" w:cs="Times New Roman"/>
          <w:sz w:val="21"/>
          <w:szCs w:val="21"/>
        </w:rPr>
        <w:t>приказ</w:t>
      </w:r>
      <w:r w:rsidR="00F62376" w:rsidRPr="002367F0">
        <w:rPr>
          <w:rFonts w:ascii="inherit" w:eastAsia="Times New Roman" w:hAnsi="inherit" w:cs="Times New Roman"/>
          <w:sz w:val="21"/>
          <w:szCs w:val="21"/>
        </w:rPr>
        <w:t xml:space="preserve"> 11 </w:t>
      </w:r>
      <w:r w:rsidR="00F62376">
        <w:rPr>
          <w:rFonts w:ascii="inherit" w:eastAsia="Times New Roman" w:hAnsi="inherit" w:cs="Times New Roman"/>
          <w:sz w:val="21"/>
          <w:szCs w:val="21"/>
        </w:rPr>
        <w:t>мая</w:t>
      </w:r>
      <w:r w:rsidR="00F62376" w:rsidRPr="002367F0">
        <w:rPr>
          <w:rFonts w:ascii="inherit" w:eastAsia="Times New Roman" w:hAnsi="inherit" w:cs="Times New Roman"/>
          <w:sz w:val="21"/>
          <w:szCs w:val="21"/>
        </w:rPr>
        <w:t xml:space="preserve">, </w:t>
      </w:r>
      <w:r w:rsidR="00F62376">
        <w:rPr>
          <w:rFonts w:ascii="inherit" w:eastAsia="Times New Roman" w:hAnsi="inherit" w:cs="Times New Roman"/>
          <w:sz w:val="21"/>
          <w:szCs w:val="21"/>
        </w:rPr>
        <w:t>который</w:t>
      </w:r>
      <w:r w:rsidR="00F62376" w:rsidRPr="002367F0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F62376">
        <w:rPr>
          <w:rFonts w:ascii="inherit" w:eastAsia="Times New Roman" w:hAnsi="inherit" w:cs="Times New Roman"/>
          <w:sz w:val="21"/>
          <w:szCs w:val="21"/>
        </w:rPr>
        <w:t>отменяет</w:t>
      </w:r>
      <w:r w:rsidR="00F62376" w:rsidRPr="002367F0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F62376">
        <w:rPr>
          <w:rFonts w:ascii="inherit" w:eastAsia="Times New Roman" w:hAnsi="inherit" w:cs="Times New Roman"/>
          <w:sz w:val="21"/>
          <w:szCs w:val="21"/>
        </w:rPr>
        <w:t>для</w:t>
      </w:r>
      <w:r w:rsidR="00F62376" w:rsidRPr="002367F0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F62376">
        <w:rPr>
          <w:rFonts w:ascii="inherit" w:eastAsia="Times New Roman" w:hAnsi="inherit" w:cs="Times New Roman"/>
          <w:sz w:val="21"/>
          <w:szCs w:val="21"/>
        </w:rPr>
        <w:t>импортеров</w:t>
      </w:r>
      <w:r w:rsidR="00F62376" w:rsidRPr="002367F0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F62376">
        <w:rPr>
          <w:rFonts w:ascii="inherit" w:eastAsia="Times New Roman" w:hAnsi="inherit" w:cs="Times New Roman"/>
          <w:sz w:val="21"/>
          <w:szCs w:val="21"/>
        </w:rPr>
        <w:t>вина</w:t>
      </w:r>
      <w:r w:rsidR="00F62376" w:rsidRPr="002367F0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F62376">
        <w:rPr>
          <w:rFonts w:ascii="inherit" w:eastAsia="Times New Roman" w:hAnsi="inherit" w:cs="Times New Roman"/>
          <w:sz w:val="21"/>
          <w:szCs w:val="21"/>
        </w:rPr>
        <w:t>в</w:t>
      </w:r>
      <w:r w:rsidR="00F62376" w:rsidRPr="002367F0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F62376">
        <w:rPr>
          <w:rFonts w:ascii="inherit" w:eastAsia="Times New Roman" w:hAnsi="inherit" w:cs="Times New Roman"/>
          <w:sz w:val="21"/>
          <w:szCs w:val="21"/>
        </w:rPr>
        <w:t>Россию</w:t>
      </w:r>
      <w:r w:rsidR="00F62376" w:rsidRPr="002367F0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F62376">
        <w:rPr>
          <w:rFonts w:ascii="inherit" w:eastAsia="Times New Roman" w:hAnsi="inherit" w:cs="Times New Roman"/>
          <w:sz w:val="21"/>
          <w:szCs w:val="21"/>
        </w:rPr>
        <w:t>пониженную</w:t>
      </w:r>
      <w:r w:rsidR="00F62376" w:rsidRPr="002367F0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F62376">
        <w:rPr>
          <w:rFonts w:ascii="inherit" w:eastAsia="Times New Roman" w:hAnsi="inherit" w:cs="Times New Roman"/>
          <w:sz w:val="21"/>
          <w:szCs w:val="21"/>
        </w:rPr>
        <w:t>ставку</w:t>
      </w:r>
      <w:r w:rsidR="00F62376" w:rsidRPr="002367F0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F62376">
        <w:rPr>
          <w:rFonts w:ascii="inherit" w:eastAsia="Times New Roman" w:hAnsi="inherit" w:cs="Times New Roman"/>
          <w:sz w:val="21"/>
          <w:szCs w:val="21"/>
        </w:rPr>
        <w:t>акциза</w:t>
      </w:r>
      <w:r w:rsidR="00F62376" w:rsidRPr="002367F0">
        <w:rPr>
          <w:rFonts w:ascii="inherit" w:eastAsia="Times New Roman" w:hAnsi="inherit" w:cs="Times New Roman"/>
          <w:sz w:val="21"/>
          <w:szCs w:val="21"/>
        </w:rPr>
        <w:t xml:space="preserve">. </w:t>
      </w:r>
      <w:r w:rsidR="00E56CC2">
        <w:rPr>
          <w:rFonts w:ascii="inherit" w:eastAsia="Times New Roman" w:hAnsi="inherit" w:cs="Times New Roman"/>
          <w:sz w:val="21"/>
          <w:szCs w:val="21"/>
        </w:rPr>
        <w:t>По</w:t>
      </w:r>
      <w:r w:rsidR="00E56CC2" w:rsidRPr="00E56CC2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E56CC2">
        <w:rPr>
          <w:rFonts w:ascii="inherit" w:eastAsia="Times New Roman" w:hAnsi="inherit" w:cs="Times New Roman"/>
          <w:sz w:val="21"/>
          <w:szCs w:val="21"/>
        </w:rPr>
        <w:t>мнению</w:t>
      </w:r>
      <w:r w:rsidR="00E56CC2" w:rsidRPr="00E56CC2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E56CC2">
        <w:rPr>
          <w:rFonts w:ascii="inherit" w:eastAsia="Times New Roman" w:hAnsi="inherit" w:cs="Times New Roman"/>
          <w:sz w:val="21"/>
          <w:szCs w:val="21"/>
        </w:rPr>
        <w:t>газеты</w:t>
      </w:r>
      <w:r w:rsidR="00E56CC2" w:rsidRPr="00E56CC2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E56CC2" w:rsidRPr="00E56CC2">
        <w:rPr>
          <w:rFonts w:ascii="inherit" w:eastAsia="Times New Roman" w:hAnsi="inherit" w:cs="Times New Roman" w:hint="eastAsia"/>
          <w:sz w:val="21"/>
          <w:szCs w:val="21"/>
        </w:rPr>
        <w:t>«</w:t>
      </w:r>
      <w:r w:rsidR="00E56CC2">
        <w:rPr>
          <w:rFonts w:ascii="inherit" w:eastAsia="Times New Roman" w:hAnsi="inherit" w:cs="Times New Roman"/>
          <w:sz w:val="21"/>
          <w:szCs w:val="21"/>
        </w:rPr>
        <w:t>Коммерсант</w:t>
      </w:r>
      <w:r w:rsidR="00E56CC2" w:rsidRPr="00E56CC2">
        <w:rPr>
          <w:rFonts w:ascii="inherit" w:eastAsia="Times New Roman" w:hAnsi="inherit" w:cs="Times New Roman" w:hint="eastAsia"/>
          <w:sz w:val="21"/>
          <w:szCs w:val="21"/>
        </w:rPr>
        <w:t>»</w:t>
      </w:r>
      <w:r w:rsidR="00E56CC2" w:rsidRPr="00E56CC2">
        <w:rPr>
          <w:rFonts w:ascii="inherit" w:eastAsia="Times New Roman" w:hAnsi="inherit" w:cs="Times New Roman"/>
          <w:sz w:val="21"/>
          <w:szCs w:val="21"/>
        </w:rPr>
        <w:t xml:space="preserve">, </w:t>
      </w:r>
      <w:r w:rsidRPr="00E56CC2">
        <w:rPr>
          <w:rFonts w:ascii="inherit" w:eastAsia="Times New Roman" w:hAnsi="inherit" w:cs="Times New Roman"/>
          <w:sz w:val="21"/>
          <w:szCs w:val="21"/>
        </w:rPr>
        <w:t>80%</w:t>
      </w:r>
      <w:r w:rsidRPr="00B17CE7">
        <w:rPr>
          <w:rFonts w:ascii="inherit" w:eastAsia="Times New Roman" w:hAnsi="inherit" w:cs="Times New Roman"/>
          <w:sz w:val="21"/>
          <w:szCs w:val="21"/>
          <w:lang w:val="it-IT"/>
        </w:rPr>
        <w:t> </w:t>
      </w:r>
      <w:r w:rsidR="00E56CC2">
        <w:rPr>
          <w:rFonts w:ascii="inherit" w:eastAsia="Times New Roman" w:hAnsi="inherit" w:cs="Times New Roman"/>
          <w:sz w:val="21"/>
          <w:szCs w:val="21"/>
        </w:rPr>
        <w:t>импортируемого</w:t>
      </w:r>
      <w:r w:rsidR="00E56CC2" w:rsidRPr="00E56CC2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E56CC2">
        <w:rPr>
          <w:rFonts w:ascii="inherit" w:eastAsia="Times New Roman" w:hAnsi="inherit" w:cs="Times New Roman"/>
          <w:sz w:val="21"/>
          <w:szCs w:val="21"/>
        </w:rPr>
        <w:t>вина</w:t>
      </w:r>
      <w:r w:rsidR="00E56CC2" w:rsidRPr="00E56CC2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E56CC2">
        <w:rPr>
          <w:rFonts w:ascii="inherit" w:eastAsia="Times New Roman" w:hAnsi="inherit" w:cs="Times New Roman"/>
          <w:sz w:val="21"/>
          <w:szCs w:val="21"/>
        </w:rPr>
        <w:t>может</w:t>
      </w:r>
      <w:r w:rsidR="00E56CC2" w:rsidRPr="00E56CC2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E56CC2">
        <w:rPr>
          <w:rFonts w:ascii="inherit" w:eastAsia="Times New Roman" w:hAnsi="inherit" w:cs="Times New Roman"/>
          <w:sz w:val="21"/>
          <w:szCs w:val="21"/>
        </w:rPr>
        <w:t>исчезнуть</w:t>
      </w:r>
      <w:r w:rsidR="00E56CC2" w:rsidRPr="00E56CC2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E56CC2">
        <w:rPr>
          <w:rFonts w:ascii="inherit" w:eastAsia="Times New Roman" w:hAnsi="inherit" w:cs="Times New Roman"/>
          <w:sz w:val="21"/>
          <w:szCs w:val="21"/>
        </w:rPr>
        <w:t>с</w:t>
      </w:r>
      <w:r w:rsidR="00E56CC2" w:rsidRPr="00E56CC2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E56CC2">
        <w:rPr>
          <w:rFonts w:ascii="inherit" w:eastAsia="Times New Roman" w:hAnsi="inherit" w:cs="Times New Roman"/>
          <w:sz w:val="21"/>
          <w:szCs w:val="21"/>
        </w:rPr>
        <w:t>полок</w:t>
      </w:r>
      <w:r w:rsidR="00E56CC2" w:rsidRPr="00E56CC2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E56CC2">
        <w:rPr>
          <w:rFonts w:ascii="inherit" w:eastAsia="Times New Roman" w:hAnsi="inherit" w:cs="Times New Roman"/>
          <w:sz w:val="21"/>
          <w:szCs w:val="21"/>
        </w:rPr>
        <w:t>российских магазинов</w:t>
      </w:r>
      <w:r w:rsidR="00E56CC2" w:rsidRPr="00E56CC2">
        <w:rPr>
          <w:rFonts w:ascii="inherit" w:eastAsia="Times New Roman" w:hAnsi="inherit" w:cs="Times New Roman"/>
          <w:sz w:val="21"/>
          <w:szCs w:val="21"/>
        </w:rPr>
        <w:t xml:space="preserve">. </w:t>
      </w:r>
      <w:r w:rsidR="00E56CC2">
        <w:rPr>
          <w:rFonts w:ascii="inherit" w:eastAsia="Times New Roman" w:hAnsi="inherit" w:cs="Times New Roman"/>
          <w:sz w:val="21"/>
          <w:szCs w:val="21"/>
        </w:rPr>
        <w:t>Министерство финансов намерено сохранить эту льготу исключительно для отечественных вин, хотя в настоящий момент пониженной ставкой акциза пользуются импортные вина с защищенным географическим указанием и вина с защищенным наименованием места происхождения</w:t>
      </w:r>
      <w:r w:rsidRPr="00EB089E">
        <w:rPr>
          <w:rFonts w:ascii="inherit" w:eastAsia="Times New Roman" w:hAnsi="inherit" w:cs="Times New Roman"/>
          <w:sz w:val="21"/>
          <w:szCs w:val="21"/>
        </w:rPr>
        <w:t xml:space="preserve">. </w:t>
      </w:r>
      <w:r w:rsidR="00EB089E">
        <w:rPr>
          <w:rFonts w:ascii="inherit" w:eastAsia="Times New Roman" w:hAnsi="inherit" w:cs="Times New Roman"/>
          <w:sz w:val="21"/>
          <w:szCs w:val="21"/>
        </w:rPr>
        <w:t>Поставщикам</w:t>
      </w:r>
      <w:r w:rsidR="00EB089E" w:rsidRPr="00EB089E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EB089E">
        <w:rPr>
          <w:rFonts w:ascii="inherit" w:eastAsia="Times New Roman" w:hAnsi="inherit" w:cs="Times New Roman"/>
          <w:sz w:val="21"/>
          <w:szCs w:val="21"/>
        </w:rPr>
        <w:t>зарубежного</w:t>
      </w:r>
      <w:r w:rsidR="00EB089E" w:rsidRPr="00EB089E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EB089E">
        <w:rPr>
          <w:rFonts w:ascii="inherit" w:eastAsia="Times New Roman" w:hAnsi="inherit" w:cs="Times New Roman"/>
          <w:sz w:val="21"/>
          <w:szCs w:val="21"/>
        </w:rPr>
        <w:t>вина</w:t>
      </w:r>
      <w:r w:rsidR="00EB089E" w:rsidRPr="00EB089E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EB089E">
        <w:rPr>
          <w:rFonts w:ascii="inherit" w:eastAsia="Times New Roman" w:hAnsi="inherit" w:cs="Times New Roman" w:hint="eastAsia"/>
          <w:sz w:val="21"/>
          <w:szCs w:val="21"/>
        </w:rPr>
        <w:t>«</w:t>
      </w:r>
      <w:r w:rsidR="00EB089E">
        <w:rPr>
          <w:rFonts w:ascii="inherit" w:eastAsia="Times New Roman" w:hAnsi="inherit" w:cs="Times New Roman"/>
          <w:sz w:val="21"/>
          <w:szCs w:val="21"/>
        </w:rPr>
        <w:t>доначислят</w:t>
      </w:r>
      <w:r w:rsidR="00EB089E">
        <w:rPr>
          <w:rFonts w:ascii="inherit" w:eastAsia="Times New Roman" w:hAnsi="inherit" w:cs="Times New Roman" w:hint="eastAsia"/>
          <w:sz w:val="21"/>
          <w:szCs w:val="21"/>
        </w:rPr>
        <w:t>»</w:t>
      </w:r>
      <w:r w:rsidR="00EB089E">
        <w:rPr>
          <w:rFonts w:ascii="inherit" w:eastAsia="Times New Roman" w:hAnsi="inherit" w:cs="Times New Roman"/>
          <w:sz w:val="21"/>
          <w:szCs w:val="21"/>
        </w:rPr>
        <w:t xml:space="preserve"> акциз за весь период действия пониженной ставки</w:t>
      </w:r>
      <w:r w:rsidRPr="00EB089E">
        <w:rPr>
          <w:rFonts w:ascii="inherit" w:eastAsia="Times New Roman" w:hAnsi="inherit" w:cs="Times New Roman"/>
          <w:sz w:val="21"/>
          <w:szCs w:val="21"/>
        </w:rPr>
        <w:t xml:space="preserve">. </w:t>
      </w:r>
      <w:r w:rsidR="00A16C74">
        <w:rPr>
          <w:rFonts w:ascii="inherit" w:eastAsia="Times New Roman" w:hAnsi="inherit" w:cs="Times New Roman"/>
          <w:sz w:val="21"/>
          <w:szCs w:val="21"/>
        </w:rPr>
        <w:t>По</w:t>
      </w:r>
      <w:r w:rsidR="00A16C74" w:rsidRPr="00E35866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A16C74">
        <w:rPr>
          <w:rFonts w:ascii="inherit" w:eastAsia="Times New Roman" w:hAnsi="inherit" w:cs="Times New Roman"/>
          <w:sz w:val="21"/>
          <w:szCs w:val="21"/>
        </w:rPr>
        <w:t>оценкам</w:t>
      </w:r>
      <w:r w:rsidR="00A16C74" w:rsidRPr="00E35866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A16C74">
        <w:rPr>
          <w:rFonts w:ascii="inherit" w:eastAsia="Times New Roman" w:hAnsi="inherit" w:cs="Times New Roman"/>
          <w:sz w:val="21"/>
          <w:szCs w:val="21"/>
        </w:rPr>
        <w:t>экспертов</w:t>
      </w:r>
      <w:r w:rsidR="00A16C74" w:rsidRPr="00E35866">
        <w:rPr>
          <w:rFonts w:ascii="inherit" w:eastAsia="Times New Roman" w:hAnsi="inherit" w:cs="Times New Roman"/>
          <w:sz w:val="21"/>
          <w:szCs w:val="21"/>
        </w:rPr>
        <w:t xml:space="preserve">, </w:t>
      </w:r>
      <w:r w:rsidR="00A16C74">
        <w:rPr>
          <w:rFonts w:ascii="inherit" w:eastAsia="Times New Roman" w:hAnsi="inherit" w:cs="Times New Roman"/>
          <w:sz w:val="21"/>
          <w:szCs w:val="21"/>
        </w:rPr>
        <w:t>подобная</w:t>
      </w:r>
      <w:r w:rsidR="00A16C74" w:rsidRPr="00E35866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A16C74">
        <w:rPr>
          <w:rFonts w:ascii="inherit" w:eastAsia="Times New Roman" w:hAnsi="inherit" w:cs="Times New Roman"/>
          <w:sz w:val="21"/>
          <w:szCs w:val="21"/>
        </w:rPr>
        <w:t>мера</w:t>
      </w:r>
      <w:r w:rsidR="00A16C74" w:rsidRPr="00E35866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E35866">
        <w:rPr>
          <w:rFonts w:ascii="inherit" w:eastAsia="Times New Roman" w:hAnsi="inherit" w:cs="Times New Roman"/>
          <w:sz w:val="21"/>
          <w:szCs w:val="21"/>
        </w:rPr>
        <w:t>даст</w:t>
      </w:r>
      <w:r w:rsidR="00E35866" w:rsidRPr="00E35866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E35866">
        <w:rPr>
          <w:rFonts w:ascii="inherit" w:eastAsia="Times New Roman" w:hAnsi="inherit" w:cs="Times New Roman"/>
          <w:sz w:val="21"/>
          <w:szCs w:val="21"/>
        </w:rPr>
        <w:t>возможность</w:t>
      </w:r>
      <w:r w:rsidR="00E35866" w:rsidRPr="00E35866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E35866">
        <w:rPr>
          <w:rFonts w:ascii="inherit" w:eastAsia="Times New Roman" w:hAnsi="inherit" w:cs="Times New Roman"/>
          <w:sz w:val="21"/>
          <w:szCs w:val="21"/>
        </w:rPr>
        <w:t>заработать</w:t>
      </w:r>
      <w:r w:rsidR="00E35866" w:rsidRPr="00E35866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E35866">
        <w:rPr>
          <w:rFonts w:ascii="inherit" w:eastAsia="Times New Roman" w:hAnsi="inherit" w:cs="Times New Roman"/>
          <w:sz w:val="21"/>
          <w:szCs w:val="21"/>
        </w:rPr>
        <w:t>примерно</w:t>
      </w:r>
      <w:r w:rsidR="00E35866" w:rsidRPr="00E35866">
        <w:rPr>
          <w:rFonts w:ascii="inherit" w:eastAsia="Times New Roman" w:hAnsi="inherit" w:cs="Times New Roman"/>
          <w:sz w:val="21"/>
          <w:szCs w:val="21"/>
        </w:rPr>
        <w:t xml:space="preserve"> </w:t>
      </w:r>
      <w:r w:rsidRPr="00E35866">
        <w:rPr>
          <w:rFonts w:ascii="inherit" w:eastAsia="Times New Roman" w:hAnsi="inherit" w:cs="Times New Roman"/>
          <w:sz w:val="21"/>
          <w:szCs w:val="21"/>
        </w:rPr>
        <w:t xml:space="preserve">20-24 </w:t>
      </w:r>
      <w:r w:rsidR="00E35866">
        <w:rPr>
          <w:rFonts w:ascii="inherit" w:eastAsia="Times New Roman" w:hAnsi="inherit" w:cs="Times New Roman"/>
          <w:sz w:val="21"/>
          <w:szCs w:val="21"/>
        </w:rPr>
        <w:t>миллиона Евро</w:t>
      </w:r>
      <w:r w:rsidRPr="00E35866">
        <w:rPr>
          <w:rFonts w:ascii="inherit" w:eastAsia="Times New Roman" w:hAnsi="inherit" w:cs="Times New Roman"/>
          <w:sz w:val="21"/>
          <w:szCs w:val="21"/>
        </w:rPr>
        <w:t xml:space="preserve">. </w:t>
      </w:r>
      <w:r w:rsidR="00E35866">
        <w:rPr>
          <w:rFonts w:ascii="inherit" w:eastAsia="Times New Roman" w:hAnsi="inherit" w:cs="Times New Roman"/>
          <w:sz w:val="21"/>
          <w:szCs w:val="21"/>
        </w:rPr>
        <w:t>Еще</w:t>
      </w:r>
      <w:r w:rsidRPr="00E35866">
        <w:rPr>
          <w:rFonts w:ascii="inherit" w:eastAsia="Times New Roman" w:hAnsi="inherit" w:cs="Times New Roman"/>
          <w:sz w:val="21"/>
          <w:szCs w:val="21"/>
        </w:rPr>
        <w:t xml:space="preserve"> 16 </w:t>
      </w:r>
      <w:r w:rsidR="00E35866">
        <w:rPr>
          <w:rFonts w:ascii="inherit" w:eastAsia="Times New Roman" w:hAnsi="inherit" w:cs="Times New Roman"/>
          <w:sz w:val="21"/>
          <w:szCs w:val="21"/>
        </w:rPr>
        <w:t>миллионов могут быть получены в результате повышения ставки</w:t>
      </w:r>
      <w:r w:rsidRPr="00E35866">
        <w:rPr>
          <w:rFonts w:ascii="inherit" w:eastAsia="Times New Roman" w:hAnsi="inherit" w:cs="Times New Roman"/>
          <w:sz w:val="21"/>
          <w:szCs w:val="21"/>
        </w:rPr>
        <w:t xml:space="preserve">. </w:t>
      </w:r>
      <w:r w:rsidR="00E35866">
        <w:rPr>
          <w:rFonts w:ascii="inherit" w:eastAsia="Times New Roman" w:hAnsi="inherit" w:cs="Times New Roman"/>
          <w:sz w:val="21"/>
          <w:szCs w:val="21"/>
        </w:rPr>
        <w:t>Подобное</w:t>
      </w:r>
      <w:r w:rsidR="00E35866" w:rsidRPr="00E35866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E35866">
        <w:rPr>
          <w:rFonts w:ascii="inherit" w:eastAsia="Times New Roman" w:hAnsi="inherit" w:cs="Times New Roman"/>
          <w:sz w:val="21"/>
          <w:szCs w:val="21"/>
        </w:rPr>
        <w:t>решение</w:t>
      </w:r>
      <w:r w:rsidR="00E35866" w:rsidRPr="00E35866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E35866">
        <w:rPr>
          <w:rFonts w:ascii="inherit" w:eastAsia="Times New Roman" w:hAnsi="inherit" w:cs="Times New Roman"/>
          <w:sz w:val="21"/>
          <w:szCs w:val="21"/>
        </w:rPr>
        <w:t>может</w:t>
      </w:r>
      <w:r w:rsidR="00E35866" w:rsidRPr="00E35866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E35866">
        <w:rPr>
          <w:rFonts w:ascii="inherit" w:eastAsia="Times New Roman" w:hAnsi="inherit" w:cs="Times New Roman"/>
          <w:sz w:val="21"/>
          <w:szCs w:val="21"/>
        </w:rPr>
        <w:t>нанести</w:t>
      </w:r>
      <w:r w:rsidR="00E35866" w:rsidRPr="00E35866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E35866">
        <w:rPr>
          <w:rFonts w:ascii="inherit" w:eastAsia="Times New Roman" w:hAnsi="inherit" w:cs="Times New Roman"/>
          <w:sz w:val="21"/>
          <w:szCs w:val="21"/>
        </w:rPr>
        <w:t>серьезный</w:t>
      </w:r>
      <w:r w:rsidR="00E35866" w:rsidRPr="00E35866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E35866">
        <w:rPr>
          <w:rFonts w:ascii="inherit" w:eastAsia="Times New Roman" w:hAnsi="inherit" w:cs="Times New Roman"/>
          <w:sz w:val="21"/>
          <w:szCs w:val="21"/>
        </w:rPr>
        <w:t>урон</w:t>
      </w:r>
      <w:r w:rsidR="00E35866" w:rsidRPr="00E35866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E35866">
        <w:rPr>
          <w:rFonts w:ascii="inherit" w:eastAsia="Times New Roman" w:hAnsi="inherit" w:cs="Times New Roman"/>
          <w:sz w:val="21"/>
          <w:szCs w:val="21"/>
        </w:rPr>
        <w:t>импортерам</w:t>
      </w:r>
      <w:r w:rsidR="00E35866" w:rsidRPr="00E35866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E35866">
        <w:rPr>
          <w:rFonts w:ascii="inherit" w:eastAsia="Times New Roman" w:hAnsi="inherit" w:cs="Times New Roman"/>
          <w:sz w:val="21"/>
          <w:szCs w:val="21"/>
        </w:rPr>
        <w:t>вина</w:t>
      </w:r>
      <w:r w:rsidRPr="00E35866">
        <w:rPr>
          <w:rFonts w:ascii="inherit" w:eastAsia="Times New Roman" w:hAnsi="inherit" w:cs="Times New Roman"/>
          <w:sz w:val="21"/>
          <w:szCs w:val="21"/>
        </w:rPr>
        <w:t xml:space="preserve">. </w:t>
      </w:r>
      <w:r w:rsidR="00E35866">
        <w:rPr>
          <w:rFonts w:ascii="inherit" w:eastAsia="Times New Roman" w:hAnsi="inherit" w:cs="Times New Roman"/>
          <w:sz w:val="21"/>
          <w:szCs w:val="21"/>
        </w:rPr>
        <w:t>Новые</w:t>
      </w:r>
      <w:r w:rsidR="00E35866" w:rsidRPr="00E35866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E35866">
        <w:rPr>
          <w:rFonts w:ascii="inherit" w:eastAsia="Times New Roman" w:hAnsi="inherit" w:cs="Times New Roman"/>
          <w:sz w:val="21"/>
          <w:szCs w:val="21"/>
        </w:rPr>
        <w:t>приказы</w:t>
      </w:r>
      <w:r w:rsidR="00E35866" w:rsidRPr="00E35866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E35866">
        <w:rPr>
          <w:rFonts w:ascii="inherit" w:eastAsia="Times New Roman" w:hAnsi="inherit" w:cs="Times New Roman"/>
          <w:sz w:val="21"/>
          <w:szCs w:val="21"/>
        </w:rPr>
        <w:t>Министерства</w:t>
      </w:r>
      <w:r w:rsidR="00E35866" w:rsidRPr="00E35866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E35866">
        <w:rPr>
          <w:rFonts w:ascii="inherit" w:eastAsia="Times New Roman" w:hAnsi="inherit" w:cs="Times New Roman"/>
          <w:sz w:val="21"/>
          <w:szCs w:val="21"/>
        </w:rPr>
        <w:t>финансов</w:t>
      </w:r>
      <w:r w:rsidR="00E35866" w:rsidRPr="00E35866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E35866">
        <w:rPr>
          <w:rFonts w:ascii="inherit" w:eastAsia="Times New Roman" w:hAnsi="inherit" w:cs="Times New Roman"/>
          <w:sz w:val="21"/>
          <w:szCs w:val="21"/>
        </w:rPr>
        <w:t>могут</w:t>
      </w:r>
      <w:r w:rsidR="00E35866" w:rsidRPr="00E35866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E35866">
        <w:rPr>
          <w:rFonts w:ascii="inherit" w:eastAsia="Times New Roman" w:hAnsi="inherit" w:cs="Times New Roman"/>
          <w:sz w:val="21"/>
          <w:szCs w:val="21"/>
        </w:rPr>
        <w:t>привести</w:t>
      </w:r>
      <w:r w:rsidR="00E35866" w:rsidRPr="00E35866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E35866">
        <w:rPr>
          <w:rFonts w:ascii="inherit" w:eastAsia="Times New Roman" w:hAnsi="inherit" w:cs="Times New Roman"/>
          <w:sz w:val="21"/>
          <w:szCs w:val="21"/>
        </w:rPr>
        <w:t>к</w:t>
      </w:r>
      <w:r w:rsidR="00E35866" w:rsidRPr="00E35866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E35866">
        <w:rPr>
          <w:rFonts w:ascii="inherit" w:eastAsia="Times New Roman" w:hAnsi="inherit" w:cs="Times New Roman" w:hint="eastAsia"/>
          <w:sz w:val="21"/>
          <w:szCs w:val="21"/>
        </w:rPr>
        <w:t>разорению</w:t>
      </w:r>
      <w:r w:rsidR="00E35866" w:rsidRPr="00E35866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E35866">
        <w:rPr>
          <w:rFonts w:ascii="inherit" w:eastAsia="Times New Roman" w:hAnsi="inherit" w:cs="Times New Roman"/>
          <w:sz w:val="21"/>
          <w:szCs w:val="21"/>
        </w:rPr>
        <w:t xml:space="preserve">компаний, занимающихся импортом </w:t>
      </w:r>
      <w:r w:rsidR="00E94731">
        <w:rPr>
          <w:rFonts w:ascii="inherit" w:eastAsia="Times New Roman" w:hAnsi="inherit" w:cs="Times New Roman"/>
          <w:sz w:val="21"/>
          <w:szCs w:val="21"/>
        </w:rPr>
        <w:t>вин</w:t>
      </w:r>
      <w:r w:rsidRPr="00E35866">
        <w:rPr>
          <w:rFonts w:ascii="inherit" w:eastAsia="Times New Roman" w:hAnsi="inherit" w:cs="Times New Roman"/>
          <w:sz w:val="21"/>
          <w:szCs w:val="21"/>
        </w:rPr>
        <w:t xml:space="preserve">. </w:t>
      </w:r>
      <w:r w:rsidR="00E94731">
        <w:rPr>
          <w:rFonts w:ascii="inherit" w:eastAsia="Times New Roman" w:hAnsi="inherit" w:cs="Times New Roman"/>
          <w:sz w:val="21"/>
          <w:szCs w:val="21"/>
        </w:rPr>
        <w:t>А</w:t>
      </w:r>
      <w:r w:rsidR="00E94731" w:rsidRPr="004C05E8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E94731">
        <w:rPr>
          <w:rFonts w:ascii="inherit" w:eastAsia="Times New Roman" w:hAnsi="inherit" w:cs="Times New Roman"/>
          <w:sz w:val="21"/>
          <w:szCs w:val="21"/>
        </w:rPr>
        <w:t>также</w:t>
      </w:r>
      <w:r w:rsidR="00E94731" w:rsidRPr="004C05E8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E94731">
        <w:rPr>
          <w:rFonts w:ascii="inherit" w:eastAsia="Times New Roman" w:hAnsi="inherit" w:cs="Times New Roman"/>
          <w:sz w:val="21"/>
          <w:szCs w:val="21"/>
        </w:rPr>
        <w:t>могут</w:t>
      </w:r>
      <w:r w:rsidR="00E94731" w:rsidRPr="004C05E8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E94731">
        <w:rPr>
          <w:rFonts w:ascii="inherit" w:eastAsia="Times New Roman" w:hAnsi="inherit" w:cs="Times New Roman"/>
          <w:sz w:val="21"/>
          <w:szCs w:val="21"/>
        </w:rPr>
        <w:t>лишить</w:t>
      </w:r>
      <w:r w:rsidR="00E94731" w:rsidRPr="004C05E8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E94731">
        <w:rPr>
          <w:rFonts w:ascii="inherit" w:eastAsia="Times New Roman" w:hAnsi="inherit" w:cs="Times New Roman"/>
          <w:sz w:val="21"/>
          <w:szCs w:val="21"/>
        </w:rPr>
        <w:t>Россию</w:t>
      </w:r>
      <w:r w:rsidR="00E94731" w:rsidRPr="004C05E8">
        <w:rPr>
          <w:rFonts w:ascii="inherit" w:eastAsia="Times New Roman" w:hAnsi="inherit" w:cs="Times New Roman"/>
          <w:sz w:val="21"/>
          <w:szCs w:val="21"/>
        </w:rPr>
        <w:t xml:space="preserve"> </w:t>
      </w:r>
      <w:r w:rsidRPr="004C05E8">
        <w:rPr>
          <w:rFonts w:ascii="inherit" w:eastAsia="Times New Roman" w:hAnsi="inherit" w:cs="Times New Roman"/>
          <w:sz w:val="21"/>
          <w:szCs w:val="21"/>
        </w:rPr>
        <w:t xml:space="preserve">80% </w:t>
      </w:r>
      <w:r w:rsidR="004C05E8" w:rsidRPr="004C05E8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4C05E8">
        <w:rPr>
          <w:rFonts w:ascii="inherit" w:eastAsia="Times New Roman" w:hAnsi="inherit" w:cs="Times New Roman"/>
          <w:sz w:val="21"/>
          <w:szCs w:val="21"/>
        </w:rPr>
        <w:t>зарубежных</w:t>
      </w:r>
      <w:r w:rsidR="004C05E8" w:rsidRPr="004C05E8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4C05E8">
        <w:rPr>
          <w:rFonts w:ascii="inherit" w:eastAsia="Times New Roman" w:hAnsi="inherit" w:cs="Times New Roman"/>
          <w:sz w:val="21"/>
          <w:szCs w:val="21"/>
        </w:rPr>
        <w:t>вин</w:t>
      </w:r>
      <w:r w:rsidRPr="004C05E8">
        <w:rPr>
          <w:rFonts w:ascii="inherit" w:eastAsia="Times New Roman" w:hAnsi="inherit" w:cs="Times New Roman"/>
          <w:sz w:val="21"/>
          <w:szCs w:val="21"/>
        </w:rPr>
        <w:t>”</w:t>
      </w:r>
      <w:r w:rsidR="004C05E8" w:rsidRPr="004C05E8">
        <w:rPr>
          <w:rFonts w:ascii="inherit" w:eastAsia="Times New Roman" w:hAnsi="inherit" w:cs="Times New Roman"/>
          <w:sz w:val="21"/>
          <w:szCs w:val="21"/>
        </w:rPr>
        <w:t>.</w:t>
      </w:r>
      <w:r w:rsidR="004C05E8">
        <w:rPr>
          <w:rFonts w:ascii="inherit" w:eastAsia="Times New Roman" w:hAnsi="inherit" w:cs="Times New Roman"/>
          <w:sz w:val="21"/>
          <w:szCs w:val="21"/>
        </w:rPr>
        <w:t xml:space="preserve"> </w:t>
      </w:r>
      <w:r w:rsidRPr="004C05E8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4C05E8">
        <w:rPr>
          <w:rFonts w:ascii="inherit" w:eastAsia="Times New Roman" w:hAnsi="inherit" w:cs="Times New Roman"/>
          <w:sz w:val="21"/>
          <w:szCs w:val="21"/>
        </w:rPr>
        <w:t>Дополнительная информация</w:t>
      </w:r>
      <w:r w:rsidRPr="004C05E8">
        <w:rPr>
          <w:rFonts w:ascii="inherit" w:eastAsia="Times New Roman" w:hAnsi="inherit" w:cs="Times New Roman"/>
          <w:sz w:val="21"/>
          <w:szCs w:val="21"/>
        </w:rPr>
        <w:t>:</w:t>
      </w:r>
      <w:r w:rsidRPr="00B17CE7">
        <w:rPr>
          <w:rFonts w:ascii="inherit" w:eastAsia="Times New Roman" w:hAnsi="inherit" w:cs="Times New Roman"/>
          <w:sz w:val="21"/>
          <w:szCs w:val="21"/>
          <w:lang w:val="it-IT"/>
        </w:rPr>
        <w:t> </w:t>
      </w:r>
      <w:hyperlink r:id="rId64" w:history="1"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https</w:t>
        </w:r>
        <w:r w:rsidRPr="004C05E8">
          <w:rPr>
            <w:rFonts w:ascii="inherit" w:eastAsia="Times New Roman" w:hAnsi="inherit" w:cs="Times New Roman"/>
            <w:color w:val="A6A910"/>
            <w:sz w:val="21"/>
          </w:rPr>
          <w:t>://</w:t>
        </w:r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it</w:t>
        </w:r>
        <w:r w:rsidRPr="004C05E8">
          <w:rPr>
            <w:rFonts w:ascii="inherit" w:eastAsia="Times New Roman" w:hAnsi="inherit" w:cs="Times New Roman"/>
            <w:color w:val="A6A910"/>
            <w:sz w:val="21"/>
          </w:rPr>
          <w:t>.</w:t>
        </w:r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rbth</w:t>
        </w:r>
        <w:r w:rsidRPr="004C05E8">
          <w:rPr>
            <w:rFonts w:ascii="inherit" w:eastAsia="Times New Roman" w:hAnsi="inherit" w:cs="Times New Roman"/>
            <w:color w:val="A6A910"/>
            <w:sz w:val="21"/>
          </w:rPr>
          <w:t>.</w:t>
        </w:r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com</w:t>
        </w:r>
        <w:r w:rsidRPr="004C05E8">
          <w:rPr>
            <w:rFonts w:ascii="inherit" w:eastAsia="Times New Roman" w:hAnsi="inherit" w:cs="Times New Roman"/>
            <w:color w:val="A6A910"/>
            <w:sz w:val="21"/>
          </w:rPr>
          <w:t>/</w:t>
        </w:r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economia</w:t>
        </w:r>
        <w:r w:rsidRPr="004C05E8">
          <w:rPr>
            <w:rFonts w:ascii="inherit" w:eastAsia="Times New Roman" w:hAnsi="inherit" w:cs="Times New Roman"/>
            <w:color w:val="A6A910"/>
            <w:sz w:val="21"/>
          </w:rPr>
          <w:t>/2017/05/22/</w:t>
        </w:r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importazioni</w:t>
        </w:r>
        <w:r w:rsidRPr="004C05E8">
          <w:rPr>
            <w:rFonts w:ascii="inherit" w:eastAsia="Times New Roman" w:hAnsi="inherit" w:cs="Times New Roman"/>
            <w:color w:val="A6A910"/>
            <w:sz w:val="21"/>
          </w:rPr>
          <w:t>-</w:t>
        </w:r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vini</w:t>
        </w:r>
        <w:r w:rsidRPr="004C05E8">
          <w:rPr>
            <w:rFonts w:ascii="inherit" w:eastAsia="Times New Roman" w:hAnsi="inherit" w:cs="Times New Roman"/>
            <w:color w:val="A6A910"/>
            <w:sz w:val="21"/>
          </w:rPr>
          <w:t>-</w:t>
        </w:r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stranieri</w:t>
        </w:r>
        <w:r w:rsidRPr="004C05E8">
          <w:rPr>
            <w:rFonts w:ascii="inherit" w:eastAsia="Times New Roman" w:hAnsi="inherit" w:cs="Times New Roman"/>
            <w:color w:val="A6A910"/>
            <w:sz w:val="21"/>
          </w:rPr>
          <w:t>-</w:t>
        </w:r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a</w:t>
        </w:r>
        <w:r w:rsidRPr="004C05E8">
          <w:rPr>
            <w:rFonts w:ascii="inherit" w:eastAsia="Times New Roman" w:hAnsi="inherit" w:cs="Times New Roman"/>
            <w:color w:val="A6A910"/>
            <w:sz w:val="21"/>
          </w:rPr>
          <w:t>-</w:t>
        </w:r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rischio</w:t>
        </w:r>
        <w:r w:rsidRPr="004C05E8">
          <w:rPr>
            <w:rFonts w:ascii="inherit" w:eastAsia="Times New Roman" w:hAnsi="inherit" w:cs="Times New Roman"/>
            <w:color w:val="A6A910"/>
            <w:sz w:val="21"/>
          </w:rPr>
          <w:t>_767991</w:t>
        </w:r>
      </w:hyperlink>
      <w:r w:rsidRPr="004C05E8">
        <w:rPr>
          <w:rFonts w:ascii="inherit" w:eastAsia="Times New Roman" w:hAnsi="inherit" w:cs="Times New Roman"/>
          <w:sz w:val="21"/>
          <w:szCs w:val="21"/>
        </w:rPr>
        <w:t>.</w:t>
      </w:r>
    </w:p>
    <w:p w:rsidR="00D0681F" w:rsidRPr="0036229D" w:rsidRDefault="00041C21" w:rsidP="00D0681F">
      <w:pPr>
        <w:spacing w:after="0" w:line="428" w:lineRule="atLeast"/>
        <w:textAlignment w:val="baseline"/>
        <w:rPr>
          <w:rFonts w:ascii="inherit" w:eastAsia="Times New Roman" w:hAnsi="inherit" w:cs="Times New Roman"/>
          <w:sz w:val="21"/>
          <w:szCs w:val="21"/>
        </w:rPr>
      </w:pPr>
      <w:r>
        <w:rPr>
          <w:rFonts w:ascii="inherit" w:eastAsia="Times New Roman" w:hAnsi="inherit" w:cs="Times New Roman"/>
          <w:sz w:val="21"/>
          <w:szCs w:val="21"/>
        </w:rPr>
        <w:t>О</w:t>
      </w:r>
      <w:r w:rsidRPr="00041C21">
        <w:rPr>
          <w:rFonts w:ascii="inherit" w:eastAsia="Times New Roman" w:hAnsi="inherit" w:cs="Times New Roman"/>
          <w:sz w:val="21"/>
          <w:szCs w:val="21"/>
        </w:rPr>
        <w:t xml:space="preserve"> </w:t>
      </w:r>
      <w:r>
        <w:rPr>
          <w:rFonts w:ascii="inherit" w:eastAsia="Times New Roman" w:hAnsi="inherit" w:cs="Times New Roman"/>
          <w:sz w:val="21"/>
          <w:szCs w:val="21"/>
        </w:rPr>
        <w:t>последних</w:t>
      </w:r>
      <w:r w:rsidRPr="00041C21">
        <w:rPr>
          <w:rFonts w:ascii="inherit" w:eastAsia="Times New Roman" w:hAnsi="inherit" w:cs="Times New Roman"/>
          <w:sz w:val="21"/>
          <w:szCs w:val="21"/>
        </w:rPr>
        <w:t xml:space="preserve"> </w:t>
      </w:r>
      <w:r>
        <w:rPr>
          <w:rFonts w:ascii="inherit" w:eastAsia="Times New Roman" w:hAnsi="inherit" w:cs="Times New Roman"/>
          <w:sz w:val="21"/>
          <w:szCs w:val="21"/>
        </w:rPr>
        <w:t>директивах</w:t>
      </w:r>
      <w:r w:rsidRPr="00041C21">
        <w:rPr>
          <w:rFonts w:ascii="inherit" w:eastAsia="Times New Roman" w:hAnsi="inherit" w:cs="Times New Roman"/>
          <w:sz w:val="21"/>
          <w:szCs w:val="21"/>
        </w:rPr>
        <w:t xml:space="preserve">, </w:t>
      </w:r>
      <w:r>
        <w:rPr>
          <w:rFonts w:ascii="inherit" w:eastAsia="Times New Roman" w:hAnsi="inherit" w:cs="Times New Roman"/>
          <w:sz w:val="21"/>
          <w:szCs w:val="21"/>
        </w:rPr>
        <w:t>касающихся</w:t>
      </w:r>
      <w:r w:rsidRPr="00041C21">
        <w:rPr>
          <w:rFonts w:ascii="inherit" w:eastAsia="Times New Roman" w:hAnsi="inherit" w:cs="Times New Roman"/>
          <w:sz w:val="21"/>
          <w:szCs w:val="21"/>
        </w:rPr>
        <w:t xml:space="preserve"> </w:t>
      </w:r>
      <w:r>
        <w:rPr>
          <w:rFonts w:ascii="inherit" w:eastAsia="Times New Roman" w:hAnsi="inherit" w:cs="Times New Roman"/>
          <w:sz w:val="21"/>
          <w:szCs w:val="21"/>
        </w:rPr>
        <w:t>винодельческой</w:t>
      </w:r>
      <w:r w:rsidRPr="00041C21">
        <w:rPr>
          <w:rFonts w:ascii="inherit" w:eastAsia="Times New Roman" w:hAnsi="inherit" w:cs="Times New Roman"/>
          <w:sz w:val="21"/>
          <w:szCs w:val="21"/>
        </w:rPr>
        <w:t xml:space="preserve"> </w:t>
      </w:r>
      <w:r>
        <w:rPr>
          <w:rFonts w:ascii="inherit" w:eastAsia="Times New Roman" w:hAnsi="inherit" w:cs="Times New Roman"/>
          <w:sz w:val="21"/>
          <w:szCs w:val="21"/>
        </w:rPr>
        <w:t>отрасли</w:t>
      </w:r>
      <w:r w:rsidRPr="00041C21">
        <w:rPr>
          <w:rFonts w:ascii="inherit" w:eastAsia="Times New Roman" w:hAnsi="inherit" w:cs="Times New Roman"/>
          <w:sz w:val="21"/>
          <w:szCs w:val="21"/>
        </w:rPr>
        <w:t xml:space="preserve">, </w:t>
      </w:r>
      <w:r>
        <w:rPr>
          <w:rFonts w:ascii="inherit" w:eastAsia="Times New Roman" w:hAnsi="inherit" w:cs="Times New Roman"/>
          <w:sz w:val="21"/>
          <w:szCs w:val="21"/>
        </w:rPr>
        <w:t>Вы</w:t>
      </w:r>
      <w:r w:rsidRPr="00041C21">
        <w:rPr>
          <w:rFonts w:ascii="inherit" w:eastAsia="Times New Roman" w:hAnsi="inherit" w:cs="Times New Roman"/>
          <w:sz w:val="21"/>
          <w:szCs w:val="21"/>
        </w:rPr>
        <w:t xml:space="preserve"> </w:t>
      </w:r>
      <w:r>
        <w:rPr>
          <w:rFonts w:ascii="inherit" w:eastAsia="Times New Roman" w:hAnsi="inherit" w:cs="Times New Roman"/>
          <w:sz w:val="21"/>
          <w:szCs w:val="21"/>
        </w:rPr>
        <w:t>можете</w:t>
      </w:r>
      <w:r w:rsidRPr="00041C21">
        <w:rPr>
          <w:rFonts w:ascii="inherit" w:eastAsia="Times New Roman" w:hAnsi="inherit" w:cs="Times New Roman"/>
          <w:sz w:val="21"/>
          <w:szCs w:val="21"/>
        </w:rPr>
        <w:t xml:space="preserve"> </w:t>
      </w:r>
      <w:r>
        <w:rPr>
          <w:rFonts w:ascii="inherit" w:eastAsia="Times New Roman" w:hAnsi="inherit" w:cs="Times New Roman"/>
          <w:sz w:val="21"/>
          <w:szCs w:val="21"/>
        </w:rPr>
        <w:t>узнать</w:t>
      </w:r>
      <w:r w:rsidRPr="00041C21">
        <w:rPr>
          <w:rFonts w:ascii="inherit" w:eastAsia="Times New Roman" w:hAnsi="inherit" w:cs="Times New Roman"/>
          <w:sz w:val="21"/>
          <w:szCs w:val="21"/>
        </w:rPr>
        <w:t xml:space="preserve"> </w:t>
      </w:r>
      <w:r>
        <w:rPr>
          <w:rFonts w:ascii="inherit" w:eastAsia="Times New Roman" w:hAnsi="inherit" w:cs="Times New Roman"/>
          <w:sz w:val="21"/>
          <w:szCs w:val="21"/>
        </w:rPr>
        <w:t>в</w:t>
      </w:r>
      <w:r w:rsidRPr="00041C21">
        <w:rPr>
          <w:rFonts w:ascii="inherit" w:eastAsia="Times New Roman" w:hAnsi="inherit" w:cs="Times New Roman"/>
          <w:sz w:val="21"/>
          <w:szCs w:val="21"/>
        </w:rPr>
        <w:t xml:space="preserve"> </w:t>
      </w:r>
      <w:hyperlink r:id="rId65" w:history="1">
        <w:r>
          <w:rPr>
            <w:rFonts w:ascii="inherit" w:eastAsia="Times New Roman" w:hAnsi="inherit" w:cs="Times New Roman"/>
            <w:color w:val="A6A910"/>
            <w:sz w:val="21"/>
          </w:rPr>
          <w:t xml:space="preserve">статье, опубликованной </w:t>
        </w:r>
        <w:r w:rsidR="00D0681F" w:rsidRPr="00041C21">
          <w:rPr>
            <w:rFonts w:ascii="inherit" w:eastAsia="Times New Roman" w:hAnsi="inherit" w:cs="Times New Roman"/>
            <w:color w:val="A6A910"/>
            <w:sz w:val="21"/>
          </w:rPr>
          <w:t xml:space="preserve"> 18 </w:t>
        </w:r>
        <w:r>
          <w:rPr>
            <w:rFonts w:ascii="inherit" w:eastAsia="Times New Roman" w:hAnsi="inherit" w:cs="Times New Roman"/>
            <w:color w:val="A6A910"/>
            <w:sz w:val="21"/>
          </w:rPr>
          <w:t>мая</w:t>
        </w:r>
        <w:r w:rsidR="00D0681F" w:rsidRPr="00041C21">
          <w:rPr>
            <w:rFonts w:ascii="inherit" w:eastAsia="Times New Roman" w:hAnsi="inherit" w:cs="Times New Roman"/>
            <w:color w:val="A6A910"/>
            <w:sz w:val="21"/>
          </w:rPr>
          <w:t xml:space="preserve"> 2017 </w:t>
        </w:r>
        <w:r>
          <w:rPr>
            <w:rFonts w:ascii="inherit" w:eastAsia="Times New Roman" w:hAnsi="inherit" w:cs="Times New Roman"/>
            <w:color w:val="A6A910"/>
            <w:sz w:val="21"/>
          </w:rPr>
          <w:t>в журнале</w:t>
        </w:r>
        <w:r w:rsidR="00D0681F" w:rsidRPr="00041C21">
          <w:rPr>
            <w:rFonts w:ascii="inherit" w:eastAsia="Times New Roman" w:hAnsi="inherit" w:cs="Times New Roman"/>
            <w:color w:val="A6A910"/>
            <w:sz w:val="21"/>
          </w:rPr>
          <w:t xml:space="preserve"> “</w:t>
        </w:r>
        <w:r>
          <w:rPr>
            <w:rFonts w:ascii="inherit" w:eastAsia="Times New Roman" w:hAnsi="inherit" w:cs="Times New Roman"/>
            <w:color w:val="A6A910"/>
            <w:sz w:val="21"/>
          </w:rPr>
          <w:t>Три бокала</w:t>
        </w:r>
        <w:r w:rsidRPr="00041C21">
          <w:rPr>
            <w:rFonts w:ascii="inherit" w:eastAsia="Times New Roman" w:hAnsi="inherit" w:cs="Times New Roman"/>
            <w:color w:val="A6A910"/>
            <w:sz w:val="21"/>
          </w:rPr>
          <w:t xml:space="preserve">”, </w:t>
        </w:r>
        <w:r>
          <w:rPr>
            <w:rFonts w:ascii="inherit" w:eastAsia="Times New Roman" w:hAnsi="inherit" w:cs="Times New Roman"/>
            <w:color w:val="A6A910"/>
            <w:sz w:val="21"/>
          </w:rPr>
          <w:t xml:space="preserve">экономическом еженедельнике от </w:t>
        </w:r>
        <w:r w:rsidR="00D0681F"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Gambero</w:t>
        </w:r>
        <w:r w:rsidR="00D0681F" w:rsidRPr="00041C21">
          <w:rPr>
            <w:rFonts w:ascii="inherit" w:eastAsia="Times New Roman" w:hAnsi="inherit" w:cs="Times New Roman"/>
            <w:color w:val="A6A910"/>
            <w:sz w:val="21"/>
          </w:rPr>
          <w:t xml:space="preserve"> </w:t>
        </w:r>
        <w:r w:rsidR="00D0681F"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Rosso</w:t>
        </w:r>
        <w:r>
          <w:rPr>
            <w:rFonts w:ascii="inherit" w:eastAsia="Times New Roman" w:hAnsi="inherit" w:cs="Times New Roman"/>
            <w:color w:val="A6A910"/>
            <w:sz w:val="21"/>
          </w:rPr>
          <w:t>. Статья</w:t>
        </w:r>
        <w:r w:rsidRPr="0036229D">
          <w:rPr>
            <w:rFonts w:ascii="inherit" w:eastAsia="Times New Roman" w:hAnsi="inherit" w:cs="Times New Roman"/>
            <w:color w:val="A6A910"/>
            <w:sz w:val="21"/>
          </w:rPr>
          <w:t xml:space="preserve"> </w:t>
        </w:r>
        <w:r>
          <w:rPr>
            <w:rFonts w:ascii="inherit" w:eastAsia="Times New Roman" w:hAnsi="inherit" w:cs="Times New Roman"/>
            <w:color w:val="A6A910"/>
            <w:sz w:val="21"/>
          </w:rPr>
          <w:t>написана</w:t>
        </w:r>
        <w:r w:rsidRPr="0036229D">
          <w:rPr>
            <w:rFonts w:ascii="inherit" w:eastAsia="Times New Roman" w:hAnsi="inherit" w:cs="Times New Roman"/>
            <w:color w:val="A6A910"/>
            <w:sz w:val="21"/>
          </w:rPr>
          <w:t xml:space="preserve"> </w:t>
        </w:r>
        <w:r>
          <w:rPr>
            <w:rFonts w:ascii="inherit" w:eastAsia="Times New Roman" w:hAnsi="inherit" w:cs="Times New Roman"/>
            <w:color w:val="A6A910"/>
            <w:sz w:val="21"/>
          </w:rPr>
          <w:t>Джангвидо</w:t>
        </w:r>
        <w:r w:rsidRPr="0036229D">
          <w:rPr>
            <w:rFonts w:ascii="inherit" w:eastAsia="Times New Roman" w:hAnsi="inherit" w:cs="Times New Roman"/>
            <w:color w:val="A6A910"/>
            <w:sz w:val="21"/>
          </w:rPr>
          <w:t xml:space="preserve"> </w:t>
        </w:r>
        <w:r w:rsidR="0036229D">
          <w:rPr>
            <w:rFonts w:ascii="inherit" w:eastAsia="Times New Roman" w:hAnsi="inherit" w:cs="Times New Roman"/>
            <w:color w:val="A6A910"/>
            <w:sz w:val="21"/>
          </w:rPr>
          <w:t>Бреддо</w:t>
        </w:r>
      </w:hyperlink>
      <w:r w:rsidR="00D0681F" w:rsidRPr="0036229D">
        <w:rPr>
          <w:rFonts w:ascii="inherit" w:eastAsia="Times New Roman" w:hAnsi="inherit" w:cs="Times New Roman"/>
          <w:sz w:val="21"/>
          <w:szCs w:val="21"/>
        </w:rPr>
        <w:t xml:space="preserve">, </w:t>
      </w:r>
      <w:r w:rsidR="0036229D">
        <w:rPr>
          <w:rFonts w:ascii="inherit" w:eastAsia="Times New Roman" w:hAnsi="inherit" w:cs="Times New Roman"/>
          <w:sz w:val="21"/>
          <w:szCs w:val="21"/>
        </w:rPr>
        <w:t>Почетным</w:t>
      </w:r>
      <w:r w:rsidR="0036229D" w:rsidRPr="0036229D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36229D">
        <w:rPr>
          <w:rFonts w:ascii="inherit" w:eastAsia="Times New Roman" w:hAnsi="inherit" w:cs="Times New Roman"/>
          <w:sz w:val="21"/>
          <w:szCs w:val="21"/>
        </w:rPr>
        <w:t>Консулом</w:t>
      </w:r>
      <w:r w:rsidR="0036229D" w:rsidRPr="0036229D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36229D">
        <w:rPr>
          <w:rFonts w:ascii="inherit" w:eastAsia="Times New Roman" w:hAnsi="inherit" w:cs="Times New Roman"/>
          <w:sz w:val="21"/>
          <w:szCs w:val="21"/>
        </w:rPr>
        <w:t>Италии</w:t>
      </w:r>
      <w:r w:rsidR="0036229D" w:rsidRPr="0036229D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36229D">
        <w:rPr>
          <w:rFonts w:ascii="inherit" w:eastAsia="Times New Roman" w:hAnsi="inherit" w:cs="Times New Roman"/>
          <w:sz w:val="21"/>
          <w:szCs w:val="21"/>
        </w:rPr>
        <w:t>в</w:t>
      </w:r>
      <w:r w:rsidR="0036229D" w:rsidRPr="0036229D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36229D">
        <w:rPr>
          <w:rFonts w:ascii="inherit" w:eastAsia="Times New Roman" w:hAnsi="inherit" w:cs="Times New Roman"/>
          <w:sz w:val="21"/>
          <w:szCs w:val="21"/>
        </w:rPr>
        <w:t>Самаре</w:t>
      </w:r>
      <w:r w:rsidR="0036229D" w:rsidRPr="0036229D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D0681F" w:rsidRPr="0036229D">
        <w:rPr>
          <w:rFonts w:ascii="inherit" w:eastAsia="Times New Roman" w:hAnsi="inherit" w:cs="Times New Roman"/>
          <w:sz w:val="21"/>
          <w:szCs w:val="21"/>
        </w:rPr>
        <w:t>(</w:t>
      </w:r>
      <w:r w:rsidR="00A1562C">
        <w:rPr>
          <w:rFonts w:ascii="inherit" w:eastAsia="Times New Roman" w:hAnsi="inherit" w:cs="Times New Roman"/>
          <w:sz w:val="21"/>
          <w:szCs w:val="21"/>
        </w:rPr>
        <w:t xml:space="preserve">Консульство </w:t>
      </w:r>
      <w:r w:rsidR="0036229D">
        <w:rPr>
          <w:rFonts w:ascii="inherit" w:eastAsia="Times New Roman" w:hAnsi="inherit" w:cs="Times New Roman"/>
          <w:b/>
          <w:bCs/>
          <w:sz w:val="21"/>
        </w:rPr>
        <w:t>обслуживает Самарскую и Ульяновскую области и Республику Татарстан</w:t>
      </w:r>
      <w:r w:rsidR="00D0681F" w:rsidRPr="0036229D">
        <w:rPr>
          <w:rFonts w:ascii="inherit" w:eastAsia="Times New Roman" w:hAnsi="inherit" w:cs="Times New Roman"/>
          <w:b/>
          <w:bCs/>
          <w:sz w:val="21"/>
        </w:rPr>
        <w:t>).</w:t>
      </w:r>
      <w:r w:rsidR="00D0681F" w:rsidRPr="00B17CE7">
        <w:rPr>
          <w:rFonts w:ascii="inherit" w:eastAsia="Times New Roman" w:hAnsi="inherit" w:cs="Times New Roman"/>
          <w:b/>
          <w:bCs/>
          <w:sz w:val="21"/>
          <w:lang w:val="it-IT"/>
        </w:rPr>
        <w:t> </w:t>
      </w:r>
    </w:p>
    <w:p w:rsidR="00D0681F" w:rsidRPr="00F96D88" w:rsidRDefault="00A1562C" w:rsidP="00D0681F">
      <w:pPr>
        <w:spacing w:after="240" w:line="428" w:lineRule="atLeast"/>
        <w:textAlignment w:val="baseline"/>
        <w:rPr>
          <w:rFonts w:ascii="inherit" w:eastAsia="Times New Roman" w:hAnsi="inherit" w:cs="Times New Roman"/>
          <w:sz w:val="21"/>
          <w:szCs w:val="21"/>
        </w:rPr>
      </w:pPr>
      <w:r>
        <w:rPr>
          <w:rFonts w:ascii="inherit" w:eastAsia="Times New Roman" w:hAnsi="inherit" w:cs="Times New Roman"/>
          <w:sz w:val="21"/>
          <w:szCs w:val="21"/>
        </w:rPr>
        <w:t>В</w:t>
      </w:r>
      <w:r w:rsidRPr="00F96D88">
        <w:rPr>
          <w:rFonts w:ascii="inherit" w:eastAsia="Times New Roman" w:hAnsi="inherit" w:cs="Times New Roman"/>
          <w:sz w:val="21"/>
          <w:szCs w:val="21"/>
        </w:rPr>
        <w:t xml:space="preserve"> </w:t>
      </w:r>
      <w:r>
        <w:rPr>
          <w:rFonts w:ascii="inherit" w:eastAsia="Times New Roman" w:hAnsi="inherit" w:cs="Times New Roman"/>
          <w:sz w:val="21"/>
          <w:szCs w:val="21"/>
        </w:rPr>
        <w:t>статье</w:t>
      </w:r>
      <w:r w:rsidRPr="00F96D88">
        <w:rPr>
          <w:rFonts w:ascii="inherit" w:eastAsia="Times New Roman" w:hAnsi="inherit" w:cs="Times New Roman"/>
          <w:sz w:val="21"/>
          <w:szCs w:val="21"/>
        </w:rPr>
        <w:t xml:space="preserve"> </w:t>
      </w:r>
      <w:r>
        <w:rPr>
          <w:rFonts w:ascii="inherit" w:eastAsia="Times New Roman" w:hAnsi="inherit" w:cs="Times New Roman"/>
          <w:sz w:val="21"/>
          <w:szCs w:val="21"/>
        </w:rPr>
        <w:t>подчеркивается</w:t>
      </w:r>
      <w:r w:rsidRPr="00F96D88">
        <w:rPr>
          <w:rFonts w:ascii="inherit" w:eastAsia="Times New Roman" w:hAnsi="inherit" w:cs="Times New Roman"/>
          <w:sz w:val="21"/>
          <w:szCs w:val="21"/>
        </w:rPr>
        <w:t xml:space="preserve">, </w:t>
      </w:r>
      <w:r>
        <w:rPr>
          <w:rFonts w:ascii="inherit" w:eastAsia="Times New Roman" w:hAnsi="inherit" w:cs="Times New Roman"/>
          <w:sz w:val="21"/>
          <w:szCs w:val="21"/>
        </w:rPr>
        <w:t>что</w:t>
      </w:r>
      <w:r w:rsidR="00D0681F" w:rsidRPr="00B17CE7">
        <w:rPr>
          <w:rFonts w:ascii="inherit" w:eastAsia="Times New Roman" w:hAnsi="inherit" w:cs="Times New Roman"/>
          <w:sz w:val="21"/>
          <w:lang w:val="it-IT"/>
        </w:rPr>
        <w:t> </w:t>
      </w:r>
      <w:r>
        <w:rPr>
          <w:rFonts w:ascii="inherit" w:eastAsia="Times New Roman" w:hAnsi="inherit" w:cs="Times New Roman"/>
          <w:b/>
          <w:bCs/>
          <w:sz w:val="21"/>
        </w:rPr>
        <w:t>тесное</w:t>
      </w:r>
      <w:r w:rsidRPr="00F96D88">
        <w:rPr>
          <w:rFonts w:ascii="inherit" w:eastAsia="Times New Roman" w:hAnsi="inherit" w:cs="Times New Roman"/>
          <w:b/>
          <w:bCs/>
          <w:sz w:val="21"/>
        </w:rPr>
        <w:t xml:space="preserve"> </w:t>
      </w:r>
      <w:r>
        <w:rPr>
          <w:rFonts w:ascii="inherit" w:eastAsia="Times New Roman" w:hAnsi="inherit" w:cs="Times New Roman"/>
          <w:b/>
          <w:bCs/>
          <w:sz w:val="21"/>
        </w:rPr>
        <w:t>экономическо</w:t>
      </w:r>
      <w:r>
        <w:rPr>
          <w:rFonts w:ascii="inherit" w:eastAsia="Times New Roman" w:hAnsi="inherit" w:cs="Times New Roman" w:hint="eastAsia"/>
          <w:b/>
          <w:bCs/>
          <w:sz w:val="21"/>
        </w:rPr>
        <w:t>е</w:t>
      </w:r>
      <w:r w:rsidRPr="00F96D88">
        <w:rPr>
          <w:rFonts w:ascii="inherit" w:eastAsia="Times New Roman" w:hAnsi="inherit" w:cs="Times New Roman"/>
          <w:b/>
          <w:bCs/>
          <w:sz w:val="21"/>
        </w:rPr>
        <w:t xml:space="preserve"> </w:t>
      </w:r>
      <w:r>
        <w:rPr>
          <w:rFonts w:ascii="inherit" w:eastAsia="Times New Roman" w:hAnsi="inherit" w:cs="Times New Roman"/>
          <w:b/>
          <w:bCs/>
          <w:sz w:val="21"/>
        </w:rPr>
        <w:t>сотрудничество</w:t>
      </w:r>
      <w:r w:rsidRPr="00F96D88">
        <w:rPr>
          <w:rFonts w:ascii="inherit" w:eastAsia="Times New Roman" w:hAnsi="inherit" w:cs="Times New Roman"/>
          <w:b/>
          <w:bCs/>
          <w:sz w:val="21"/>
        </w:rPr>
        <w:t xml:space="preserve"> </w:t>
      </w:r>
      <w:r w:rsidR="00F96D88">
        <w:rPr>
          <w:rFonts w:ascii="inherit" w:eastAsia="Times New Roman" w:hAnsi="inherit" w:cs="Times New Roman"/>
          <w:b/>
          <w:bCs/>
          <w:sz w:val="21"/>
        </w:rPr>
        <w:t>между</w:t>
      </w:r>
      <w:r w:rsidR="00F96D88" w:rsidRPr="00F96D88">
        <w:rPr>
          <w:rFonts w:ascii="inherit" w:eastAsia="Times New Roman" w:hAnsi="inherit" w:cs="Times New Roman"/>
          <w:b/>
          <w:bCs/>
          <w:sz w:val="21"/>
        </w:rPr>
        <w:t xml:space="preserve"> </w:t>
      </w:r>
      <w:r w:rsidR="00F96D88">
        <w:rPr>
          <w:rFonts w:ascii="inherit" w:eastAsia="Times New Roman" w:hAnsi="inherit" w:cs="Times New Roman"/>
          <w:b/>
          <w:bCs/>
          <w:sz w:val="21"/>
        </w:rPr>
        <w:t>Италией</w:t>
      </w:r>
      <w:r w:rsidR="00F96D88" w:rsidRPr="00F96D88">
        <w:rPr>
          <w:rFonts w:ascii="inherit" w:eastAsia="Times New Roman" w:hAnsi="inherit" w:cs="Times New Roman"/>
          <w:b/>
          <w:bCs/>
          <w:sz w:val="21"/>
        </w:rPr>
        <w:t xml:space="preserve"> </w:t>
      </w:r>
      <w:r w:rsidR="00F96D88">
        <w:rPr>
          <w:rFonts w:ascii="inherit" w:eastAsia="Times New Roman" w:hAnsi="inherit" w:cs="Times New Roman"/>
          <w:b/>
          <w:bCs/>
          <w:sz w:val="21"/>
        </w:rPr>
        <w:t>и</w:t>
      </w:r>
      <w:r w:rsidR="00F96D88" w:rsidRPr="00F96D88">
        <w:rPr>
          <w:rFonts w:ascii="inherit" w:eastAsia="Times New Roman" w:hAnsi="inherit" w:cs="Times New Roman"/>
          <w:b/>
          <w:bCs/>
          <w:sz w:val="21"/>
        </w:rPr>
        <w:t xml:space="preserve"> </w:t>
      </w:r>
      <w:r w:rsidR="00F96D88">
        <w:rPr>
          <w:rFonts w:ascii="inherit" w:eastAsia="Times New Roman" w:hAnsi="inherit" w:cs="Times New Roman"/>
          <w:b/>
          <w:bCs/>
          <w:sz w:val="21"/>
        </w:rPr>
        <w:t>Россией</w:t>
      </w:r>
      <w:r w:rsidR="00F96D88" w:rsidRPr="00F96D88">
        <w:rPr>
          <w:rFonts w:ascii="inherit" w:eastAsia="Times New Roman" w:hAnsi="inherit" w:cs="Times New Roman"/>
          <w:b/>
          <w:bCs/>
          <w:sz w:val="21"/>
        </w:rPr>
        <w:t xml:space="preserve"> </w:t>
      </w:r>
      <w:r w:rsidR="00F96D88">
        <w:rPr>
          <w:rFonts w:ascii="inherit" w:eastAsia="Times New Roman" w:hAnsi="inherit" w:cs="Times New Roman"/>
          <w:b/>
          <w:bCs/>
          <w:sz w:val="21"/>
        </w:rPr>
        <w:t>и</w:t>
      </w:r>
      <w:r w:rsidR="00F96D88" w:rsidRPr="00F96D88">
        <w:rPr>
          <w:rFonts w:ascii="inherit" w:eastAsia="Times New Roman" w:hAnsi="inherit" w:cs="Times New Roman"/>
          <w:b/>
          <w:bCs/>
          <w:sz w:val="21"/>
        </w:rPr>
        <w:t xml:space="preserve"> </w:t>
      </w:r>
      <w:r w:rsidR="00F96D88">
        <w:rPr>
          <w:rFonts w:ascii="inherit" w:eastAsia="Times New Roman" w:hAnsi="inherit" w:cs="Times New Roman"/>
          <w:b/>
          <w:bCs/>
          <w:sz w:val="21"/>
        </w:rPr>
        <w:t>ЕС</w:t>
      </w:r>
      <w:r w:rsidR="00F96D88" w:rsidRPr="00F96D88">
        <w:rPr>
          <w:rFonts w:ascii="inherit" w:eastAsia="Times New Roman" w:hAnsi="inherit" w:cs="Times New Roman"/>
          <w:b/>
          <w:bCs/>
          <w:sz w:val="21"/>
        </w:rPr>
        <w:t xml:space="preserve"> </w:t>
      </w:r>
      <w:r w:rsidR="00F96D88">
        <w:rPr>
          <w:rFonts w:ascii="inherit" w:eastAsia="Times New Roman" w:hAnsi="inherit" w:cs="Times New Roman"/>
          <w:b/>
          <w:bCs/>
          <w:sz w:val="21"/>
        </w:rPr>
        <w:t>и</w:t>
      </w:r>
      <w:r w:rsidR="00F96D88" w:rsidRPr="00F96D88">
        <w:rPr>
          <w:rFonts w:ascii="inherit" w:eastAsia="Times New Roman" w:hAnsi="inherit" w:cs="Times New Roman"/>
          <w:b/>
          <w:bCs/>
          <w:sz w:val="21"/>
        </w:rPr>
        <w:t xml:space="preserve"> </w:t>
      </w:r>
      <w:r w:rsidR="00F96D88">
        <w:rPr>
          <w:rFonts w:ascii="inherit" w:eastAsia="Times New Roman" w:hAnsi="inherit" w:cs="Times New Roman"/>
          <w:b/>
          <w:bCs/>
          <w:sz w:val="21"/>
        </w:rPr>
        <w:t>Россией</w:t>
      </w:r>
      <w:r w:rsidR="00F96D88" w:rsidRPr="00F96D88">
        <w:rPr>
          <w:rFonts w:ascii="inherit" w:eastAsia="Times New Roman" w:hAnsi="inherit" w:cs="Times New Roman"/>
          <w:b/>
          <w:bCs/>
          <w:sz w:val="21"/>
        </w:rPr>
        <w:t xml:space="preserve"> </w:t>
      </w:r>
      <w:r w:rsidR="00F96D88">
        <w:rPr>
          <w:rFonts w:ascii="inherit" w:eastAsia="Times New Roman" w:hAnsi="inherit" w:cs="Times New Roman"/>
          <w:b/>
          <w:bCs/>
          <w:sz w:val="21"/>
        </w:rPr>
        <w:t>является</w:t>
      </w:r>
      <w:r w:rsidR="00F96D88" w:rsidRPr="00F96D88">
        <w:rPr>
          <w:rFonts w:ascii="inherit" w:eastAsia="Times New Roman" w:hAnsi="inherit" w:cs="Times New Roman"/>
          <w:b/>
          <w:bCs/>
          <w:sz w:val="21"/>
        </w:rPr>
        <w:t xml:space="preserve"> </w:t>
      </w:r>
      <w:r w:rsidR="00F96D88">
        <w:rPr>
          <w:rFonts w:ascii="inherit" w:eastAsia="Times New Roman" w:hAnsi="inherit" w:cs="Times New Roman"/>
          <w:b/>
          <w:bCs/>
          <w:sz w:val="21"/>
        </w:rPr>
        <w:t>лучшей</w:t>
      </w:r>
      <w:r w:rsidR="00F96D88" w:rsidRPr="00F96D88">
        <w:rPr>
          <w:rFonts w:ascii="inherit" w:eastAsia="Times New Roman" w:hAnsi="inherit" w:cs="Times New Roman"/>
          <w:b/>
          <w:bCs/>
          <w:sz w:val="21"/>
        </w:rPr>
        <w:t xml:space="preserve"> </w:t>
      </w:r>
      <w:r w:rsidR="00F96D88">
        <w:rPr>
          <w:rFonts w:ascii="inherit" w:eastAsia="Times New Roman" w:hAnsi="inherit" w:cs="Times New Roman"/>
          <w:b/>
          <w:bCs/>
          <w:sz w:val="21"/>
        </w:rPr>
        <w:t>гарантией</w:t>
      </w:r>
      <w:r w:rsidR="00F96D88" w:rsidRPr="00F96D88">
        <w:rPr>
          <w:rFonts w:ascii="inherit" w:eastAsia="Times New Roman" w:hAnsi="inherit" w:cs="Times New Roman"/>
          <w:b/>
          <w:bCs/>
          <w:sz w:val="21"/>
        </w:rPr>
        <w:t xml:space="preserve"> </w:t>
      </w:r>
      <w:r w:rsidR="00F96D88">
        <w:rPr>
          <w:rFonts w:ascii="inherit" w:eastAsia="Times New Roman" w:hAnsi="inherit" w:cs="Times New Roman"/>
          <w:b/>
          <w:bCs/>
          <w:sz w:val="21"/>
        </w:rPr>
        <w:t>стабильных и взаимовыгодных отношений между Российской Федерацией и Европой.</w:t>
      </w:r>
    </w:p>
    <w:p w:rsidR="00D0681F" w:rsidRPr="00216C46" w:rsidRDefault="00F96D88" w:rsidP="00D0681F">
      <w:pPr>
        <w:spacing w:after="0" w:line="428" w:lineRule="atLeast"/>
        <w:textAlignment w:val="baseline"/>
        <w:rPr>
          <w:rFonts w:ascii="inherit" w:eastAsia="Times New Roman" w:hAnsi="inherit" w:cs="Times New Roman"/>
          <w:sz w:val="21"/>
          <w:szCs w:val="21"/>
        </w:rPr>
      </w:pPr>
      <w:r>
        <w:rPr>
          <w:rFonts w:ascii="inherit" w:eastAsia="Times New Roman" w:hAnsi="inherit" w:cs="Times New Roman"/>
          <w:sz w:val="21"/>
          <w:szCs w:val="21"/>
        </w:rPr>
        <w:t>Дополнительная</w:t>
      </w:r>
      <w:r w:rsidRPr="00216C46">
        <w:rPr>
          <w:rFonts w:ascii="inherit" w:eastAsia="Times New Roman" w:hAnsi="inherit" w:cs="Times New Roman"/>
          <w:sz w:val="21"/>
          <w:szCs w:val="21"/>
        </w:rPr>
        <w:t xml:space="preserve"> </w:t>
      </w:r>
      <w:r>
        <w:rPr>
          <w:rFonts w:ascii="inherit" w:eastAsia="Times New Roman" w:hAnsi="inherit" w:cs="Times New Roman"/>
          <w:sz w:val="21"/>
          <w:szCs w:val="21"/>
        </w:rPr>
        <w:t>информация</w:t>
      </w:r>
      <w:r w:rsidRPr="00216C46">
        <w:rPr>
          <w:rFonts w:ascii="inherit" w:eastAsia="Times New Roman" w:hAnsi="inherit" w:cs="Times New Roman"/>
          <w:sz w:val="21"/>
          <w:szCs w:val="21"/>
        </w:rPr>
        <w:t xml:space="preserve"> </w:t>
      </w:r>
      <w:r>
        <w:rPr>
          <w:rFonts w:ascii="inherit" w:eastAsia="Times New Roman" w:hAnsi="inherit" w:cs="Times New Roman"/>
          <w:sz w:val="21"/>
          <w:szCs w:val="21"/>
        </w:rPr>
        <w:t>в</w:t>
      </w:r>
      <w:r w:rsidRPr="00216C46">
        <w:rPr>
          <w:rFonts w:ascii="inherit" w:eastAsia="Times New Roman" w:hAnsi="inherit" w:cs="Times New Roman"/>
          <w:sz w:val="21"/>
          <w:szCs w:val="21"/>
        </w:rPr>
        <w:t xml:space="preserve"> </w:t>
      </w:r>
      <w:r w:rsidR="00216C46">
        <w:rPr>
          <w:rFonts w:ascii="inherit" w:eastAsia="Times New Roman" w:hAnsi="inherit" w:cs="Times New Roman"/>
          <w:sz w:val="21"/>
          <w:szCs w:val="21"/>
        </w:rPr>
        <w:t xml:space="preserve">заявлениях Президента ИРТП, Кавалера труда, инженера Розарио Алессандрелло,  </w:t>
      </w:r>
      <w:proofErr w:type="gramStart"/>
      <w:r w:rsidR="00216C46">
        <w:rPr>
          <w:rFonts w:ascii="inherit" w:eastAsia="Times New Roman" w:hAnsi="inherit" w:cs="Times New Roman"/>
          <w:sz w:val="21"/>
          <w:szCs w:val="21"/>
        </w:rPr>
        <w:t>которые</w:t>
      </w:r>
      <w:proofErr w:type="gramEnd"/>
      <w:r w:rsidR="00216C46">
        <w:rPr>
          <w:rFonts w:ascii="inherit" w:eastAsia="Times New Roman" w:hAnsi="inherit" w:cs="Times New Roman"/>
          <w:sz w:val="21"/>
          <w:szCs w:val="21"/>
        </w:rPr>
        <w:t xml:space="preserve"> содержатся в </w:t>
      </w:r>
      <w:hyperlink r:id="rId66" w:history="1">
        <w:r w:rsidR="00216C46">
          <w:rPr>
            <w:rFonts w:ascii="inherit" w:eastAsia="Times New Roman" w:hAnsi="inherit" w:cs="Times New Roman"/>
            <w:color w:val="A6A910"/>
            <w:sz w:val="21"/>
          </w:rPr>
          <w:t>пресс-релизах от</w:t>
        </w:r>
        <w:r w:rsidR="00D0681F" w:rsidRPr="00216C46">
          <w:rPr>
            <w:rFonts w:ascii="inherit" w:eastAsia="Times New Roman" w:hAnsi="inherit" w:cs="Times New Roman"/>
            <w:color w:val="A6A910"/>
            <w:sz w:val="21"/>
          </w:rPr>
          <w:t xml:space="preserve"> 7 </w:t>
        </w:r>
        <w:r w:rsidR="00216C46">
          <w:rPr>
            <w:rFonts w:ascii="inherit" w:eastAsia="Times New Roman" w:hAnsi="inherit" w:cs="Times New Roman"/>
            <w:color w:val="A6A910"/>
            <w:sz w:val="21"/>
          </w:rPr>
          <w:t>августа</w:t>
        </w:r>
      </w:hyperlink>
      <w:r w:rsidR="00D0681F" w:rsidRPr="00B17CE7">
        <w:rPr>
          <w:rFonts w:ascii="inherit" w:eastAsia="Times New Roman" w:hAnsi="inherit" w:cs="Times New Roman"/>
          <w:sz w:val="21"/>
          <w:lang w:val="it-IT"/>
        </w:rPr>
        <w:t> </w:t>
      </w:r>
      <w:r w:rsidR="00216C46">
        <w:rPr>
          <w:rFonts w:ascii="inherit" w:eastAsia="Times New Roman" w:hAnsi="inherit" w:cs="Times New Roman"/>
          <w:sz w:val="21"/>
          <w:szCs w:val="21"/>
        </w:rPr>
        <w:t>и</w:t>
      </w:r>
      <w:r w:rsidR="00D0681F" w:rsidRPr="00B17CE7">
        <w:rPr>
          <w:rFonts w:ascii="inherit" w:eastAsia="Times New Roman" w:hAnsi="inherit" w:cs="Times New Roman"/>
          <w:sz w:val="21"/>
          <w:lang w:val="it-IT"/>
        </w:rPr>
        <w:t> </w:t>
      </w:r>
      <w:hyperlink r:id="rId67" w:history="1">
        <w:r w:rsidR="00D0681F" w:rsidRPr="00216C46">
          <w:rPr>
            <w:rFonts w:ascii="inherit" w:eastAsia="Times New Roman" w:hAnsi="inherit" w:cs="Times New Roman"/>
            <w:color w:val="A6A910"/>
            <w:sz w:val="21"/>
          </w:rPr>
          <w:t xml:space="preserve">8 </w:t>
        </w:r>
        <w:r w:rsidR="00216C46">
          <w:rPr>
            <w:rFonts w:ascii="inherit" w:eastAsia="Times New Roman" w:hAnsi="inherit" w:cs="Times New Roman"/>
            <w:color w:val="A6A910"/>
            <w:sz w:val="21"/>
          </w:rPr>
          <w:t>сентября</w:t>
        </w:r>
      </w:hyperlink>
      <w:r w:rsidR="00D0681F" w:rsidRPr="00B17CE7">
        <w:rPr>
          <w:rFonts w:ascii="inherit" w:eastAsia="Times New Roman" w:hAnsi="inherit" w:cs="Times New Roman"/>
          <w:sz w:val="21"/>
          <w:lang w:val="it-IT"/>
        </w:rPr>
        <w:t> </w:t>
      </w:r>
      <w:r w:rsidR="00D0681F" w:rsidRPr="00216C46">
        <w:rPr>
          <w:rFonts w:ascii="inherit" w:eastAsia="Times New Roman" w:hAnsi="inherit" w:cs="Times New Roman"/>
          <w:sz w:val="21"/>
          <w:szCs w:val="21"/>
        </w:rPr>
        <w:t>2014.</w:t>
      </w:r>
    </w:p>
    <w:p w:rsidR="00D0681F" w:rsidRPr="00216C46" w:rsidRDefault="00D0681F" w:rsidP="00D0681F">
      <w:pPr>
        <w:spacing w:after="240" w:line="428" w:lineRule="atLeast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B17CE7">
        <w:rPr>
          <w:rFonts w:ascii="inherit" w:eastAsia="Times New Roman" w:hAnsi="inherit" w:cs="Times New Roman"/>
          <w:sz w:val="21"/>
          <w:szCs w:val="21"/>
          <w:lang w:val="it-IT"/>
        </w:rPr>
        <w:t> </w:t>
      </w:r>
    </w:p>
    <w:p w:rsidR="00D0681F" w:rsidRPr="00D0681F" w:rsidRDefault="00131E29" w:rsidP="00D0681F">
      <w:pPr>
        <w:spacing w:after="240" w:line="428" w:lineRule="atLeast"/>
        <w:textAlignment w:val="top"/>
        <w:rPr>
          <w:rFonts w:ascii="Trebuchet MS" w:eastAsia="Times New Roman" w:hAnsi="Trebuchet MS" w:cs="Times New Roman"/>
          <w:sz w:val="21"/>
          <w:szCs w:val="21"/>
        </w:rPr>
      </w:pPr>
      <w:r>
        <w:rPr>
          <w:rFonts w:ascii="Trebuchet MS" w:eastAsia="Times New Roman" w:hAnsi="Trebuchet MS" w:cs="Times New Roman"/>
          <w:sz w:val="21"/>
          <w:szCs w:val="21"/>
        </w:rPr>
        <w:pict>
          <v:rect id="_x0000_i1025" style="width:0;height:.75pt" o:hralign="center" o:hrstd="t" o:hr="t" fillcolor="#a0a0a0" stroked="f"/>
        </w:pict>
      </w:r>
    </w:p>
    <w:p w:rsidR="00D0681F" w:rsidRPr="002367F0" w:rsidRDefault="002367F0" w:rsidP="002367F0">
      <w:pPr>
        <w:spacing w:after="0" w:line="428" w:lineRule="atLeast"/>
        <w:textAlignment w:val="baseline"/>
        <w:rPr>
          <w:rFonts w:ascii="inherit" w:eastAsia="Times New Roman" w:hAnsi="inherit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Смотрите внизу ссылки со статьями на данную тему</w:t>
      </w:r>
      <w:r w:rsidR="00D0681F" w:rsidRPr="002367F0">
        <w:rPr>
          <w:rFonts w:ascii="inherit" w:eastAsia="Times New Roman" w:hAnsi="inherit" w:cs="Times New Roman"/>
          <w:sz w:val="21"/>
          <w:szCs w:val="21"/>
        </w:rPr>
        <w:t>:</w:t>
      </w:r>
      <w:r w:rsidR="00D0681F" w:rsidRPr="002367F0">
        <w:rPr>
          <w:rFonts w:ascii="inherit" w:eastAsia="Times New Roman" w:hAnsi="inherit" w:cs="Times New Roman"/>
          <w:sz w:val="21"/>
          <w:szCs w:val="21"/>
        </w:rPr>
        <w:br/>
      </w:r>
      <w:r>
        <w:rPr>
          <w:rFonts w:ascii="inherit" w:eastAsia="Times New Roman" w:hAnsi="inherit" w:cs="Times New Roman"/>
          <w:b/>
          <w:bCs/>
          <w:sz w:val="21"/>
        </w:rPr>
        <w:t>ИЗВЕСТИЯ</w:t>
      </w:r>
      <w:r w:rsidR="00D0681F" w:rsidRPr="002367F0">
        <w:rPr>
          <w:rFonts w:ascii="inherit" w:eastAsia="Times New Roman" w:hAnsi="inherit" w:cs="Times New Roman"/>
          <w:b/>
          <w:bCs/>
          <w:sz w:val="21"/>
          <w:szCs w:val="21"/>
        </w:rPr>
        <w:br/>
      </w:r>
      <w:r w:rsidR="00D0681F" w:rsidRPr="002367F0">
        <w:rPr>
          <w:rFonts w:ascii="inherit" w:eastAsia="Times New Roman" w:hAnsi="inherit" w:cs="Times New Roman"/>
          <w:sz w:val="21"/>
          <w:szCs w:val="21"/>
        </w:rPr>
        <w:t>►</w:t>
      </w:r>
      <w:r w:rsidR="00D0681F" w:rsidRPr="00B17CE7">
        <w:rPr>
          <w:rFonts w:ascii="inherit" w:eastAsia="Times New Roman" w:hAnsi="inherit" w:cs="Times New Roman"/>
          <w:sz w:val="21"/>
          <w:szCs w:val="21"/>
          <w:lang w:val="it-IT"/>
        </w:rPr>
        <w:t> </w:t>
      </w:r>
      <w:hyperlink r:id="rId68" w:history="1">
        <w:r w:rsidR="00D0681F"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Il</w:t>
        </w:r>
        <w:r w:rsidR="00D0681F" w:rsidRPr="002367F0">
          <w:rPr>
            <w:rFonts w:ascii="inherit" w:eastAsia="Times New Roman" w:hAnsi="inherit" w:cs="Times New Roman"/>
            <w:color w:val="A6A910"/>
            <w:sz w:val="21"/>
          </w:rPr>
          <w:t xml:space="preserve"> </w:t>
        </w:r>
        <w:r w:rsidR="00D0681F"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food</w:t>
        </w:r>
        <w:r w:rsidR="00D0681F" w:rsidRPr="002367F0">
          <w:rPr>
            <w:rFonts w:ascii="inherit" w:eastAsia="Times New Roman" w:hAnsi="inherit" w:cs="Times New Roman"/>
            <w:color w:val="A6A910"/>
            <w:sz w:val="21"/>
          </w:rPr>
          <w:t xml:space="preserve"> </w:t>
        </w:r>
        <w:r w:rsidR="00D0681F"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italiano</w:t>
        </w:r>
        <w:r w:rsidR="00D0681F" w:rsidRPr="002367F0">
          <w:rPr>
            <w:rFonts w:ascii="inherit" w:eastAsia="Times New Roman" w:hAnsi="inherit" w:cs="Times New Roman"/>
            <w:color w:val="A6A910"/>
            <w:sz w:val="21"/>
          </w:rPr>
          <w:t xml:space="preserve"> </w:t>
        </w:r>
        <w:r w:rsidR="00D0681F"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ha</w:t>
        </w:r>
        <w:r w:rsidR="00D0681F" w:rsidRPr="002367F0">
          <w:rPr>
            <w:rFonts w:ascii="inherit" w:eastAsia="Times New Roman" w:hAnsi="inherit" w:cs="Times New Roman"/>
            <w:color w:val="A6A910"/>
            <w:sz w:val="21"/>
          </w:rPr>
          <w:t xml:space="preserve"> </w:t>
        </w:r>
        <w:r w:rsidR="00D0681F"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trovato</w:t>
        </w:r>
        <w:r w:rsidR="00D0681F" w:rsidRPr="002367F0">
          <w:rPr>
            <w:rFonts w:ascii="inherit" w:eastAsia="Times New Roman" w:hAnsi="inherit" w:cs="Times New Roman"/>
            <w:color w:val="A6A910"/>
            <w:sz w:val="21"/>
          </w:rPr>
          <w:t xml:space="preserve"> </w:t>
        </w:r>
        <w:r w:rsidR="00D0681F"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il</w:t>
        </w:r>
        <w:r w:rsidR="00D0681F" w:rsidRPr="002367F0">
          <w:rPr>
            <w:rFonts w:ascii="inherit" w:eastAsia="Times New Roman" w:hAnsi="inherit" w:cs="Times New Roman"/>
            <w:color w:val="A6A910"/>
            <w:sz w:val="21"/>
          </w:rPr>
          <w:t xml:space="preserve"> </w:t>
        </w:r>
        <w:r w:rsidR="00D0681F"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modo</w:t>
        </w:r>
        <w:r w:rsidR="00D0681F" w:rsidRPr="002367F0">
          <w:rPr>
            <w:rFonts w:ascii="inherit" w:eastAsia="Times New Roman" w:hAnsi="inherit" w:cs="Times New Roman"/>
            <w:color w:val="A6A910"/>
            <w:sz w:val="21"/>
          </w:rPr>
          <w:t xml:space="preserve"> </w:t>
        </w:r>
        <w:r w:rsidR="00D0681F"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per</w:t>
        </w:r>
        <w:r w:rsidR="00D0681F" w:rsidRPr="002367F0">
          <w:rPr>
            <w:rFonts w:ascii="inherit" w:eastAsia="Times New Roman" w:hAnsi="inherit" w:cs="Times New Roman"/>
            <w:color w:val="A6A910"/>
            <w:sz w:val="21"/>
          </w:rPr>
          <w:t xml:space="preserve"> </w:t>
        </w:r>
        <w:r w:rsidR="00D0681F"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aggirare</w:t>
        </w:r>
        <w:r w:rsidR="00D0681F" w:rsidRPr="002367F0">
          <w:rPr>
            <w:rFonts w:ascii="inherit" w:eastAsia="Times New Roman" w:hAnsi="inherit" w:cs="Times New Roman"/>
            <w:color w:val="A6A910"/>
            <w:sz w:val="21"/>
          </w:rPr>
          <w:t xml:space="preserve"> </w:t>
        </w:r>
        <w:r w:rsidR="00D0681F"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l</w:t>
        </w:r>
        <w:r w:rsidR="00D0681F" w:rsidRPr="002367F0">
          <w:rPr>
            <w:rFonts w:ascii="inherit" w:eastAsia="Times New Roman" w:hAnsi="inherit" w:cs="Times New Roman"/>
            <w:color w:val="A6A910"/>
            <w:sz w:val="21"/>
          </w:rPr>
          <w:t>’</w:t>
        </w:r>
        <w:r w:rsidR="00D0681F"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embargo</w:t>
        </w:r>
        <w:r w:rsidR="00D0681F" w:rsidRPr="002367F0">
          <w:rPr>
            <w:rFonts w:ascii="inherit" w:eastAsia="Times New Roman" w:hAnsi="inherit" w:cs="Times New Roman"/>
            <w:color w:val="A6A910"/>
            <w:sz w:val="21"/>
          </w:rPr>
          <w:t xml:space="preserve"> </w:t>
        </w:r>
        <w:r w:rsidR="00D0681F"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alimentare</w:t>
        </w:r>
        <w:r w:rsidR="00D0681F" w:rsidRPr="002367F0">
          <w:rPr>
            <w:rFonts w:ascii="inherit" w:eastAsia="Times New Roman" w:hAnsi="inherit" w:cs="Times New Roman"/>
            <w:color w:val="A6A910"/>
            <w:sz w:val="21"/>
          </w:rPr>
          <w:t xml:space="preserve"> (</w:t>
        </w:r>
        <w:r w:rsidR="00D0681F" w:rsidRPr="00D0681F">
          <w:rPr>
            <w:rFonts w:ascii="inherit" w:eastAsia="Times New Roman" w:hAnsi="inherit" w:cs="Times New Roman"/>
            <w:color w:val="A6A910"/>
            <w:sz w:val="21"/>
          </w:rPr>
          <w:t>Итальянская</w:t>
        </w:r>
        <w:r w:rsidR="00D0681F" w:rsidRPr="002367F0">
          <w:rPr>
            <w:rFonts w:ascii="inherit" w:eastAsia="Times New Roman" w:hAnsi="inherit" w:cs="Times New Roman"/>
            <w:color w:val="A6A910"/>
            <w:sz w:val="21"/>
          </w:rPr>
          <w:t xml:space="preserve"> </w:t>
        </w:r>
        <w:r w:rsidR="00D0681F" w:rsidRPr="00D0681F">
          <w:rPr>
            <w:rFonts w:ascii="inherit" w:eastAsia="Times New Roman" w:hAnsi="inherit" w:cs="Times New Roman"/>
            <w:color w:val="A6A910"/>
            <w:sz w:val="21"/>
          </w:rPr>
          <w:t>еда</w:t>
        </w:r>
        <w:r w:rsidR="00D0681F" w:rsidRPr="002367F0">
          <w:rPr>
            <w:rFonts w:ascii="inherit" w:eastAsia="Times New Roman" w:hAnsi="inherit" w:cs="Times New Roman"/>
            <w:color w:val="A6A910"/>
            <w:sz w:val="21"/>
          </w:rPr>
          <w:t xml:space="preserve"> </w:t>
        </w:r>
        <w:r w:rsidR="00D0681F" w:rsidRPr="00D0681F">
          <w:rPr>
            <w:rFonts w:ascii="inherit" w:eastAsia="Times New Roman" w:hAnsi="inherit" w:cs="Times New Roman"/>
            <w:color w:val="A6A910"/>
            <w:sz w:val="21"/>
          </w:rPr>
          <w:t>нашла</w:t>
        </w:r>
        <w:r w:rsidR="00D0681F" w:rsidRPr="002367F0">
          <w:rPr>
            <w:rFonts w:ascii="inherit" w:eastAsia="Times New Roman" w:hAnsi="inherit" w:cs="Times New Roman"/>
            <w:color w:val="A6A910"/>
            <w:sz w:val="21"/>
          </w:rPr>
          <w:t xml:space="preserve"> </w:t>
        </w:r>
        <w:r w:rsidR="00D0681F" w:rsidRPr="00D0681F">
          <w:rPr>
            <w:rFonts w:ascii="inherit" w:eastAsia="Times New Roman" w:hAnsi="inherit" w:cs="Times New Roman"/>
            <w:color w:val="A6A910"/>
            <w:sz w:val="21"/>
          </w:rPr>
          <w:t>пути</w:t>
        </w:r>
        <w:r w:rsidR="00D0681F" w:rsidRPr="002367F0">
          <w:rPr>
            <w:rFonts w:ascii="inherit" w:eastAsia="Times New Roman" w:hAnsi="inherit" w:cs="Times New Roman"/>
            <w:color w:val="A6A910"/>
            <w:sz w:val="21"/>
          </w:rPr>
          <w:t xml:space="preserve"> </w:t>
        </w:r>
        <w:r w:rsidR="00D0681F" w:rsidRPr="00D0681F">
          <w:rPr>
            <w:rFonts w:ascii="inherit" w:eastAsia="Times New Roman" w:hAnsi="inherit" w:cs="Times New Roman"/>
            <w:color w:val="A6A910"/>
            <w:sz w:val="21"/>
          </w:rPr>
          <w:t>обхода</w:t>
        </w:r>
        <w:r w:rsidR="00D0681F" w:rsidRPr="002367F0">
          <w:rPr>
            <w:rFonts w:ascii="inherit" w:eastAsia="Times New Roman" w:hAnsi="inherit" w:cs="Times New Roman"/>
            <w:color w:val="A6A910"/>
            <w:sz w:val="21"/>
          </w:rPr>
          <w:t xml:space="preserve"> </w:t>
        </w:r>
        <w:r w:rsidR="00D0681F" w:rsidRPr="00D0681F">
          <w:rPr>
            <w:rFonts w:ascii="inherit" w:eastAsia="Times New Roman" w:hAnsi="inherit" w:cs="Times New Roman"/>
            <w:color w:val="A6A910"/>
            <w:sz w:val="21"/>
          </w:rPr>
          <w:t>продовольственного</w:t>
        </w:r>
        <w:r w:rsidR="00D0681F" w:rsidRPr="002367F0">
          <w:rPr>
            <w:rFonts w:ascii="inherit" w:eastAsia="Times New Roman" w:hAnsi="inherit" w:cs="Times New Roman"/>
            <w:color w:val="A6A910"/>
            <w:sz w:val="21"/>
          </w:rPr>
          <w:t xml:space="preserve"> </w:t>
        </w:r>
        <w:r w:rsidR="00D0681F" w:rsidRPr="00D0681F">
          <w:rPr>
            <w:rFonts w:ascii="inherit" w:eastAsia="Times New Roman" w:hAnsi="inherit" w:cs="Times New Roman"/>
            <w:color w:val="A6A910"/>
            <w:sz w:val="21"/>
          </w:rPr>
          <w:t>эмбарго</w:t>
        </w:r>
        <w:r w:rsidR="00D0681F" w:rsidRPr="002367F0">
          <w:rPr>
            <w:rFonts w:ascii="inherit" w:eastAsia="Times New Roman" w:hAnsi="inherit" w:cs="Times New Roman"/>
            <w:color w:val="A6A910"/>
            <w:sz w:val="21"/>
          </w:rPr>
          <w:t>)</w:t>
        </w:r>
      </w:hyperlink>
    </w:p>
    <w:p w:rsidR="00D0681F" w:rsidRPr="00B17CE7" w:rsidRDefault="00D0681F" w:rsidP="00687523">
      <w:pPr>
        <w:spacing w:after="0" w:line="428" w:lineRule="atLeast"/>
        <w:textAlignment w:val="baseline"/>
        <w:rPr>
          <w:rFonts w:ascii="inherit" w:eastAsia="Times New Roman" w:hAnsi="inherit" w:cs="Times New Roman"/>
          <w:sz w:val="21"/>
          <w:szCs w:val="21"/>
          <w:lang w:val="it-IT"/>
        </w:rPr>
      </w:pPr>
      <w:r w:rsidRPr="00B17CE7">
        <w:rPr>
          <w:rFonts w:ascii="inherit" w:eastAsia="Times New Roman" w:hAnsi="inherit" w:cs="Times New Roman"/>
          <w:b/>
          <w:bCs/>
          <w:sz w:val="21"/>
          <w:lang w:val="it-IT"/>
        </w:rPr>
        <w:lastRenderedPageBreak/>
        <w:t>BANCA D’ITALIA</w:t>
      </w:r>
      <w:r w:rsidRPr="00B17CE7">
        <w:rPr>
          <w:rFonts w:ascii="inherit" w:eastAsia="Times New Roman" w:hAnsi="inherit" w:cs="Times New Roman"/>
          <w:b/>
          <w:bCs/>
          <w:sz w:val="21"/>
          <w:szCs w:val="21"/>
          <w:lang w:val="it-IT"/>
        </w:rPr>
        <w:br/>
      </w:r>
      <w:r w:rsidRPr="00B17CE7">
        <w:rPr>
          <w:rFonts w:ascii="inherit" w:eastAsia="Times New Roman" w:hAnsi="inherit" w:cs="Times New Roman"/>
          <w:sz w:val="21"/>
          <w:szCs w:val="21"/>
          <w:lang w:val="it-IT"/>
        </w:rPr>
        <w:t>►</w:t>
      </w:r>
      <w:r w:rsidRPr="00B17CE7">
        <w:rPr>
          <w:rFonts w:ascii="inherit" w:eastAsia="Times New Roman" w:hAnsi="inherit" w:cs="Times New Roman"/>
          <w:sz w:val="21"/>
          <w:lang w:val="it-IT"/>
        </w:rPr>
        <w:t> </w:t>
      </w:r>
      <w:hyperlink r:id="rId69" w:history="1"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Dicembre 2014 – Le ripercussioni delle sanzioni sull’economia russa</w:t>
        </w:r>
      </w:hyperlink>
    </w:p>
    <w:p w:rsidR="00D0681F" w:rsidRPr="00B17CE7" w:rsidRDefault="00D0681F" w:rsidP="00D0681F">
      <w:pPr>
        <w:spacing w:after="0" w:line="428" w:lineRule="atLeast"/>
        <w:textAlignment w:val="baseline"/>
        <w:rPr>
          <w:rFonts w:ascii="inherit" w:eastAsia="Times New Roman" w:hAnsi="inherit" w:cs="Times New Roman"/>
          <w:sz w:val="21"/>
          <w:szCs w:val="21"/>
          <w:lang w:val="it-IT"/>
        </w:rPr>
      </w:pPr>
      <w:r w:rsidRPr="00B17CE7">
        <w:rPr>
          <w:rFonts w:ascii="inherit" w:eastAsia="Times New Roman" w:hAnsi="inherit" w:cs="Times New Roman"/>
          <w:b/>
          <w:bCs/>
          <w:sz w:val="21"/>
          <w:lang w:val="it-IT"/>
        </w:rPr>
        <w:t>CONFINDUSTRIA RUSSIA</w:t>
      </w:r>
      <w:r w:rsidRPr="00B17CE7">
        <w:rPr>
          <w:rFonts w:ascii="inherit" w:eastAsia="Times New Roman" w:hAnsi="inherit" w:cs="Times New Roman"/>
          <w:b/>
          <w:bCs/>
          <w:sz w:val="21"/>
          <w:szCs w:val="21"/>
          <w:lang w:val="it-IT"/>
        </w:rPr>
        <w:br/>
      </w:r>
      <w:r w:rsidRPr="00B17CE7">
        <w:rPr>
          <w:rFonts w:ascii="inherit" w:eastAsia="Times New Roman" w:hAnsi="inherit" w:cs="Times New Roman"/>
          <w:sz w:val="21"/>
          <w:szCs w:val="21"/>
          <w:lang w:val="it-IT"/>
        </w:rPr>
        <w:t>►</w:t>
      </w:r>
      <w:r w:rsidRPr="00B17CE7">
        <w:rPr>
          <w:rFonts w:ascii="inherit" w:eastAsia="Times New Roman" w:hAnsi="inherit" w:cs="Times New Roman"/>
          <w:sz w:val="21"/>
          <w:lang w:val="it-IT"/>
        </w:rPr>
        <w:t> </w:t>
      </w:r>
      <w:hyperlink r:id="rId70" w:history="1"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12 settembre 2014 – Lettera del Presidente di Confindustria Giorgio Squinzi</w:t>
        </w:r>
        <w:r w:rsidRPr="00B17CE7">
          <w:rPr>
            <w:rFonts w:ascii="inherit" w:eastAsia="Times New Roman" w:hAnsi="inherit" w:cs="Times New Roman"/>
            <w:color w:val="A6A910"/>
            <w:sz w:val="21"/>
            <w:szCs w:val="21"/>
            <w:bdr w:val="none" w:sz="0" w:space="0" w:color="auto" w:frame="1"/>
            <w:lang w:val="it-IT"/>
          </w:rPr>
          <w:br/>
        </w:r>
      </w:hyperlink>
      <w:r w:rsidRPr="00B17CE7">
        <w:rPr>
          <w:rFonts w:ascii="inherit" w:eastAsia="Times New Roman" w:hAnsi="inherit" w:cs="Times New Roman"/>
          <w:sz w:val="21"/>
          <w:szCs w:val="21"/>
          <w:lang w:val="it-IT"/>
        </w:rPr>
        <w:t>►</w:t>
      </w:r>
      <w:r w:rsidRPr="00B17CE7">
        <w:rPr>
          <w:rFonts w:ascii="inherit" w:eastAsia="Times New Roman" w:hAnsi="inherit" w:cs="Times New Roman"/>
          <w:sz w:val="21"/>
          <w:lang w:val="it-IT"/>
        </w:rPr>
        <w:t> </w:t>
      </w:r>
      <w:hyperlink r:id="rId71" w:history="1"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2 settembre 2014 – Lettera al Presidente Giorgio Squinzi da parte del Presidente di Confindustria Russia, Ernesto Ferlenghi</w:t>
        </w:r>
      </w:hyperlink>
    </w:p>
    <w:p w:rsidR="00D0681F" w:rsidRPr="00B17CE7" w:rsidRDefault="00D0681F" w:rsidP="00D0681F">
      <w:pPr>
        <w:spacing w:after="0" w:line="428" w:lineRule="atLeast"/>
        <w:textAlignment w:val="baseline"/>
        <w:rPr>
          <w:rFonts w:ascii="inherit" w:eastAsia="Times New Roman" w:hAnsi="inherit" w:cs="Times New Roman"/>
          <w:sz w:val="21"/>
          <w:szCs w:val="21"/>
          <w:lang w:val="it-IT"/>
        </w:rPr>
      </w:pPr>
      <w:r w:rsidRPr="00B17CE7">
        <w:rPr>
          <w:rFonts w:ascii="inherit" w:eastAsia="Times New Roman" w:hAnsi="inherit" w:cs="Times New Roman"/>
          <w:b/>
          <w:bCs/>
          <w:sz w:val="21"/>
          <w:lang w:val="it-IT"/>
        </w:rPr>
        <w:t>Il FOGLIO</w:t>
      </w:r>
      <w:r w:rsidRPr="00B17CE7">
        <w:rPr>
          <w:rFonts w:ascii="inherit" w:eastAsia="Times New Roman" w:hAnsi="inherit" w:cs="Times New Roman"/>
          <w:b/>
          <w:bCs/>
          <w:sz w:val="21"/>
          <w:szCs w:val="21"/>
          <w:lang w:val="it-IT"/>
        </w:rPr>
        <w:br/>
      </w:r>
      <w:r w:rsidRPr="00B17CE7">
        <w:rPr>
          <w:rFonts w:ascii="inherit" w:eastAsia="Times New Roman" w:hAnsi="inherit" w:cs="Times New Roman"/>
          <w:sz w:val="21"/>
          <w:szCs w:val="21"/>
          <w:lang w:val="it-IT"/>
        </w:rPr>
        <w:t>►</w:t>
      </w:r>
      <w:r w:rsidRPr="00B17CE7">
        <w:rPr>
          <w:rFonts w:ascii="inherit" w:eastAsia="Times New Roman" w:hAnsi="inherit" w:cs="Times New Roman"/>
          <w:sz w:val="21"/>
          <w:lang w:val="it-IT"/>
        </w:rPr>
        <w:t> </w:t>
      </w:r>
      <w:hyperlink r:id="rId72" w:history="1"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31 agosto 2014 – Tutti i trucchetti dell’Europa per vendere mozzarelle ai russi</w:t>
        </w:r>
      </w:hyperlink>
    </w:p>
    <w:p w:rsidR="00D0681F" w:rsidRPr="00B17CE7" w:rsidRDefault="00D0681F" w:rsidP="00D0681F">
      <w:pPr>
        <w:spacing w:after="0" w:line="428" w:lineRule="atLeast"/>
        <w:textAlignment w:val="baseline"/>
        <w:rPr>
          <w:rFonts w:ascii="inherit" w:eastAsia="Times New Roman" w:hAnsi="inherit" w:cs="Times New Roman"/>
          <w:sz w:val="21"/>
          <w:szCs w:val="21"/>
          <w:lang w:val="it-IT"/>
        </w:rPr>
      </w:pPr>
      <w:r w:rsidRPr="00B17CE7">
        <w:rPr>
          <w:rFonts w:ascii="inherit" w:eastAsia="Times New Roman" w:hAnsi="inherit" w:cs="Times New Roman"/>
          <w:b/>
          <w:bCs/>
          <w:sz w:val="21"/>
          <w:lang w:val="it-IT"/>
        </w:rPr>
        <w:t>RUSSIA BEYOND THE HEADLINES</w:t>
      </w:r>
      <w:r w:rsidRPr="00B17CE7">
        <w:rPr>
          <w:rFonts w:ascii="inherit" w:eastAsia="Times New Roman" w:hAnsi="inherit" w:cs="Times New Roman"/>
          <w:b/>
          <w:bCs/>
          <w:sz w:val="21"/>
          <w:szCs w:val="21"/>
          <w:lang w:val="it-IT"/>
        </w:rPr>
        <w:br/>
      </w:r>
      <w:r w:rsidRPr="00B17CE7">
        <w:rPr>
          <w:rFonts w:ascii="inherit" w:eastAsia="Times New Roman" w:hAnsi="inherit" w:cs="Times New Roman"/>
          <w:sz w:val="21"/>
          <w:szCs w:val="21"/>
          <w:lang w:val="it-IT"/>
        </w:rPr>
        <w:t>►</w:t>
      </w:r>
      <w:r w:rsidRPr="00B17CE7">
        <w:rPr>
          <w:rFonts w:ascii="inherit" w:eastAsia="Times New Roman" w:hAnsi="inherit" w:cs="Times New Roman"/>
          <w:sz w:val="21"/>
          <w:lang w:val="it-IT"/>
        </w:rPr>
        <w:t> </w:t>
      </w:r>
      <w:hyperlink r:id="rId73" w:history="1"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2 settembre 2014 – Intervista di Russia Beyond the Headlines al Presidente CCIR Rosario Alessandrello sulle sanzioni.</w:t>
        </w:r>
        <w:r w:rsidRPr="00B17CE7">
          <w:rPr>
            <w:rFonts w:ascii="inherit" w:eastAsia="Times New Roman" w:hAnsi="inherit" w:cs="Times New Roman"/>
            <w:color w:val="A6A910"/>
            <w:sz w:val="21"/>
            <w:szCs w:val="21"/>
            <w:bdr w:val="none" w:sz="0" w:space="0" w:color="auto" w:frame="1"/>
            <w:lang w:val="it-IT"/>
          </w:rPr>
          <w:br/>
        </w:r>
      </w:hyperlink>
      <w:r w:rsidRPr="00B17CE7">
        <w:rPr>
          <w:rFonts w:ascii="inherit" w:eastAsia="Times New Roman" w:hAnsi="inherit" w:cs="Times New Roman"/>
          <w:sz w:val="21"/>
          <w:szCs w:val="21"/>
          <w:lang w:val="it-IT"/>
        </w:rPr>
        <w:t>►</w:t>
      </w:r>
      <w:r w:rsidRPr="00B17CE7">
        <w:rPr>
          <w:rFonts w:ascii="inherit" w:eastAsia="Times New Roman" w:hAnsi="inherit" w:cs="Times New Roman"/>
          <w:sz w:val="21"/>
          <w:lang w:val="it-IT"/>
        </w:rPr>
        <w:t> </w:t>
      </w:r>
      <w:hyperlink r:id="rId74" w:history="1"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8 settembre 2014 – Europa: i danni derivanti dall’embargo russo, suddivisi per prodotto ortofrutticolo</w:t>
        </w:r>
      </w:hyperlink>
    </w:p>
    <w:p w:rsidR="00D0681F" w:rsidRPr="002367F0" w:rsidRDefault="002367F0" w:rsidP="00D0681F">
      <w:pPr>
        <w:spacing w:after="240" w:line="428" w:lineRule="atLeast"/>
        <w:jc w:val="both"/>
        <w:textAlignment w:val="baseline"/>
        <w:rPr>
          <w:rFonts w:ascii="inherit" w:eastAsia="Times New Roman" w:hAnsi="inherit" w:cs="Times New Roman"/>
          <w:sz w:val="21"/>
          <w:szCs w:val="21"/>
        </w:rPr>
      </w:pPr>
      <w:r>
        <w:rPr>
          <w:rFonts w:ascii="inherit" w:eastAsia="Times New Roman" w:hAnsi="inherit" w:cs="Times New Roman"/>
          <w:sz w:val="21"/>
          <w:szCs w:val="21"/>
        </w:rPr>
        <w:t>Читайте</w:t>
      </w:r>
      <w:r w:rsidRPr="002367F0">
        <w:rPr>
          <w:rFonts w:ascii="inherit" w:eastAsia="Times New Roman" w:hAnsi="inherit" w:cs="Times New Roman"/>
          <w:sz w:val="21"/>
          <w:szCs w:val="21"/>
        </w:rPr>
        <w:t xml:space="preserve"> </w:t>
      </w:r>
      <w:r>
        <w:rPr>
          <w:rFonts w:ascii="inherit" w:eastAsia="Times New Roman" w:hAnsi="inherit" w:cs="Times New Roman"/>
          <w:sz w:val="21"/>
          <w:szCs w:val="21"/>
        </w:rPr>
        <w:t>также</w:t>
      </w:r>
      <w:r w:rsidRPr="002367F0">
        <w:rPr>
          <w:rFonts w:ascii="inherit" w:eastAsia="Times New Roman" w:hAnsi="inherit" w:cs="Times New Roman"/>
          <w:sz w:val="21"/>
          <w:szCs w:val="21"/>
        </w:rPr>
        <w:t xml:space="preserve"> </w:t>
      </w:r>
      <w:r>
        <w:rPr>
          <w:rFonts w:ascii="inherit" w:eastAsia="Times New Roman" w:hAnsi="inherit" w:cs="Times New Roman"/>
          <w:sz w:val="21"/>
          <w:szCs w:val="21"/>
        </w:rPr>
        <w:t>статьи</w:t>
      </w:r>
      <w:r w:rsidRPr="002367F0">
        <w:rPr>
          <w:rFonts w:ascii="inherit" w:eastAsia="Times New Roman" w:hAnsi="inherit" w:cs="Times New Roman"/>
          <w:sz w:val="21"/>
          <w:szCs w:val="21"/>
        </w:rPr>
        <w:t xml:space="preserve"> </w:t>
      </w:r>
      <w:r>
        <w:rPr>
          <w:rFonts w:ascii="inherit" w:eastAsia="Times New Roman" w:hAnsi="inherit" w:cs="Times New Roman"/>
          <w:sz w:val="21"/>
          <w:szCs w:val="21"/>
        </w:rPr>
        <w:t>Доменико</w:t>
      </w:r>
      <w:r w:rsidRPr="002367F0">
        <w:rPr>
          <w:rFonts w:ascii="inherit" w:eastAsia="Times New Roman" w:hAnsi="inherit" w:cs="Times New Roman"/>
          <w:sz w:val="21"/>
          <w:szCs w:val="21"/>
        </w:rPr>
        <w:t xml:space="preserve"> </w:t>
      </w:r>
      <w:r>
        <w:rPr>
          <w:rFonts w:ascii="inherit" w:eastAsia="Times New Roman" w:hAnsi="inherit" w:cs="Times New Roman"/>
          <w:sz w:val="21"/>
          <w:szCs w:val="21"/>
        </w:rPr>
        <w:t>Джордано</w:t>
      </w:r>
      <w:r w:rsidRPr="002367F0">
        <w:rPr>
          <w:rFonts w:ascii="inherit" w:eastAsia="Times New Roman" w:hAnsi="inherit" w:cs="Times New Roman"/>
          <w:sz w:val="21"/>
          <w:szCs w:val="21"/>
        </w:rPr>
        <w:t xml:space="preserve">, </w:t>
      </w:r>
      <w:r>
        <w:rPr>
          <w:rFonts w:ascii="inherit" w:eastAsia="Times New Roman" w:hAnsi="inherit" w:cs="Times New Roman"/>
          <w:sz w:val="21"/>
          <w:szCs w:val="21"/>
        </w:rPr>
        <w:t>консультанта</w:t>
      </w:r>
      <w:r w:rsidRPr="002367F0">
        <w:rPr>
          <w:rFonts w:ascii="inherit" w:eastAsia="Times New Roman" w:hAnsi="inherit" w:cs="Times New Roman"/>
          <w:sz w:val="21"/>
          <w:szCs w:val="21"/>
        </w:rPr>
        <w:t xml:space="preserve"> </w:t>
      </w:r>
      <w:r>
        <w:rPr>
          <w:rFonts w:ascii="inherit" w:eastAsia="Times New Roman" w:hAnsi="inherit" w:cs="Times New Roman"/>
          <w:sz w:val="21"/>
          <w:szCs w:val="21"/>
        </w:rPr>
        <w:t>ИРТП</w:t>
      </w:r>
      <w:r w:rsidRPr="002367F0">
        <w:rPr>
          <w:rFonts w:ascii="inherit" w:eastAsia="Times New Roman" w:hAnsi="inherit" w:cs="Times New Roman"/>
          <w:sz w:val="21"/>
          <w:szCs w:val="21"/>
        </w:rPr>
        <w:t xml:space="preserve"> </w:t>
      </w:r>
      <w:r>
        <w:rPr>
          <w:rFonts w:ascii="inherit" w:eastAsia="Times New Roman" w:hAnsi="inherit" w:cs="Times New Roman"/>
          <w:sz w:val="21"/>
          <w:szCs w:val="21"/>
        </w:rPr>
        <w:t>по</w:t>
      </w:r>
      <w:r w:rsidRPr="002367F0">
        <w:rPr>
          <w:rFonts w:ascii="inherit" w:eastAsia="Times New Roman" w:hAnsi="inherit" w:cs="Times New Roman"/>
          <w:sz w:val="21"/>
          <w:szCs w:val="21"/>
        </w:rPr>
        <w:t xml:space="preserve"> </w:t>
      </w:r>
      <w:r>
        <w:rPr>
          <w:rFonts w:ascii="inherit" w:eastAsia="Times New Roman" w:hAnsi="inherit" w:cs="Times New Roman"/>
          <w:sz w:val="21"/>
          <w:szCs w:val="21"/>
        </w:rPr>
        <w:t>сельскому</w:t>
      </w:r>
      <w:r w:rsidRPr="002367F0">
        <w:rPr>
          <w:rFonts w:ascii="inherit" w:eastAsia="Times New Roman" w:hAnsi="inherit" w:cs="Times New Roman"/>
          <w:sz w:val="21"/>
          <w:szCs w:val="21"/>
        </w:rPr>
        <w:t xml:space="preserve"> </w:t>
      </w:r>
      <w:r>
        <w:rPr>
          <w:rFonts w:ascii="inherit" w:eastAsia="Times New Roman" w:hAnsi="inherit" w:cs="Times New Roman"/>
          <w:sz w:val="21"/>
          <w:szCs w:val="21"/>
        </w:rPr>
        <w:t>хозяйству</w:t>
      </w:r>
      <w:r w:rsidRPr="002367F0">
        <w:rPr>
          <w:rFonts w:ascii="inherit" w:eastAsia="Times New Roman" w:hAnsi="inherit" w:cs="Times New Roman"/>
          <w:sz w:val="21"/>
          <w:szCs w:val="21"/>
        </w:rPr>
        <w:t xml:space="preserve">, </w:t>
      </w:r>
      <w:r>
        <w:rPr>
          <w:rFonts w:ascii="inherit" w:eastAsia="Times New Roman" w:hAnsi="inherit" w:cs="Times New Roman"/>
          <w:sz w:val="21"/>
          <w:szCs w:val="21"/>
        </w:rPr>
        <w:t>на</w:t>
      </w:r>
      <w:r w:rsidRPr="002367F0">
        <w:rPr>
          <w:rFonts w:ascii="inherit" w:eastAsia="Times New Roman" w:hAnsi="inherit" w:cs="Times New Roman"/>
          <w:sz w:val="21"/>
          <w:szCs w:val="21"/>
        </w:rPr>
        <w:t xml:space="preserve"> </w:t>
      </w:r>
      <w:r>
        <w:rPr>
          <w:rFonts w:ascii="inherit" w:eastAsia="Times New Roman" w:hAnsi="inherit" w:cs="Times New Roman"/>
          <w:sz w:val="21"/>
          <w:szCs w:val="21"/>
        </w:rPr>
        <w:t>тему</w:t>
      </w:r>
      <w:r w:rsidRPr="002367F0">
        <w:rPr>
          <w:rFonts w:ascii="inherit" w:eastAsia="Times New Roman" w:hAnsi="inherit" w:cs="Times New Roman"/>
          <w:sz w:val="21"/>
          <w:szCs w:val="21"/>
        </w:rPr>
        <w:t xml:space="preserve"> </w:t>
      </w:r>
      <w:r>
        <w:rPr>
          <w:rFonts w:ascii="inherit" w:eastAsia="Times New Roman" w:hAnsi="inherit" w:cs="Times New Roman"/>
          <w:sz w:val="21"/>
          <w:szCs w:val="21"/>
        </w:rPr>
        <w:t>последствий</w:t>
      </w:r>
      <w:r w:rsidRPr="002367F0">
        <w:rPr>
          <w:rFonts w:ascii="inherit" w:eastAsia="Times New Roman" w:hAnsi="inherit" w:cs="Times New Roman"/>
          <w:sz w:val="21"/>
          <w:szCs w:val="21"/>
        </w:rPr>
        <w:t xml:space="preserve"> </w:t>
      </w:r>
      <w:r>
        <w:rPr>
          <w:rFonts w:ascii="inherit" w:eastAsia="Times New Roman" w:hAnsi="inherit" w:cs="Times New Roman"/>
          <w:sz w:val="21"/>
          <w:szCs w:val="21"/>
        </w:rPr>
        <w:t>санкций</w:t>
      </w:r>
      <w:r w:rsidRPr="002367F0">
        <w:rPr>
          <w:rFonts w:ascii="inherit" w:eastAsia="Times New Roman" w:hAnsi="inherit" w:cs="Times New Roman"/>
          <w:sz w:val="21"/>
          <w:szCs w:val="21"/>
        </w:rPr>
        <w:t xml:space="preserve">, </w:t>
      </w:r>
      <w:r>
        <w:rPr>
          <w:rFonts w:ascii="inherit" w:eastAsia="Times New Roman" w:hAnsi="inherit" w:cs="Times New Roman"/>
          <w:sz w:val="21"/>
          <w:szCs w:val="21"/>
        </w:rPr>
        <w:t>введенных</w:t>
      </w:r>
      <w:r w:rsidRPr="002367F0">
        <w:rPr>
          <w:rFonts w:ascii="inherit" w:eastAsia="Times New Roman" w:hAnsi="inherit" w:cs="Times New Roman"/>
          <w:sz w:val="21"/>
          <w:szCs w:val="21"/>
        </w:rPr>
        <w:t xml:space="preserve"> </w:t>
      </w:r>
      <w:r>
        <w:rPr>
          <w:rFonts w:ascii="inherit" w:eastAsia="Times New Roman" w:hAnsi="inherit" w:cs="Times New Roman"/>
          <w:sz w:val="21"/>
          <w:szCs w:val="21"/>
        </w:rPr>
        <w:t>в</w:t>
      </w:r>
      <w:r w:rsidRPr="002367F0">
        <w:rPr>
          <w:rFonts w:ascii="inherit" w:eastAsia="Times New Roman" w:hAnsi="inherit" w:cs="Times New Roman"/>
          <w:sz w:val="21"/>
          <w:szCs w:val="21"/>
        </w:rPr>
        <w:t xml:space="preserve"> </w:t>
      </w:r>
      <w:r>
        <w:rPr>
          <w:rFonts w:ascii="inherit" w:eastAsia="Times New Roman" w:hAnsi="inherit" w:cs="Times New Roman"/>
          <w:sz w:val="21"/>
          <w:szCs w:val="21"/>
        </w:rPr>
        <w:t>отношении</w:t>
      </w:r>
      <w:r w:rsidRPr="002367F0">
        <w:rPr>
          <w:rFonts w:ascii="inherit" w:eastAsia="Times New Roman" w:hAnsi="inherit" w:cs="Times New Roman"/>
          <w:sz w:val="21"/>
          <w:szCs w:val="21"/>
        </w:rPr>
        <w:t xml:space="preserve"> </w:t>
      </w:r>
      <w:r>
        <w:rPr>
          <w:rFonts w:ascii="inherit" w:eastAsia="Times New Roman" w:hAnsi="inherit" w:cs="Times New Roman"/>
          <w:sz w:val="21"/>
          <w:szCs w:val="21"/>
        </w:rPr>
        <w:t>итальянских</w:t>
      </w:r>
      <w:r w:rsidRPr="002367F0">
        <w:rPr>
          <w:rFonts w:ascii="inherit" w:eastAsia="Times New Roman" w:hAnsi="inherit" w:cs="Times New Roman"/>
          <w:sz w:val="21"/>
          <w:szCs w:val="21"/>
        </w:rPr>
        <w:t xml:space="preserve"> </w:t>
      </w:r>
      <w:r>
        <w:rPr>
          <w:rFonts w:ascii="inherit" w:eastAsia="Times New Roman" w:hAnsi="inherit" w:cs="Times New Roman"/>
          <w:sz w:val="21"/>
          <w:szCs w:val="21"/>
        </w:rPr>
        <w:t>сельскохозяйственных</w:t>
      </w:r>
      <w:r w:rsidRPr="002367F0">
        <w:rPr>
          <w:rFonts w:ascii="inherit" w:eastAsia="Times New Roman" w:hAnsi="inherit" w:cs="Times New Roman"/>
          <w:sz w:val="21"/>
          <w:szCs w:val="21"/>
        </w:rPr>
        <w:t xml:space="preserve"> </w:t>
      </w:r>
      <w:r>
        <w:rPr>
          <w:rFonts w:ascii="inherit" w:eastAsia="Times New Roman" w:hAnsi="inherit" w:cs="Times New Roman"/>
          <w:sz w:val="21"/>
          <w:szCs w:val="21"/>
        </w:rPr>
        <w:t>предприятий</w:t>
      </w:r>
      <w:r w:rsidR="00D0681F" w:rsidRPr="002367F0">
        <w:rPr>
          <w:rFonts w:ascii="inherit" w:eastAsia="Times New Roman" w:hAnsi="inherit" w:cs="Times New Roman"/>
          <w:sz w:val="21"/>
          <w:szCs w:val="21"/>
        </w:rPr>
        <w:t>:</w:t>
      </w:r>
    </w:p>
    <w:p w:rsidR="00D0681F" w:rsidRPr="00B17CE7" w:rsidRDefault="00D0681F" w:rsidP="00D0681F">
      <w:pPr>
        <w:spacing w:after="240" w:line="428" w:lineRule="atLeast"/>
        <w:jc w:val="both"/>
        <w:textAlignment w:val="baseline"/>
        <w:rPr>
          <w:rFonts w:ascii="inherit" w:eastAsia="Times New Roman" w:hAnsi="inherit" w:cs="Times New Roman"/>
          <w:sz w:val="21"/>
          <w:szCs w:val="21"/>
          <w:lang w:val="it-IT"/>
        </w:rPr>
      </w:pPr>
      <w:r w:rsidRPr="00B17CE7">
        <w:rPr>
          <w:rFonts w:ascii="inherit" w:eastAsia="Times New Roman" w:hAnsi="inherit" w:cs="Times New Roman"/>
          <w:b/>
          <w:bCs/>
          <w:sz w:val="21"/>
          <w:lang w:val="it-IT"/>
        </w:rPr>
        <w:t>CORRIERE ORTOFRUTTICOLO</w:t>
      </w:r>
    </w:p>
    <w:p w:rsidR="00D0681F" w:rsidRPr="00B17CE7" w:rsidRDefault="00D0681F" w:rsidP="00D0681F">
      <w:pPr>
        <w:spacing w:after="0" w:line="428" w:lineRule="atLeast"/>
        <w:textAlignment w:val="baseline"/>
        <w:rPr>
          <w:rFonts w:ascii="inherit" w:eastAsia="Times New Roman" w:hAnsi="inherit" w:cs="Times New Roman"/>
          <w:sz w:val="21"/>
          <w:szCs w:val="21"/>
          <w:lang w:val="it-IT"/>
        </w:rPr>
      </w:pPr>
      <w:r w:rsidRPr="00B17CE7">
        <w:rPr>
          <w:rFonts w:ascii="inherit" w:eastAsia="Times New Roman" w:hAnsi="inherit" w:cs="Times New Roman"/>
          <w:sz w:val="21"/>
          <w:szCs w:val="21"/>
          <w:lang w:val="it-IT"/>
        </w:rPr>
        <w:t>7 ottobre 2014 –</w:t>
      </w:r>
      <w:r w:rsidRPr="00B17CE7">
        <w:rPr>
          <w:rFonts w:ascii="inherit" w:eastAsia="Times New Roman" w:hAnsi="inherit" w:cs="Times New Roman"/>
          <w:sz w:val="21"/>
          <w:lang w:val="it-IT"/>
        </w:rPr>
        <w:t> </w:t>
      </w:r>
      <w:hyperlink r:id="rId75" w:history="1"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Cina punta all’export di ortofrutta in Russia.Vicino un accordo commerciale</w:t>
        </w:r>
        <w:r w:rsidRPr="00B17CE7">
          <w:rPr>
            <w:rFonts w:ascii="inherit" w:eastAsia="Times New Roman" w:hAnsi="inherit" w:cs="Times New Roman"/>
            <w:color w:val="A6A910"/>
            <w:sz w:val="21"/>
            <w:szCs w:val="21"/>
            <w:bdr w:val="none" w:sz="0" w:space="0" w:color="auto" w:frame="1"/>
            <w:lang w:val="it-IT"/>
          </w:rPr>
          <w:br/>
        </w:r>
      </w:hyperlink>
      <w:r w:rsidRPr="00B17CE7">
        <w:rPr>
          <w:rFonts w:ascii="inherit" w:eastAsia="Times New Roman" w:hAnsi="inherit" w:cs="Times New Roman"/>
          <w:sz w:val="21"/>
          <w:szCs w:val="21"/>
          <w:lang w:val="it-IT"/>
        </w:rPr>
        <w:t>19 settembre 2014 –</w:t>
      </w:r>
      <w:r w:rsidRPr="00B17CE7">
        <w:rPr>
          <w:rFonts w:ascii="inherit" w:eastAsia="Times New Roman" w:hAnsi="inherit" w:cs="Times New Roman"/>
          <w:sz w:val="21"/>
          <w:lang w:val="it-IT"/>
        </w:rPr>
        <w:t> </w:t>
      </w:r>
      <w:hyperlink r:id="rId76" w:history="1"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Embrago, De Ponti del uso dagli aiuti: “E intanto l’Italia in Russia perde quote di mercato”</w:t>
        </w:r>
        <w:r w:rsidRPr="00B17CE7">
          <w:rPr>
            <w:rFonts w:ascii="inherit" w:eastAsia="Times New Roman" w:hAnsi="inherit" w:cs="Times New Roman"/>
            <w:color w:val="A6A910"/>
            <w:sz w:val="21"/>
            <w:szCs w:val="21"/>
            <w:bdr w:val="none" w:sz="0" w:space="0" w:color="auto" w:frame="1"/>
            <w:lang w:val="it-IT"/>
          </w:rPr>
          <w:br/>
        </w:r>
      </w:hyperlink>
      <w:r w:rsidRPr="00B17CE7">
        <w:rPr>
          <w:rFonts w:ascii="inherit" w:eastAsia="Times New Roman" w:hAnsi="inherit" w:cs="Times New Roman"/>
          <w:sz w:val="21"/>
          <w:szCs w:val="21"/>
          <w:lang w:val="it-IT"/>
        </w:rPr>
        <w:t>17 settembre 2014 –</w:t>
      </w:r>
      <w:r w:rsidRPr="00B17CE7">
        <w:rPr>
          <w:rFonts w:ascii="inherit" w:eastAsia="Times New Roman" w:hAnsi="inherit" w:cs="Times New Roman"/>
          <w:sz w:val="21"/>
          <w:lang w:val="it-IT"/>
        </w:rPr>
        <w:t> </w:t>
      </w:r>
      <w:hyperlink r:id="rId77" w:history="1"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Russia. L’Europa politica fa i danni. L’agroalimentare paga</w:t>
        </w:r>
        <w:r w:rsidRPr="00B17CE7">
          <w:rPr>
            <w:rFonts w:ascii="inherit" w:eastAsia="Times New Roman" w:hAnsi="inherit" w:cs="Times New Roman"/>
            <w:color w:val="A6A910"/>
            <w:sz w:val="21"/>
            <w:szCs w:val="21"/>
            <w:bdr w:val="none" w:sz="0" w:space="0" w:color="auto" w:frame="1"/>
            <w:lang w:val="it-IT"/>
          </w:rPr>
          <w:br/>
        </w:r>
      </w:hyperlink>
      <w:r w:rsidRPr="00B17CE7">
        <w:rPr>
          <w:rFonts w:ascii="inherit" w:eastAsia="Times New Roman" w:hAnsi="inherit" w:cs="Times New Roman"/>
          <w:sz w:val="21"/>
          <w:szCs w:val="21"/>
          <w:lang w:val="it-IT"/>
        </w:rPr>
        <w:t>17 settembre 2014 –</w:t>
      </w:r>
      <w:r w:rsidRPr="00B17CE7">
        <w:rPr>
          <w:rFonts w:ascii="inherit" w:eastAsia="Times New Roman" w:hAnsi="inherit" w:cs="Times New Roman"/>
          <w:sz w:val="21"/>
          <w:lang w:val="it-IT"/>
        </w:rPr>
        <w:t> </w:t>
      </w:r>
      <w:hyperlink r:id="rId78" w:history="1"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Embargo russo. Salvi a Mosca: “Serve una risposta politica”</w:t>
        </w:r>
        <w:r w:rsidRPr="00B17CE7">
          <w:rPr>
            <w:rFonts w:ascii="inherit" w:eastAsia="Times New Roman" w:hAnsi="inherit" w:cs="Times New Roman"/>
            <w:color w:val="A6A910"/>
            <w:sz w:val="21"/>
            <w:szCs w:val="21"/>
            <w:bdr w:val="none" w:sz="0" w:space="0" w:color="auto" w:frame="1"/>
            <w:lang w:val="it-IT"/>
          </w:rPr>
          <w:br/>
        </w:r>
      </w:hyperlink>
      <w:r w:rsidRPr="00B17CE7">
        <w:rPr>
          <w:rFonts w:ascii="inherit" w:eastAsia="Times New Roman" w:hAnsi="inherit" w:cs="Times New Roman"/>
          <w:sz w:val="21"/>
          <w:szCs w:val="21"/>
          <w:lang w:val="it-IT"/>
        </w:rPr>
        <w:t>17 settembre 2014 –</w:t>
      </w:r>
      <w:r w:rsidRPr="00B17CE7">
        <w:rPr>
          <w:rFonts w:ascii="inherit" w:eastAsia="Times New Roman" w:hAnsi="inherit" w:cs="Times New Roman"/>
          <w:sz w:val="21"/>
          <w:lang w:val="it-IT"/>
        </w:rPr>
        <w:t> </w:t>
      </w:r>
      <w:hyperlink r:id="rId79" w:history="1"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Embargo russo. In arrivo nuovi aiuti dell’UE all’ortofrutta</w:t>
        </w:r>
        <w:r w:rsidRPr="00B17CE7">
          <w:rPr>
            <w:rFonts w:ascii="inherit" w:eastAsia="Times New Roman" w:hAnsi="inherit" w:cs="Times New Roman"/>
            <w:color w:val="A6A910"/>
            <w:sz w:val="21"/>
            <w:szCs w:val="21"/>
            <w:bdr w:val="none" w:sz="0" w:space="0" w:color="auto" w:frame="1"/>
            <w:lang w:val="it-IT"/>
          </w:rPr>
          <w:br/>
        </w:r>
      </w:hyperlink>
      <w:r w:rsidRPr="00B17CE7">
        <w:rPr>
          <w:rFonts w:ascii="inherit" w:eastAsia="Times New Roman" w:hAnsi="inherit" w:cs="Times New Roman"/>
          <w:sz w:val="21"/>
          <w:szCs w:val="21"/>
          <w:lang w:val="it-IT"/>
        </w:rPr>
        <w:t>17 settembre 2014 –</w:t>
      </w:r>
      <w:r w:rsidRPr="00B17CE7">
        <w:rPr>
          <w:rFonts w:ascii="inherit" w:eastAsia="Times New Roman" w:hAnsi="inherit" w:cs="Times New Roman"/>
          <w:sz w:val="21"/>
          <w:lang w:val="it-IT"/>
        </w:rPr>
        <w:t> </w:t>
      </w:r>
      <w:hyperlink r:id="rId80" w:history="1"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Embargo russo. A Verona gli imprenditori scendono in piazza</w:t>
        </w:r>
        <w:r w:rsidRPr="00B17CE7">
          <w:rPr>
            <w:rFonts w:ascii="inherit" w:eastAsia="Times New Roman" w:hAnsi="inherit" w:cs="Times New Roman"/>
            <w:color w:val="A6A910"/>
            <w:sz w:val="21"/>
            <w:szCs w:val="21"/>
            <w:bdr w:val="none" w:sz="0" w:space="0" w:color="auto" w:frame="1"/>
            <w:lang w:val="it-IT"/>
          </w:rPr>
          <w:br/>
        </w:r>
      </w:hyperlink>
      <w:r w:rsidRPr="00B17CE7">
        <w:rPr>
          <w:rFonts w:ascii="inherit" w:eastAsia="Times New Roman" w:hAnsi="inherit" w:cs="Times New Roman"/>
          <w:sz w:val="21"/>
          <w:szCs w:val="21"/>
          <w:lang w:val="it-IT"/>
        </w:rPr>
        <w:t>17 settembre 2014 –</w:t>
      </w:r>
      <w:r w:rsidRPr="00B17CE7">
        <w:rPr>
          <w:rFonts w:ascii="inherit" w:eastAsia="Times New Roman" w:hAnsi="inherit" w:cs="Times New Roman"/>
          <w:sz w:val="21"/>
          <w:lang w:val="it-IT"/>
        </w:rPr>
        <w:t> </w:t>
      </w:r>
      <w:hyperlink r:id="rId81" w:history="1"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Blocco russo: “Soluzioni provvisorie, non per tutti”</w:t>
        </w:r>
        <w:r w:rsidRPr="00B17CE7">
          <w:rPr>
            <w:rFonts w:ascii="inherit" w:eastAsia="Times New Roman" w:hAnsi="inherit" w:cs="Times New Roman"/>
            <w:color w:val="A6A910"/>
            <w:sz w:val="21"/>
            <w:szCs w:val="21"/>
            <w:bdr w:val="none" w:sz="0" w:space="0" w:color="auto" w:frame="1"/>
            <w:lang w:val="it-IT"/>
          </w:rPr>
          <w:br/>
        </w:r>
      </w:hyperlink>
      <w:r w:rsidRPr="00B17CE7">
        <w:rPr>
          <w:rFonts w:ascii="inherit" w:eastAsia="Times New Roman" w:hAnsi="inherit" w:cs="Times New Roman"/>
          <w:sz w:val="21"/>
          <w:szCs w:val="21"/>
          <w:lang w:val="it-IT"/>
        </w:rPr>
        <w:t>10 settembre 2014 –</w:t>
      </w:r>
      <w:r w:rsidRPr="00B17CE7">
        <w:rPr>
          <w:rFonts w:ascii="inherit" w:eastAsia="Times New Roman" w:hAnsi="inherit" w:cs="Times New Roman"/>
          <w:sz w:val="21"/>
          <w:lang w:val="it-IT"/>
        </w:rPr>
        <w:t> </w:t>
      </w:r>
      <w:hyperlink r:id="rId82" w:history="1"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Embargo russo, l’Iran vuole approfittarne. Operatori in massa al World Food Moscow</w:t>
        </w:r>
        <w:r w:rsidRPr="00B17CE7">
          <w:rPr>
            <w:rFonts w:ascii="inherit" w:eastAsia="Times New Roman" w:hAnsi="inherit" w:cs="Times New Roman"/>
            <w:color w:val="A6A910"/>
            <w:sz w:val="21"/>
            <w:szCs w:val="21"/>
            <w:bdr w:val="none" w:sz="0" w:space="0" w:color="auto" w:frame="1"/>
            <w:lang w:val="it-IT"/>
          </w:rPr>
          <w:br/>
        </w:r>
      </w:hyperlink>
      <w:r w:rsidRPr="00B17CE7">
        <w:rPr>
          <w:rFonts w:ascii="inherit" w:eastAsia="Times New Roman" w:hAnsi="inherit" w:cs="Times New Roman"/>
          <w:sz w:val="21"/>
          <w:szCs w:val="21"/>
          <w:lang w:val="it-IT"/>
        </w:rPr>
        <w:t>10 settembre 2014 –</w:t>
      </w:r>
      <w:r w:rsidRPr="00B17CE7">
        <w:rPr>
          <w:rFonts w:ascii="inherit" w:eastAsia="Times New Roman" w:hAnsi="inherit" w:cs="Times New Roman"/>
          <w:sz w:val="21"/>
          <w:lang w:val="it-IT"/>
        </w:rPr>
        <w:t> </w:t>
      </w:r>
      <w:hyperlink r:id="rId83" w:history="1"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Embargo russo, in Veneto aziende in crisi</w:t>
        </w:r>
        <w:r w:rsidRPr="00B17CE7">
          <w:rPr>
            <w:rFonts w:ascii="inherit" w:eastAsia="Times New Roman" w:hAnsi="inherit" w:cs="Times New Roman"/>
            <w:color w:val="A6A910"/>
            <w:sz w:val="21"/>
            <w:szCs w:val="21"/>
            <w:bdr w:val="none" w:sz="0" w:space="0" w:color="auto" w:frame="1"/>
            <w:lang w:val="it-IT"/>
          </w:rPr>
          <w:br/>
        </w:r>
      </w:hyperlink>
      <w:r w:rsidRPr="00B17CE7">
        <w:rPr>
          <w:rFonts w:ascii="inherit" w:eastAsia="Times New Roman" w:hAnsi="inherit" w:cs="Times New Roman"/>
          <w:sz w:val="21"/>
          <w:szCs w:val="21"/>
          <w:lang w:val="it-IT"/>
        </w:rPr>
        <w:t>12 agosto 2014 –</w:t>
      </w:r>
      <w:r w:rsidRPr="00B17CE7">
        <w:rPr>
          <w:rFonts w:ascii="inherit" w:eastAsia="Times New Roman" w:hAnsi="inherit" w:cs="Times New Roman"/>
          <w:sz w:val="21"/>
          <w:lang w:val="it-IT"/>
        </w:rPr>
        <w:t> </w:t>
      </w:r>
      <w:hyperlink r:id="rId84" w:history="1"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Detomi: I russi non scherzano, il problema è grave</w:t>
        </w:r>
        <w:r w:rsidRPr="00B17CE7">
          <w:rPr>
            <w:rFonts w:ascii="inherit" w:eastAsia="Times New Roman" w:hAnsi="inherit" w:cs="Times New Roman"/>
            <w:color w:val="A6A910"/>
            <w:sz w:val="21"/>
            <w:szCs w:val="21"/>
            <w:bdr w:val="none" w:sz="0" w:space="0" w:color="auto" w:frame="1"/>
            <w:lang w:val="it-IT"/>
          </w:rPr>
          <w:br/>
        </w:r>
      </w:hyperlink>
      <w:r w:rsidRPr="00B17CE7">
        <w:rPr>
          <w:rFonts w:ascii="inherit" w:eastAsia="Times New Roman" w:hAnsi="inherit" w:cs="Times New Roman"/>
          <w:sz w:val="21"/>
          <w:szCs w:val="21"/>
          <w:lang w:val="it-IT"/>
        </w:rPr>
        <w:t>12 agosto 2014 –</w:t>
      </w:r>
      <w:r w:rsidRPr="00B17CE7">
        <w:rPr>
          <w:rFonts w:ascii="inherit" w:eastAsia="Times New Roman" w:hAnsi="inherit" w:cs="Times New Roman"/>
          <w:sz w:val="21"/>
          <w:lang w:val="it-IT"/>
        </w:rPr>
        <w:t> </w:t>
      </w:r>
      <w:hyperlink r:id="rId85" w:history="1"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L’embargo condiziona la fiera di settembre</w:t>
        </w:r>
        <w:r w:rsidRPr="00B17CE7">
          <w:rPr>
            <w:rFonts w:ascii="inherit" w:eastAsia="Times New Roman" w:hAnsi="inherit" w:cs="Times New Roman"/>
            <w:color w:val="A6A910"/>
            <w:sz w:val="21"/>
            <w:szCs w:val="21"/>
            <w:bdr w:val="none" w:sz="0" w:space="0" w:color="auto" w:frame="1"/>
            <w:lang w:val="it-IT"/>
          </w:rPr>
          <w:br/>
        </w:r>
      </w:hyperlink>
      <w:r w:rsidRPr="00B17CE7">
        <w:rPr>
          <w:rFonts w:ascii="inherit" w:eastAsia="Times New Roman" w:hAnsi="inherit" w:cs="Times New Roman"/>
          <w:sz w:val="21"/>
          <w:szCs w:val="21"/>
          <w:lang w:val="it-IT"/>
        </w:rPr>
        <w:t>11 agosto 2014 –</w:t>
      </w:r>
      <w:r w:rsidRPr="00B17CE7">
        <w:rPr>
          <w:rFonts w:ascii="inherit" w:eastAsia="Times New Roman" w:hAnsi="inherit" w:cs="Times New Roman"/>
          <w:sz w:val="21"/>
          <w:lang w:val="it-IT"/>
        </w:rPr>
        <w:t> </w:t>
      </w:r>
      <w:hyperlink r:id="rId86" w:history="1"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Embargo russo. Salvi: “Danni enormi. Soluzione possibile nel WTO</w:t>
        </w:r>
        <w:r w:rsidRPr="00B17CE7">
          <w:rPr>
            <w:rFonts w:ascii="inherit" w:eastAsia="Times New Roman" w:hAnsi="inherit" w:cs="Times New Roman"/>
            <w:color w:val="A6A910"/>
            <w:sz w:val="21"/>
            <w:szCs w:val="21"/>
            <w:bdr w:val="none" w:sz="0" w:space="0" w:color="auto" w:frame="1"/>
            <w:lang w:val="it-IT"/>
          </w:rPr>
          <w:br/>
        </w:r>
      </w:hyperlink>
      <w:r w:rsidRPr="00B17CE7">
        <w:rPr>
          <w:rFonts w:ascii="inherit" w:eastAsia="Times New Roman" w:hAnsi="inherit" w:cs="Times New Roman"/>
          <w:sz w:val="21"/>
          <w:szCs w:val="21"/>
          <w:lang w:val="it-IT"/>
        </w:rPr>
        <w:t>11 agosto 2014 –</w:t>
      </w:r>
      <w:r w:rsidRPr="00B17CE7">
        <w:rPr>
          <w:rFonts w:ascii="inherit" w:eastAsia="Times New Roman" w:hAnsi="inherit" w:cs="Times New Roman"/>
          <w:sz w:val="21"/>
          <w:lang w:val="it-IT"/>
        </w:rPr>
        <w:t> </w:t>
      </w:r>
      <w:hyperlink r:id="rId87" w:history="1"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Embargo russo, conserve Italia: “Non è sostenibile</w:t>
        </w:r>
      </w:hyperlink>
      <w:r w:rsidRPr="00B17CE7">
        <w:rPr>
          <w:rFonts w:ascii="inherit" w:eastAsia="Times New Roman" w:hAnsi="inherit" w:cs="Times New Roman"/>
          <w:sz w:val="21"/>
          <w:szCs w:val="21"/>
          <w:lang w:val="it-IT"/>
        </w:rPr>
        <w:t>”</w:t>
      </w:r>
    </w:p>
    <w:p w:rsidR="00D0681F" w:rsidRPr="00B17CE7" w:rsidRDefault="00D0681F" w:rsidP="00D0681F">
      <w:pPr>
        <w:spacing w:after="240" w:line="428" w:lineRule="atLeast"/>
        <w:jc w:val="both"/>
        <w:textAlignment w:val="baseline"/>
        <w:rPr>
          <w:rFonts w:ascii="inherit" w:eastAsia="Times New Roman" w:hAnsi="inherit" w:cs="Times New Roman"/>
          <w:sz w:val="21"/>
          <w:szCs w:val="21"/>
          <w:lang w:val="it-IT"/>
        </w:rPr>
      </w:pPr>
      <w:r w:rsidRPr="00B17CE7">
        <w:rPr>
          <w:rFonts w:ascii="inherit" w:eastAsia="Times New Roman" w:hAnsi="inherit" w:cs="Times New Roman"/>
          <w:b/>
          <w:bCs/>
          <w:sz w:val="21"/>
          <w:lang w:val="it-IT"/>
        </w:rPr>
        <w:t>FRESHPLAZA</w:t>
      </w:r>
    </w:p>
    <w:p w:rsidR="00D0681F" w:rsidRPr="00B17CE7" w:rsidRDefault="00D0681F" w:rsidP="00D0681F">
      <w:pPr>
        <w:spacing w:after="0" w:line="428" w:lineRule="atLeast"/>
        <w:textAlignment w:val="baseline"/>
        <w:rPr>
          <w:rFonts w:ascii="inherit" w:eastAsia="Times New Roman" w:hAnsi="inherit" w:cs="Times New Roman"/>
          <w:sz w:val="21"/>
          <w:szCs w:val="21"/>
          <w:lang w:val="it-IT"/>
        </w:rPr>
      </w:pPr>
      <w:r w:rsidRPr="00B17CE7">
        <w:rPr>
          <w:rFonts w:ascii="inherit" w:eastAsia="Times New Roman" w:hAnsi="inherit" w:cs="Times New Roman"/>
          <w:sz w:val="21"/>
          <w:szCs w:val="21"/>
          <w:lang w:val="it-IT"/>
        </w:rPr>
        <w:t>27 ottobre 2014 –</w:t>
      </w:r>
      <w:r w:rsidRPr="00B17CE7">
        <w:rPr>
          <w:rFonts w:ascii="inherit" w:eastAsia="Times New Roman" w:hAnsi="inherit" w:cs="Times New Roman"/>
          <w:sz w:val="21"/>
          <w:lang w:val="it-IT"/>
        </w:rPr>
        <w:t> </w:t>
      </w:r>
      <w:hyperlink r:id="rId88" w:history="1"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Nuove destinazioni si aprono per la mela Modi’®, alternative alla Russia</w:t>
        </w:r>
        <w:r w:rsidRPr="00B17CE7">
          <w:rPr>
            <w:rFonts w:ascii="inherit" w:eastAsia="Times New Roman" w:hAnsi="inherit" w:cs="Times New Roman"/>
            <w:color w:val="A6A910"/>
            <w:sz w:val="21"/>
            <w:szCs w:val="21"/>
            <w:bdr w:val="none" w:sz="0" w:space="0" w:color="auto" w:frame="1"/>
            <w:lang w:val="it-IT"/>
          </w:rPr>
          <w:br/>
        </w:r>
      </w:hyperlink>
      <w:r w:rsidRPr="00B17CE7">
        <w:rPr>
          <w:rFonts w:ascii="inherit" w:eastAsia="Times New Roman" w:hAnsi="inherit" w:cs="Times New Roman"/>
          <w:sz w:val="21"/>
          <w:szCs w:val="21"/>
          <w:lang w:val="it-IT"/>
        </w:rPr>
        <w:t>22 settembre 2014 –</w:t>
      </w:r>
      <w:r w:rsidRPr="00B17CE7">
        <w:rPr>
          <w:rFonts w:ascii="inherit" w:eastAsia="Times New Roman" w:hAnsi="inherit" w:cs="Times New Roman"/>
          <w:sz w:val="21"/>
          <w:lang w:val="it-IT"/>
        </w:rPr>
        <w:t> </w:t>
      </w:r>
      <w:hyperlink r:id="rId89" w:history="1"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 xml:space="preserve">Gli incentivi previsti dal Governo di Mosca stimoleranno la domanda di tecnologia </w:t>
        </w:r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lastRenderedPageBreak/>
          <w:t>italiana</w:t>
        </w:r>
        <w:r w:rsidRPr="00B17CE7">
          <w:rPr>
            <w:rFonts w:ascii="inherit" w:eastAsia="Times New Roman" w:hAnsi="inherit" w:cs="Times New Roman"/>
            <w:color w:val="A6A910"/>
            <w:sz w:val="21"/>
            <w:szCs w:val="21"/>
            <w:bdr w:val="none" w:sz="0" w:space="0" w:color="auto" w:frame="1"/>
            <w:lang w:val="it-IT"/>
          </w:rPr>
          <w:br/>
        </w:r>
      </w:hyperlink>
      <w:r w:rsidRPr="00B17CE7">
        <w:rPr>
          <w:rFonts w:ascii="inherit" w:eastAsia="Times New Roman" w:hAnsi="inherit" w:cs="Times New Roman"/>
          <w:sz w:val="21"/>
          <w:szCs w:val="21"/>
          <w:lang w:val="it-IT"/>
        </w:rPr>
        <w:t>22 settembre 2014 –</w:t>
      </w:r>
      <w:r w:rsidRPr="00B17CE7">
        <w:rPr>
          <w:rFonts w:ascii="inherit" w:eastAsia="Times New Roman" w:hAnsi="inherit" w:cs="Times New Roman"/>
          <w:sz w:val="21"/>
          <w:lang w:val="it-IT"/>
        </w:rPr>
        <w:t> </w:t>
      </w:r>
      <w:hyperlink r:id="rId90" w:history="1"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Universita’ dell’Aquila: la Russia studia l’agricoltura e la sicurezza alimentare italiana al convegno Capitank</w:t>
        </w:r>
        <w:r w:rsidRPr="00B17CE7">
          <w:rPr>
            <w:rFonts w:ascii="inherit" w:eastAsia="Times New Roman" w:hAnsi="inherit" w:cs="Times New Roman"/>
            <w:color w:val="A6A910"/>
            <w:sz w:val="21"/>
            <w:szCs w:val="21"/>
            <w:bdr w:val="none" w:sz="0" w:space="0" w:color="auto" w:frame="1"/>
            <w:lang w:val="it-IT"/>
          </w:rPr>
          <w:br/>
        </w:r>
      </w:hyperlink>
      <w:r w:rsidRPr="00B17CE7">
        <w:rPr>
          <w:rFonts w:ascii="inherit" w:eastAsia="Times New Roman" w:hAnsi="inherit" w:cs="Times New Roman"/>
          <w:sz w:val="21"/>
          <w:szCs w:val="21"/>
          <w:lang w:val="it-IT"/>
        </w:rPr>
        <w:t>22 settembre 2014 –</w:t>
      </w:r>
      <w:hyperlink r:id="rId91" w:history="1"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 Russia: il prezzo dei limoni triplica rispetto ad un anno prima</w:t>
        </w:r>
        <w:r w:rsidRPr="00B17CE7">
          <w:rPr>
            <w:rFonts w:ascii="inherit" w:eastAsia="Times New Roman" w:hAnsi="inherit" w:cs="Times New Roman"/>
            <w:color w:val="A6A910"/>
            <w:sz w:val="21"/>
            <w:szCs w:val="21"/>
            <w:bdr w:val="none" w:sz="0" w:space="0" w:color="auto" w:frame="1"/>
            <w:lang w:val="it-IT"/>
          </w:rPr>
          <w:br/>
        </w:r>
      </w:hyperlink>
      <w:r w:rsidRPr="00B17CE7">
        <w:rPr>
          <w:rFonts w:ascii="inherit" w:eastAsia="Times New Roman" w:hAnsi="inherit" w:cs="Times New Roman"/>
          <w:sz w:val="21"/>
          <w:szCs w:val="21"/>
          <w:lang w:val="it-IT"/>
        </w:rPr>
        <w:t>13 ottobre 2014 –</w:t>
      </w:r>
      <w:r w:rsidRPr="00B17CE7">
        <w:rPr>
          <w:rFonts w:ascii="inherit" w:eastAsia="Times New Roman" w:hAnsi="inherit" w:cs="Times New Roman"/>
          <w:sz w:val="21"/>
          <w:lang w:val="it-IT"/>
        </w:rPr>
        <w:t> </w:t>
      </w:r>
      <w:hyperlink r:id="rId92" w:history="1"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Russia: una quota massima per i prodotti d’importazione nei supermercati?</w:t>
        </w:r>
        <w:r w:rsidRPr="00B17CE7">
          <w:rPr>
            <w:rFonts w:ascii="inherit" w:eastAsia="Times New Roman" w:hAnsi="inherit" w:cs="Times New Roman"/>
            <w:color w:val="A6A910"/>
            <w:sz w:val="21"/>
            <w:szCs w:val="21"/>
            <w:bdr w:val="none" w:sz="0" w:space="0" w:color="auto" w:frame="1"/>
            <w:lang w:val="it-IT"/>
          </w:rPr>
          <w:br/>
        </w:r>
      </w:hyperlink>
      <w:r w:rsidRPr="00B17CE7">
        <w:rPr>
          <w:rFonts w:ascii="inherit" w:eastAsia="Times New Roman" w:hAnsi="inherit" w:cs="Times New Roman"/>
          <w:sz w:val="21"/>
          <w:szCs w:val="21"/>
          <w:lang w:val="it-IT"/>
        </w:rPr>
        <w:t>13 ottobre 2014 –</w:t>
      </w:r>
      <w:hyperlink r:id="rId93" w:history="1"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“Per molto tempo, l’Europa e’ stato il principale fornitore di ortofrutticoli della Russia”</w:t>
        </w:r>
        <w:r w:rsidRPr="00B17CE7">
          <w:rPr>
            <w:rFonts w:ascii="inherit" w:eastAsia="Times New Roman" w:hAnsi="inherit" w:cs="Times New Roman"/>
            <w:color w:val="A6A910"/>
            <w:sz w:val="21"/>
            <w:szCs w:val="21"/>
            <w:bdr w:val="none" w:sz="0" w:space="0" w:color="auto" w:frame="1"/>
            <w:lang w:val="it-IT"/>
          </w:rPr>
          <w:br/>
        </w:r>
      </w:hyperlink>
      <w:r w:rsidRPr="00B17CE7">
        <w:rPr>
          <w:rFonts w:ascii="inherit" w:eastAsia="Times New Roman" w:hAnsi="inherit" w:cs="Times New Roman"/>
          <w:sz w:val="21"/>
          <w:szCs w:val="21"/>
          <w:lang w:val="it-IT"/>
        </w:rPr>
        <w:t>13 ottobre 2014 –</w:t>
      </w:r>
      <w:r w:rsidRPr="00B17CE7">
        <w:rPr>
          <w:rFonts w:ascii="inherit" w:eastAsia="Times New Roman" w:hAnsi="inherit" w:cs="Times New Roman"/>
          <w:sz w:val="21"/>
          <w:lang w:val="it-IT"/>
        </w:rPr>
        <w:t> </w:t>
      </w:r>
      <w:hyperlink r:id="rId94" w:history="1"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Azienda Agricola Lo.Di. (BA): “Tra circa 10 giorni avremo solo uva italiana sui mercati”</w:t>
        </w:r>
        <w:r w:rsidRPr="00B17CE7">
          <w:rPr>
            <w:rFonts w:ascii="inherit" w:eastAsia="Times New Roman" w:hAnsi="inherit" w:cs="Times New Roman"/>
            <w:color w:val="A6A910"/>
            <w:sz w:val="21"/>
            <w:szCs w:val="21"/>
            <w:bdr w:val="none" w:sz="0" w:space="0" w:color="auto" w:frame="1"/>
            <w:lang w:val="it-IT"/>
          </w:rPr>
          <w:br/>
        </w:r>
      </w:hyperlink>
      <w:r w:rsidRPr="00B17CE7">
        <w:rPr>
          <w:rFonts w:ascii="inherit" w:eastAsia="Times New Roman" w:hAnsi="inherit" w:cs="Times New Roman"/>
          <w:sz w:val="21"/>
          <w:szCs w:val="21"/>
          <w:lang w:val="it-IT"/>
        </w:rPr>
        <w:t>13 ottobre 2014 –</w:t>
      </w:r>
      <w:r w:rsidRPr="00B17CE7">
        <w:rPr>
          <w:rFonts w:ascii="inherit" w:eastAsia="Times New Roman" w:hAnsi="inherit" w:cs="Times New Roman"/>
          <w:sz w:val="21"/>
          <w:lang w:val="it-IT"/>
        </w:rPr>
        <w:t> </w:t>
      </w:r>
      <w:hyperlink r:id="rId95" w:history="1"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Russia: tecnologia tedesca per lo stoccaggio degli ortaggi</w:t>
        </w:r>
        <w:r w:rsidRPr="00B17CE7">
          <w:rPr>
            <w:rFonts w:ascii="inherit" w:eastAsia="Times New Roman" w:hAnsi="inherit" w:cs="Times New Roman"/>
            <w:color w:val="A6A910"/>
            <w:sz w:val="21"/>
            <w:szCs w:val="21"/>
            <w:bdr w:val="none" w:sz="0" w:space="0" w:color="auto" w:frame="1"/>
            <w:lang w:val="it-IT"/>
          </w:rPr>
          <w:br/>
        </w:r>
      </w:hyperlink>
      <w:r w:rsidRPr="00B17CE7">
        <w:rPr>
          <w:rFonts w:ascii="inherit" w:eastAsia="Times New Roman" w:hAnsi="inherit" w:cs="Times New Roman"/>
          <w:sz w:val="21"/>
          <w:szCs w:val="21"/>
          <w:lang w:val="it-IT"/>
        </w:rPr>
        <w:t>13 ottobre 2014 –</w:t>
      </w:r>
      <w:r w:rsidRPr="00B17CE7">
        <w:rPr>
          <w:rFonts w:ascii="inherit" w:eastAsia="Times New Roman" w:hAnsi="inherit" w:cs="Times New Roman"/>
          <w:sz w:val="21"/>
          <w:lang w:val="it-IT"/>
        </w:rPr>
        <w:t> </w:t>
      </w:r>
      <w:hyperlink r:id="rId96" w:history="1"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Russia: dati sull’andamento delle importazioni di macchine agricole italiane</w:t>
        </w:r>
        <w:r w:rsidRPr="00B17CE7">
          <w:rPr>
            <w:rFonts w:ascii="inherit" w:eastAsia="Times New Roman" w:hAnsi="inherit" w:cs="Times New Roman"/>
            <w:color w:val="A6A910"/>
            <w:sz w:val="21"/>
            <w:szCs w:val="21"/>
            <w:bdr w:val="none" w:sz="0" w:space="0" w:color="auto" w:frame="1"/>
            <w:lang w:val="it-IT"/>
          </w:rPr>
          <w:br/>
        </w:r>
      </w:hyperlink>
      <w:r w:rsidRPr="00B17CE7">
        <w:rPr>
          <w:rFonts w:ascii="inherit" w:eastAsia="Times New Roman" w:hAnsi="inherit" w:cs="Times New Roman"/>
          <w:sz w:val="21"/>
          <w:szCs w:val="21"/>
          <w:lang w:val="it-IT"/>
        </w:rPr>
        <w:t>18 settembre 2014 –</w:t>
      </w:r>
      <w:r w:rsidRPr="00B17CE7">
        <w:rPr>
          <w:rFonts w:ascii="inherit" w:eastAsia="Times New Roman" w:hAnsi="inherit" w:cs="Times New Roman"/>
          <w:sz w:val="21"/>
          <w:lang w:val="it-IT"/>
        </w:rPr>
        <w:t> </w:t>
      </w:r>
      <w:hyperlink r:id="rId97" w:history="1"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A WorldFood Moscow Macfrut fa il pieno di delegazioni</w:t>
        </w:r>
        <w:r w:rsidRPr="00B17CE7">
          <w:rPr>
            <w:rFonts w:ascii="inherit" w:eastAsia="Times New Roman" w:hAnsi="inherit" w:cs="Times New Roman"/>
            <w:color w:val="A6A910"/>
            <w:sz w:val="21"/>
            <w:szCs w:val="21"/>
            <w:bdr w:val="none" w:sz="0" w:space="0" w:color="auto" w:frame="1"/>
            <w:lang w:val="it-IT"/>
          </w:rPr>
          <w:br/>
        </w:r>
      </w:hyperlink>
      <w:r w:rsidRPr="00B17CE7">
        <w:rPr>
          <w:rFonts w:ascii="inherit" w:eastAsia="Times New Roman" w:hAnsi="inherit" w:cs="Times New Roman"/>
          <w:sz w:val="21"/>
          <w:szCs w:val="21"/>
          <w:lang w:val="it-IT"/>
        </w:rPr>
        <w:t>17 settembre 2014 –</w:t>
      </w:r>
      <w:r w:rsidRPr="00B17CE7">
        <w:rPr>
          <w:rFonts w:ascii="inherit" w:eastAsia="Times New Roman" w:hAnsi="inherit" w:cs="Times New Roman"/>
          <w:sz w:val="21"/>
          <w:lang w:val="it-IT"/>
        </w:rPr>
        <w:t> </w:t>
      </w:r>
      <w:hyperlink r:id="rId98" w:history="1"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Per i prossimi anni, la Russia non sara’ ancora autosufficiente</w:t>
        </w:r>
        <w:r w:rsidRPr="00B17CE7">
          <w:rPr>
            <w:rFonts w:ascii="inherit" w:eastAsia="Times New Roman" w:hAnsi="inherit" w:cs="Times New Roman"/>
            <w:color w:val="A6A910"/>
            <w:sz w:val="21"/>
            <w:szCs w:val="21"/>
            <w:bdr w:val="none" w:sz="0" w:space="0" w:color="auto" w:frame="1"/>
            <w:lang w:val="it-IT"/>
          </w:rPr>
          <w:br/>
        </w:r>
      </w:hyperlink>
      <w:r w:rsidRPr="00B17CE7">
        <w:rPr>
          <w:rFonts w:ascii="inherit" w:eastAsia="Times New Roman" w:hAnsi="inherit" w:cs="Times New Roman"/>
          <w:sz w:val="21"/>
          <w:szCs w:val="21"/>
          <w:lang w:val="it-IT"/>
        </w:rPr>
        <w:t>8 settembre 2014 –</w:t>
      </w:r>
      <w:r w:rsidRPr="00B17CE7">
        <w:rPr>
          <w:rFonts w:ascii="inherit" w:eastAsia="Times New Roman" w:hAnsi="inherit" w:cs="Times New Roman"/>
          <w:sz w:val="21"/>
          <w:lang w:val="it-IT"/>
        </w:rPr>
        <w:t> </w:t>
      </w:r>
      <w:hyperlink r:id="rId99" w:history="1"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Lotta di potere tra Russia e Occidente solo un tassello in nuovi assetti globali?</w:t>
        </w:r>
        <w:r w:rsidRPr="00B17CE7">
          <w:rPr>
            <w:rFonts w:ascii="inherit" w:eastAsia="Times New Roman" w:hAnsi="inherit" w:cs="Times New Roman"/>
            <w:color w:val="A6A910"/>
            <w:sz w:val="21"/>
            <w:szCs w:val="21"/>
            <w:bdr w:val="none" w:sz="0" w:space="0" w:color="auto" w:frame="1"/>
            <w:lang w:val="it-IT"/>
          </w:rPr>
          <w:br/>
        </w:r>
      </w:hyperlink>
      <w:r w:rsidRPr="00B17CE7">
        <w:rPr>
          <w:rFonts w:ascii="inherit" w:eastAsia="Times New Roman" w:hAnsi="inherit" w:cs="Times New Roman"/>
          <w:sz w:val="21"/>
          <w:szCs w:val="21"/>
          <w:lang w:val="it-IT"/>
        </w:rPr>
        <w:t>5 settembre 2014 –</w:t>
      </w:r>
      <w:r w:rsidRPr="00B17CE7">
        <w:rPr>
          <w:rFonts w:ascii="inherit" w:eastAsia="Times New Roman" w:hAnsi="inherit" w:cs="Times New Roman"/>
          <w:sz w:val="21"/>
          <w:lang w:val="it-IT"/>
        </w:rPr>
        <w:t> </w:t>
      </w:r>
      <w:hyperlink r:id="rId100" w:history="1"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Paesi Bassi: battaglia di pomodori ad Amsterdam contro l’embargo russo</w:t>
        </w:r>
        <w:r w:rsidRPr="00B17CE7">
          <w:rPr>
            <w:rFonts w:ascii="inherit" w:eastAsia="Times New Roman" w:hAnsi="inherit" w:cs="Times New Roman"/>
            <w:color w:val="A6A910"/>
            <w:sz w:val="21"/>
            <w:szCs w:val="21"/>
            <w:bdr w:val="none" w:sz="0" w:space="0" w:color="auto" w:frame="1"/>
            <w:lang w:val="it-IT"/>
          </w:rPr>
          <w:br/>
        </w:r>
      </w:hyperlink>
      <w:r w:rsidRPr="00B17CE7">
        <w:rPr>
          <w:rFonts w:ascii="inherit" w:eastAsia="Times New Roman" w:hAnsi="inherit" w:cs="Times New Roman"/>
          <w:sz w:val="21"/>
          <w:szCs w:val="21"/>
          <w:lang w:val="it-IT"/>
        </w:rPr>
        <w:t>5 settembre 2014 –</w:t>
      </w:r>
      <w:r w:rsidRPr="00B17CE7">
        <w:rPr>
          <w:rFonts w:ascii="inherit" w:eastAsia="Times New Roman" w:hAnsi="inherit" w:cs="Times New Roman"/>
          <w:sz w:val="21"/>
          <w:lang w:val="it-IT"/>
        </w:rPr>
        <w:t> </w:t>
      </w:r>
      <w:hyperlink r:id="rId101" w:history="1"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Uva da tavola italiana: l’embargo russo fa crollare i prezzi delle esportazioni</w:t>
        </w:r>
        <w:r w:rsidRPr="00B17CE7">
          <w:rPr>
            <w:rFonts w:ascii="inherit" w:eastAsia="Times New Roman" w:hAnsi="inherit" w:cs="Times New Roman"/>
            <w:color w:val="A6A910"/>
            <w:sz w:val="21"/>
            <w:szCs w:val="21"/>
            <w:bdr w:val="none" w:sz="0" w:space="0" w:color="auto" w:frame="1"/>
            <w:lang w:val="it-IT"/>
          </w:rPr>
          <w:br/>
        </w:r>
      </w:hyperlink>
      <w:r w:rsidRPr="00B17CE7">
        <w:rPr>
          <w:rFonts w:ascii="inherit" w:eastAsia="Times New Roman" w:hAnsi="inherit" w:cs="Times New Roman"/>
          <w:sz w:val="21"/>
          <w:szCs w:val="21"/>
          <w:lang w:val="it-IT"/>
        </w:rPr>
        <w:t>5 settembre 2014 –</w:t>
      </w:r>
      <w:r w:rsidRPr="00B17CE7">
        <w:rPr>
          <w:rFonts w:ascii="inherit" w:eastAsia="Times New Roman" w:hAnsi="inherit" w:cs="Times New Roman"/>
          <w:sz w:val="21"/>
          <w:lang w:val="it-IT"/>
        </w:rPr>
        <w:t> </w:t>
      </w:r>
      <w:hyperlink r:id="rId102" w:history="1"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Macfrut 2014 apre agli operatori russi di packaging e macchinari</w:t>
        </w:r>
        <w:r w:rsidRPr="00B17CE7">
          <w:rPr>
            <w:rFonts w:ascii="inherit" w:eastAsia="Times New Roman" w:hAnsi="inherit" w:cs="Times New Roman"/>
            <w:color w:val="A6A910"/>
            <w:sz w:val="21"/>
            <w:szCs w:val="21"/>
            <w:bdr w:val="none" w:sz="0" w:space="0" w:color="auto" w:frame="1"/>
            <w:lang w:val="it-IT"/>
          </w:rPr>
          <w:br/>
        </w:r>
      </w:hyperlink>
      <w:r w:rsidRPr="00B17CE7">
        <w:rPr>
          <w:rFonts w:ascii="inherit" w:eastAsia="Times New Roman" w:hAnsi="inherit" w:cs="Times New Roman"/>
          <w:sz w:val="21"/>
          <w:szCs w:val="21"/>
          <w:lang w:val="it-IT"/>
        </w:rPr>
        <w:t>5 settembre 2014 –</w:t>
      </w:r>
      <w:r w:rsidRPr="00B17CE7">
        <w:rPr>
          <w:rFonts w:ascii="inherit" w:eastAsia="Times New Roman" w:hAnsi="inherit" w:cs="Times New Roman"/>
          <w:sz w:val="21"/>
          <w:lang w:val="it-IT"/>
        </w:rPr>
        <w:t> </w:t>
      </w:r>
      <w:hyperlink r:id="rId103" w:history="1"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Russia: arrivano le prime importazioni dirette da Asia, Africa e Cina</w:t>
        </w:r>
        <w:r w:rsidRPr="00B17CE7">
          <w:rPr>
            <w:rFonts w:ascii="inherit" w:eastAsia="Times New Roman" w:hAnsi="inherit" w:cs="Times New Roman"/>
            <w:color w:val="A6A910"/>
            <w:sz w:val="21"/>
            <w:szCs w:val="21"/>
            <w:bdr w:val="none" w:sz="0" w:space="0" w:color="auto" w:frame="1"/>
            <w:lang w:val="it-IT"/>
          </w:rPr>
          <w:br/>
        </w:r>
      </w:hyperlink>
      <w:r w:rsidRPr="00B17CE7">
        <w:rPr>
          <w:rFonts w:ascii="inherit" w:eastAsia="Times New Roman" w:hAnsi="inherit" w:cs="Times New Roman"/>
          <w:sz w:val="21"/>
          <w:szCs w:val="21"/>
          <w:lang w:val="it-IT"/>
        </w:rPr>
        <w:t>5 settembre 2014 –</w:t>
      </w:r>
      <w:r w:rsidRPr="00B17CE7">
        <w:rPr>
          <w:rFonts w:ascii="inherit" w:eastAsia="Times New Roman" w:hAnsi="inherit" w:cs="Times New Roman"/>
          <w:sz w:val="21"/>
          <w:lang w:val="it-IT"/>
        </w:rPr>
        <w:t> </w:t>
      </w:r>
      <w:hyperlink r:id="rId104" w:history="1"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La Svizzera impone sanzioni alla Russia e l’Australia le inasprisce</w:t>
        </w:r>
        <w:r w:rsidRPr="00B17CE7">
          <w:rPr>
            <w:rFonts w:ascii="inherit" w:eastAsia="Times New Roman" w:hAnsi="inherit" w:cs="Times New Roman"/>
            <w:color w:val="A6A910"/>
            <w:sz w:val="21"/>
            <w:szCs w:val="21"/>
            <w:bdr w:val="none" w:sz="0" w:space="0" w:color="auto" w:frame="1"/>
            <w:lang w:val="it-IT"/>
          </w:rPr>
          <w:br/>
        </w:r>
      </w:hyperlink>
      <w:r w:rsidRPr="00B17CE7">
        <w:rPr>
          <w:rFonts w:ascii="inherit" w:eastAsia="Times New Roman" w:hAnsi="inherit" w:cs="Times New Roman"/>
          <w:sz w:val="21"/>
          <w:szCs w:val="21"/>
          <w:lang w:val="it-IT"/>
        </w:rPr>
        <w:t>5 settembre 2014 –</w:t>
      </w:r>
      <w:r w:rsidRPr="00B17CE7">
        <w:rPr>
          <w:rFonts w:ascii="inherit" w:eastAsia="Times New Roman" w:hAnsi="inherit" w:cs="Times New Roman"/>
          <w:sz w:val="21"/>
          <w:lang w:val="it-IT"/>
        </w:rPr>
        <w:t> </w:t>
      </w:r>
      <w:hyperlink r:id="rId105" w:history="1"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Paesi Bassi: battaglia di pomodori ad Amsterdam contro l’embargo russo</w:t>
        </w:r>
        <w:r w:rsidRPr="00B17CE7">
          <w:rPr>
            <w:rFonts w:ascii="inherit" w:eastAsia="Times New Roman" w:hAnsi="inherit" w:cs="Times New Roman"/>
            <w:color w:val="A6A910"/>
            <w:sz w:val="21"/>
            <w:szCs w:val="21"/>
            <w:bdr w:val="none" w:sz="0" w:space="0" w:color="auto" w:frame="1"/>
            <w:lang w:val="it-IT"/>
          </w:rPr>
          <w:br/>
        </w:r>
      </w:hyperlink>
      <w:r w:rsidRPr="00B17CE7">
        <w:rPr>
          <w:rFonts w:ascii="inherit" w:eastAsia="Times New Roman" w:hAnsi="inherit" w:cs="Times New Roman"/>
          <w:sz w:val="21"/>
          <w:szCs w:val="21"/>
          <w:lang w:val="it-IT"/>
        </w:rPr>
        <w:t>5 settembre 2014 –</w:t>
      </w:r>
      <w:r w:rsidRPr="00B17CE7">
        <w:rPr>
          <w:rFonts w:ascii="inherit" w:eastAsia="Times New Roman" w:hAnsi="inherit" w:cs="Times New Roman"/>
          <w:sz w:val="21"/>
          <w:lang w:val="it-IT"/>
        </w:rPr>
        <w:t> </w:t>
      </w:r>
      <w:hyperlink r:id="rId106" w:history="1"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Uva da tavola italiana: l’embargo russo fa crollare i prezzi delle esportazioni</w:t>
        </w:r>
        <w:r w:rsidRPr="00B17CE7">
          <w:rPr>
            <w:rFonts w:ascii="inherit" w:eastAsia="Times New Roman" w:hAnsi="inherit" w:cs="Times New Roman"/>
            <w:color w:val="A6A910"/>
            <w:sz w:val="21"/>
            <w:szCs w:val="21"/>
            <w:bdr w:val="none" w:sz="0" w:space="0" w:color="auto" w:frame="1"/>
            <w:lang w:val="it-IT"/>
          </w:rPr>
          <w:br/>
        </w:r>
      </w:hyperlink>
      <w:r w:rsidRPr="00B17CE7">
        <w:rPr>
          <w:rFonts w:ascii="inherit" w:eastAsia="Times New Roman" w:hAnsi="inherit" w:cs="Times New Roman"/>
          <w:sz w:val="21"/>
          <w:szCs w:val="21"/>
          <w:lang w:val="it-IT"/>
        </w:rPr>
        <w:t>5 settembre 2014 –</w:t>
      </w:r>
      <w:r w:rsidRPr="00B17CE7">
        <w:rPr>
          <w:rFonts w:ascii="inherit" w:eastAsia="Times New Roman" w:hAnsi="inherit" w:cs="Times New Roman"/>
          <w:sz w:val="21"/>
          <w:lang w:val="it-IT"/>
        </w:rPr>
        <w:t> </w:t>
      </w:r>
      <w:hyperlink r:id="rId107" w:history="1"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Macfrut 2014 apre agli operatori russi di packaging e macchinari</w:t>
        </w:r>
        <w:r w:rsidRPr="00B17CE7">
          <w:rPr>
            <w:rFonts w:ascii="inherit" w:eastAsia="Times New Roman" w:hAnsi="inherit" w:cs="Times New Roman"/>
            <w:color w:val="A6A910"/>
            <w:sz w:val="21"/>
            <w:szCs w:val="21"/>
            <w:bdr w:val="none" w:sz="0" w:space="0" w:color="auto" w:frame="1"/>
            <w:lang w:val="it-IT"/>
          </w:rPr>
          <w:br/>
        </w:r>
      </w:hyperlink>
      <w:r w:rsidRPr="00B17CE7">
        <w:rPr>
          <w:rFonts w:ascii="inherit" w:eastAsia="Times New Roman" w:hAnsi="inherit" w:cs="Times New Roman"/>
          <w:sz w:val="21"/>
          <w:szCs w:val="21"/>
          <w:lang w:val="it-IT"/>
        </w:rPr>
        <w:t>5 settembre 2014 –</w:t>
      </w:r>
      <w:r w:rsidRPr="00B17CE7">
        <w:rPr>
          <w:rFonts w:ascii="inherit" w:eastAsia="Times New Roman" w:hAnsi="inherit" w:cs="Times New Roman"/>
          <w:sz w:val="21"/>
          <w:lang w:val="it-IT"/>
        </w:rPr>
        <w:t> </w:t>
      </w:r>
      <w:hyperlink r:id="rId108" w:history="1"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Russia: arrivano le prime importazioni dirette da Asia, Africa e Cina</w:t>
        </w:r>
        <w:r w:rsidRPr="00B17CE7">
          <w:rPr>
            <w:rFonts w:ascii="inherit" w:eastAsia="Times New Roman" w:hAnsi="inherit" w:cs="Times New Roman"/>
            <w:color w:val="A6A910"/>
            <w:sz w:val="21"/>
            <w:szCs w:val="21"/>
            <w:bdr w:val="none" w:sz="0" w:space="0" w:color="auto" w:frame="1"/>
            <w:lang w:val="it-IT"/>
          </w:rPr>
          <w:br/>
        </w:r>
      </w:hyperlink>
      <w:r w:rsidRPr="00B17CE7">
        <w:rPr>
          <w:rFonts w:ascii="inherit" w:eastAsia="Times New Roman" w:hAnsi="inherit" w:cs="Times New Roman"/>
          <w:sz w:val="21"/>
          <w:szCs w:val="21"/>
          <w:lang w:val="it-IT"/>
        </w:rPr>
        <w:t>5 settembre 2014 –</w:t>
      </w:r>
      <w:r w:rsidRPr="00B17CE7">
        <w:rPr>
          <w:rFonts w:ascii="inherit" w:eastAsia="Times New Roman" w:hAnsi="inherit" w:cs="Times New Roman"/>
          <w:sz w:val="21"/>
          <w:lang w:val="it-IT"/>
        </w:rPr>
        <w:t> </w:t>
      </w:r>
      <w:hyperlink r:id="rId109" w:history="1"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La Svizzera impone sanzioni alla Russia e l’Australia le inasprisce</w:t>
        </w:r>
        <w:r w:rsidRPr="00B17CE7">
          <w:rPr>
            <w:rFonts w:ascii="inherit" w:eastAsia="Times New Roman" w:hAnsi="inherit" w:cs="Times New Roman"/>
            <w:color w:val="A6A910"/>
            <w:sz w:val="21"/>
            <w:szCs w:val="21"/>
            <w:bdr w:val="none" w:sz="0" w:space="0" w:color="auto" w:frame="1"/>
            <w:lang w:val="it-IT"/>
          </w:rPr>
          <w:br/>
        </w:r>
      </w:hyperlink>
      <w:r w:rsidRPr="00B17CE7">
        <w:rPr>
          <w:rFonts w:ascii="inherit" w:eastAsia="Times New Roman" w:hAnsi="inherit" w:cs="Times New Roman"/>
          <w:sz w:val="21"/>
          <w:szCs w:val="21"/>
          <w:lang w:val="it-IT"/>
        </w:rPr>
        <w:t>3 settembre 2014 –</w:t>
      </w:r>
      <w:r w:rsidRPr="00B17CE7">
        <w:rPr>
          <w:rFonts w:ascii="inherit" w:eastAsia="Times New Roman" w:hAnsi="inherit" w:cs="Times New Roman"/>
          <w:sz w:val="21"/>
          <w:lang w:val="it-IT"/>
        </w:rPr>
        <w:t> </w:t>
      </w:r>
      <w:hyperlink r:id="rId110" w:history="1"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Angel Sanchez (Conserve Italia): “Per le sanzioni russe, gli agricoltori pagheranno il prezzo piu’ salato”</w:t>
        </w:r>
        <w:r w:rsidRPr="00B17CE7">
          <w:rPr>
            <w:rFonts w:ascii="inherit" w:eastAsia="Times New Roman" w:hAnsi="inherit" w:cs="Times New Roman"/>
            <w:color w:val="A6A910"/>
            <w:sz w:val="21"/>
            <w:szCs w:val="21"/>
            <w:bdr w:val="none" w:sz="0" w:space="0" w:color="auto" w:frame="1"/>
            <w:lang w:val="it-IT"/>
          </w:rPr>
          <w:br/>
        </w:r>
      </w:hyperlink>
      <w:r w:rsidRPr="00B17CE7">
        <w:rPr>
          <w:rFonts w:ascii="inherit" w:eastAsia="Times New Roman" w:hAnsi="inherit" w:cs="Times New Roman"/>
          <w:sz w:val="21"/>
          <w:szCs w:val="21"/>
          <w:lang w:val="it-IT"/>
        </w:rPr>
        <w:t>3 settembre 2014 –</w:t>
      </w:r>
      <w:r w:rsidRPr="00B17CE7">
        <w:rPr>
          <w:rFonts w:ascii="inherit" w:eastAsia="Times New Roman" w:hAnsi="inherit" w:cs="Times New Roman"/>
          <w:sz w:val="21"/>
          <w:lang w:val="it-IT"/>
        </w:rPr>
        <w:t> </w:t>
      </w:r>
      <w:hyperlink r:id="rId111" w:history="1"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De Ponti (Unaproa): estendiamo a tutti i prodotti i provvedimenti UE post embargo russo</w:t>
        </w:r>
        <w:r w:rsidRPr="00B17CE7">
          <w:rPr>
            <w:rFonts w:ascii="inherit" w:eastAsia="Times New Roman" w:hAnsi="inherit" w:cs="Times New Roman"/>
            <w:color w:val="A6A910"/>
            <w:sz w:val="21"/>
            <w:szCs w:val="21"/>
            <w:bdr w:val="none" w:sz="0" w:space="0" w:color="auto" w:frame="1"/>
            <w:lang w:val="it-IT"/>
          </w:rPr>
          <w:br/>
        </w:r>
      </w:hyperlink>
      <w:r w:rsidRPr="00B17CE7">
        <w:rPr>
          <w:rFonts w:ascii="inherit" w:eastAsia="Times New Roman" w:hAnsi="inherit" w:cs="Times New Roman"/>
          <w:sz w:val="21"/>
          <w:szCs w:val="21"/>
          <w:lang w:val="it-IT"/>
        </w:rPr>
        <w:t>3 settembre 2014 –</w:t>
      </w:r>
      <w:r w:rsidRPr="00B17CE7">
        <w:rPr>
          <w:rFonts w:ascii="inherit" w:eastAsia="Times New Roman" w:hAnsi="inherit" w:cs="Times New Roman"/>
          <w:sz w:val="21"/>
          <w:lang w:val="it-IT"/>
        </w:rPr>
        <w:t> </w:t>
      </w:r>
      <w:hyperlink r:id="rId112" w:history="1"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Interpoma 2014: embargo russo e sovrapproduzione di mele i temi caldi</w:t>
        </w:r>
        <w:r w:rsidRPr="00B17CE7">
          <w:rPr>
            <w:rFonts w:ascii="inherit" w:eastAsia="Times New Roman" w:hAnsi="inherit" w:cs="Times New Roman"/>
            <w:color w:val="A6A910"/>
            <w:sz w:val="21"/>
            <w:szCs w:val="21"/>
            <w:bdr w:val="none" w:sz="0" w:space="0" w:color="auto" w:frame="1"/>
            <w:lang w:val="it-IT"/>
          </w:rPr>
          <w:br/>
        </w:r>
      </w:hyperlink>
      <w:r w:rsidRPr="00B17CE7">
        <w:rPr>
          <w:rFonts w:ascii="inherit" w:eastAsia="Times New Roman" w:hAnsi="inherit" w:cs="Times New Roman"/>
          <w:sz w:val="21"/>
          <w:szCs w:val="21"/>
          <w:lang w:val="it-IT"/>
        </w:rPr>
        <w:t>2 settembre 2014 –</w:t>
      </w:r>
      <w:r w:rsidRPr="00B17CE7">
        <w:rPr>
          <w:rFonts w:ascii="inherit" w:eastAsia="Times New Roman" w:hAnsi="inherit" w:cs="Times New Roman"/>
          <w:sz w:val="21"/>
          <w:lang w:val="it-IT"/>
        </w:rPr>
        <w:t> </w:t>
      </w:r>
      <w:hyperlink r:id="rId113" w:history="1"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Giacomo Suglia: “Non fattibili eventuali triangolazioni per l’export di uva in Russia”</w:t>
        </w:r>
        <w:r w:rsidRPr="00B17CE7">
          <w:rPr>
            <w:rFonts w:ascii="inherit" w:eastAsia="Times New Roman" w:hAnsi="inherit" w:cs="Times New Roman"/>
            <w:color w:val="A6A910"/>
            <w:sz w:val="21"/>
            <w:szCs w:val="21"/>
            <w:bdr w:val="none" w:sz="0" w:space="0" w:color="auto" w:frame="1"/>
            <w:lang w:val="it-IT"/>
          </w:rPr>
          <w:br/>
        </w:r>
      </w:hyperlink>
      <w:r w:rsidRPr="00B17CE7">
        <w:rPr>
          <w:rFonts w:ascii="inherit" w:eastAsia="Times New Roman" w:hAnsi="inherit" w:cs="Times New Roman"/>
          <w:sz w:val="21"/>
          <w:szCs w:val="21"/>
          <w:lang w:val="it-IT"/>
        </w:rPr>
        <w:t>2 settembre 2014 –</w:t>
      </w:r>
      <w:r w:rsidRPr="00B17CE7">
        <w:rPr>
          <w:rFonts w:ascii="inherit" w:eastAsia="Times New Roman" w:hAnsi="inherit" w:cs="Times New Roman"/>
          <w:sz w:val="21"/>
          <w:lang w:val="it-IT"/>
        </w:rPr>
        <w:t> </w:t>
      </w:r>
      <w:hyperlink r:id="rId114" w:history="1"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Russia: nuovi centri logistici per prodotti agricoli</w:t>
        </w:r>
        <w:r w:rsidRPr="00B17CE7">
          <w:rPr>
            <w:rFonts w:ascii="inherit" w:eastAsia="Times New Roman" w:hAnsi="inherit" w:cs="Times New Roman"/>
            <w:color w:val="A6A910"/>
            <w:sz w:val="21"/>
            <w:szCs w:val="21"/>
            <w:bdr w:val="none" w:sz="0" w:space="0" w:color="auto" w:frame="1"/>
            <w:lang w:val="it-IT"/>
          </w:rPr>
          <w:br/>
        </w:r>
      </w:hyperlink>
      <w:r w:rsidRPr="00B17CE7">
        <w:rPr>
          <w:rFonts w:ascii="inherit" w:eastAsia="Times New Roman" w:hAnsi="inherit" w:cs="Times New Roman"/>
          <w:sz w:val="21"/>
          <w:szCs w:val="21"/>
          <w:lang w:val="it-IT"/>
        </w:rPr>
        <w:t>2 settembre 2014 –</w:t>
      </w:r>
      <w:r w:rsidRPr="00B17CE7">
        <w:rPr>
          <w:rFonts w:ascii="inherit" w:eastAsia="Times New Roman" w:hAnsi="inherit" w:cs="Times New Roman"/>
          <w:sz w:val="21"/>
          <w:lang w:val="it-IT"/>
        </w:rPr>
        <w:t> </w:t>
      </w:r>
      <w:hyperlink r:id="rId115" w:history="1"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Giorgio Mercuri (Alleanza delle cooperative): “Sbagliato sottovalutare l’impatto dell’embargo russo”</w:t>
        </w:r>
        <w:r w:rsidRPr="00B17CE7">
          <w:rPr>
            <w:rFonts w:ascii="inherit" w:eastAsia="Times New Roman" w:hAnsi="inherit" w:cs="Times New Roman"/>
            <w:color w:val="A6A910"/>
            <w:sz w:val="21"/>
            <w:szCs w:val="21"/>
            <w:bdr w:val="none" w:sz="0" w:space="0" w:color="auto" w:frame="1"/>
            <w:lang w:val="it-IT"/>
          </w:rPr>
          <w:br/>
        </w:r>
      </w:hyperlink>
      <w:r w:rsidRPr="00B17CE7">
        <w:rPr>
          <w:rFonts w:ascii="inherit" w:eastAsia="Times New Roman" w:hAnsi="inherit" w:cs="Times New Roman"/>
          <w:sz w:val="21"/>
          <w:szCs w:val="21"/>
          <w:lang w:val="it-IT"/>
        </w:rPr>
        <w:t>26 agosto 2014 –</w:t>
      </w:r>
      <w:r w:rsidRPr="00B17CE7">
        <w:rPr>
          <w:rFonts w:ascii="inherit" w:eastAsia="Times New Roman" w:hAnsi="inherit" w:cs="Times New Roman"/>
          <w:sz w:val="21"/>
          <w:lang w:val="it-IT"/>
        </w:rPr>
        <w:t> </w:t>
      </w:r>
      <w:hyperlink r:id="rId116" w:history="1"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Russia: al WorldFood Moscow 2014 aumentano le prenotazioni extra-EU</w:t>
        </w:r>
        <w:r w:rsidRPr="00B17CE7">
          <w:rPr>
            <w:rFonts w:ascii="inherit" w:eastAsia="Times New Roman" w:hAnsi="inherit" w:cs="Times New Roman"/>
            <w:color w:val="A6A910"/>
            <w:sz w:val="21"/>
            <w:szCs w:val="21"/>
            <w:bdr w:val="none" w:sz="0" w:space="0" w:color="auto" w:frame="1"/>
            <w:lang w:val="it-IT"/>
          </w:rPr>
          <w:br/>
        </w:r>
      </w:hyperlink>
      <w:r w:rsidRPr="00B17CE7">
        <w:rPr>
          <w:rFonts w:ascii="inherit" w:eastAsia="Times New Roman" w:hAnsi="inherit" w:cs="Times New Roman"/>
          <w:sz w:val="21"/>
          <w:szCs w:val="21"/>
          <w:lang w:val="it-IT"/>
        </w:rPr>
        <w:t>26 agosto 2014 –</w:t>
      </w:r>
      <w:r w:rsidRPr="00B17CE7">
        <w:rPr>
          <w:rFonts w:ascii="inherit" w:eastAsia="Times New Roman" w:hAnsi="inherit" w:cs="Times New Roman"/>
          <w:sz w:val="21"/>
          <w:lang w:val="it-IT"/>
        </w:rPr>
        <w:t> </w:t>
      </w:r>
      <w:hyperlink r:id="rId117" w:history="1"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Mosca: il prezzo all’ingrosso delle mele aumenta del 30%</w:t>
        </w:r>
        <w:r w:rsidRPr="00B17CE7">
          <w:rPr>
            <w:rFonts w:ascii="inherit" w:eastAsia="Times New Roman" w:hAnsi="inherit" w:cs="Times New Roman"/>
            <w:color w:val="A6A910"/>
            <w:sz w:val="21"/>
            <w:szCs w:val="21"/>
            <w:bdr w:val="none" w:sz="0" w:space="0" w:color="auto" w:frame="1"/>
            <w:lang w:val="it-IT"/>
          </w:rPr>
          <w:br/>
        </w:r>
      </w:hyperlink>
      <w:r w:rsidRPr="00B17CE7">
        <w:rPr>
          <w:rFonts w:ascii="inherit" w:eastAsia="Times New Roman" w:hAnsi="inherit" w:cs="Times New Roman"/>
          <w:sz w:val="21"/>
          <w:szCs w:val="21"/>
          <w:lang w:val="it-IT"/>
        </w:rPr>
        <w:t>26 agosto 2014 –</w:t>
      </w:r>
      <w:r w:rsidRPr="00B17CE7">
        <w:rPr>
          <w:rFonts w:ascii="inherit" w:eastAsia="Times New Roman" w:hAnsi="inherit" w:cs="Times New Roman"/>
          <w:sz w:val="21"/>
          <w:lang w:val="it-IT"/>
        </w:rPr>
        <w:t> </w:t>
      </w:r>
      <w:hyperlink r:id="rId118" w:history="1"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Italia: situazione difficile per l’export di uva da tavola senza lo sbocco in Russia</w:t>
        </w:r>
        <w:r w:rsidRPr="00B17CE7">
          <w:rPr>
            <w:rFonts w:ascii="inherit" w:eastAsia="Times New Roman" w:hAnsi="inherit" w:cs="Times New Roman"/>
            <w:color w:val="A6A910"/>
            <w:sz w:val="21"/>
            <w:szCs w:val="21"/>
            <w:bdr w:val="none" w:sz="0" w:space="0" w:color="auto" w:frame="1"/>
            <w:lang w:val="it-IT"/>
          </w:rPr>
          <w:br/>
        </w:r>
      </w:hyperlink>
      <w:r w:rsidRPr="00B17CE7">
        <w:rPr>
          <w:rFonts w:ascii="inherit" w:eastAsia="Times New Roman" w:hAnsi="inherit" w:cs="Times New Roman"/>
          <w:sz w:val="21"/>
          <w:szCs w:val="21"/>
          <w:lang w:val="it-IT"/>
        </w:rPr>
        <w:t>26 agosto 2014 –</w:t>
      </w:r>
      <w:r w:rsidRPr="00B17CE7">
        <w:rPr>
          <w:rFonts w:ascii="inherit" w:eastAsia="Times New Roman" w:hAnsi="inherit" w:cs="Times New Roman"/>
          <w:sz w:val="21"/>
          <w:lang w:val="it-IT"/>
        </w:rPr>
        <w:t> </w:t>
      </w:r>
      <w:hyperlink r:id="rId119" w:history="1"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A causa dell’embargo presto problemi di liquidita’ per importatori e dettaglianti russi</w:t>
        </w:r>
        <w:r w:rsidRPr="00B17CE7">
          <w:rPr>
            <w:rFonts w:ascii="inherit" w:eastAsia="Times New Roman" w:hAnsi="inherit" w:cs="Times New Roman"/>
            <w:color w:val="A6A910"/>
            <w:sz w:val="21"/>
            <w:szCs w:val="21"/>
            <w:bdr w:val="none" w:sz="0" w:space="0" w:color="auto" w:frame="1"/>
            <w:lang w:val="it-IT"/>
          </w:rPr>
          <w:br/>
        </w:r>
      </w:hyperlink>
      <w:r w:rsidRPr="00B17CE7">
        <w:rPr>
          <w:rFonts w:ascii="inherit" w:eastAsia="Times New Roman" w:hAnsi="inherit" w:cs="Times New Roman"/>
          <w:sz w:val="21"/>
          <w:szCs w:val="21"/>
          <w:lang w:val="it-IT"/>
        </w:rPr>
        <w:t>25 agosto 2014 –</w:t>
      </w:r>
      <w:r w:rsidRPr="00B17CE7">
        <w:rPr>
          <w:rFonts w:ascii="inherit" w:eastAsia="Times New Roman" w:hAnsi="inherit" w:cs="Times New Roman"/>
          <w:sz w:val="21"/>
          <w:lang w:val="it-IT"/>
        </w:rPr>
        <w:t> </w:t>
      </w:r>
      <w:hyperlink r:id="rId120" w:history="1"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E le misure nazionali e comunitarie non arrivano a compensare le perdite. Crisi della frutta estiva ed embargo russo: una stagione da dimenticare</w:t>
        </w:r>
        <w:r w:rsidRPr="00B17CE7">
          <w:rPr>
            <w:rFonts w:ascii="inherit" w:eastAsia="Times New Roman" w:hAnsi="inherit" w:cs="Times New Roman"/>
            <w:color w:val="A6A910"/>
            <w:sz w:val="21"/>
            <w:szCs w:val="21"/>
            <w:bdr w:val="none" w:sz="0" w:space="0" w:color="auto" w:frame="1"/>
            <w:lang w:val="it-IT"/>
          </w:rPr>
          <w:br/>
        </w:r>
      </w:hyperlink>
      <w:r w:rsidRPr="00B17CE7">
        <w:rPr>
          <w:rFonts w:ascii="inherit" w:eastAsia="Times New Roman" w:hAnsi="inherit" w:cs="Times New Roman"/>
          <w:sz w:val="21"/>
          <w:szCs w:val="21"/>
          <w:lang w:val="it-IT"/>
        </w:rPr>
        <w:t>25 agosto 2014 –</w:t>
      </w:r>
      <w:r w:rsidRPr="00B17CE7">
        <w:rPr>
          <w:rFonts w:ascii="inherit" w:eastAsia="Times New Roman" w:hAnsi="inherit" w:cs="Times New Roman"/>
          <w:sz w:val="21"/>
          <w:lang w:val="it-IT"/>
        </w:rPr>
        <w:t> </w:t>
      </w:r>
      <w:hyperlink r:id="rId121" w:history="1"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Embargo russo ai prodotti agricoli di UE, USA, Norvegia, Australia e Canada: impatti e prospettive</w:t>
        </w:r>
        <w:r w:rsidRPr="00B17CE7">
          <w:rPr>
            <w:rFonts w:ascii="inherit" w:eastAsia="Times New Roman" w:hAnsi="inherit" w:cs="Times New Roman"/>
            <w:color w:val="A6A910"/>
            <w:sz w:val="21"/>
            <w:szCs w:val="21"/>
            <w:bdr w:val="none" w:sz="0" w:space="0" w:color="auto" w:frame="1"/>
            <w:lang w:val="it-IT"/>
          </w:rPr>
          <w:br/>
        </w:r>
      </w:hyperlink>
      <w:r w:rsidRPr="00B17CE7">
        <w:rPr>
          <w:rFonts w:ascii="inherit" w:eastAsia="Times New Roman" w:hAnsi="inherit" w:cs="Times New Roman"/>
          <w:sz w:val="21"/>
          <w:szCs w:val="21"/>
          <w:lang w:val="it-IT"/>
        </w:rPr>
        <w:t>25 agosto 2014 –</w:t>
      </w:r>
      <w:r w:rsidRPr="00B17CE7">
        <w:rPr>
          <w:rFonts w:ascii="inherit" w:eastAsia="Times New Roman" w:hAnsi="inherit" w:cs="Times New Roman"/>
          <w:sz w:val="21"/>
          <w:lang w:val="it-IT"/>
        </w:rPr>
        <w:t> </w:t>
      </w:r>
      <w:hyperlink r:id="rId122" w:history="1"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Il divieto russo alle importazioni interessa anche il settore logistico</w:t>
        </w:r>
      </w:hyperlink>
    </w:p>
    <w:p w:rsidR="00D0681F" w:rsidRPr="00B17CE7" w:rsidRDefault="00D0681F" w:rsidP="00D0681F">
      <w:pPr>
        <w:spacing w:after="240" w:line="428" w:lineRule="atLeast"/>
        <w:jc w:val="both"/>
        <w:textAlignment w:val="baseline"/>
        <w:rPr>
          <w:rFonts w:ascii="inherit" w:eastAsia="Times New Roman" w:hAnsi="inherit" w:cs="Times New Roman"/>
          <w:sz w:val="21"/>
          <w:szCs w:val="21"/>
          <w:lang w:val="it-IT"/>
        </w:rPr>
      </w:pPr>
      <w:r w:rsidRPr="00B17CE7">
        <w:rPr>
          <w:rFonts w:ascii="inherit" w:eastAsia="Times New Roman" w:hAnsi="inherit" w:cs="Times New Roman"/>
          <w:b/>
          <w:bCs/>
          <w:sz w:val="21"/>
          <w:lang w:val="it-IT"/>
        </w:rPr>
        <w:t>ITALIAN FRUIT NEWS</w:t>
      </w:r>
    </w:p>
    <w:p w:rsidR="00D0681F" w:rsidRPr="00B17CE7" w:rsidRDefault="00D0681F" w:rsidP="00D0681F">
      <w:pPr>
        <w:spacing w:after="0" w:line="428" w:lineRule="atLeast"/>
        <w:textAlignment w:val="baseline"/>
        <w:rPr>
          <w:rFonts w:ascii="inherit" w:eastAsia="Times New Roman" w:hAnsi="inherit" w:cs="Times New Roman"/>
          <w:sz w:val="21"/>
          <w:szCs w:val="21"/>
          <w:lang w:val="it-IT"/>
        </w:rPr>
      </w:pPr>
      <w:r w:rsidRPr="00B17CE7">
        <w:rPr>
          <w:rFonts w:ascii="inherit" w:eastAsia="Times New Roman" w:hAnsi="inherit" w:cs="Times New Roman"/>
          <w:sz w:val="21"/>
          <w:szCs w:val="21"/>
          <w:lang w:val="it-IT"/>
        </w:rPr>
        <w:t>14 ottobre 2014 –</w:t>
      </w:r>
      <w:r w:rsidRPr="00B17CE7">
        <w:rPr>
          <w:rFonts w:ascii="inherit" w:eastAsia="Times New Roman" w:hAnsi="inherit" w:cs="Times New Roman"/>
          <w:sz w:val="21"/>
          <w:lang w:val="it-IT"/>
        </w:rPr>
        <w:t> </w:t>
      </w:r>
      <w:hyperlink r:id="rId123" w:history="1"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Le patate? In Russia spopola il porta a porta</w:t>
        </w:r>
        <w:r w:rsidRPr="00B17CE7">
          <w:rPr>
            <w:rFonts w:ascii="inherit" w:eastAsia="Times New Roman" w:hAnsi="inherit" w:cs="Times New Roman"/>
            <w:color w:val="A6A910"/>
            <w:sz w:val="21"/>
            <w:szCs w:val="21"/>
            <w:bdr w:val="none" w:sz="0" w:space="0" w:color="auto" w:frame="1"/>
            <w:lang w:val="it-IT"/>
          </w:rPr>
          <w:br/>
        </w:r>
      </w:hyperlink>
      <w:r w:rsidRPr="00B17CE7">
        <w:rPr>
          <w:rFonts w:ascii="inherit" w:eastAsia="Times New Roman" w:hAnsi="inherit" w:cs="Times New Roman"/>
          <w:sz w:val="21"/>
          <w:szCs w:val="21"/>
          <w:lang w:val="it-IT"/>
        </w:rPr>
        <w:t>22 settembre 2014 –</w:t>
      </w:r>
      <w:r w:rsidRPr="00B17CE7">
        <w:rPr>
          <w:rFonts w:ascii="inherit" w:eastAsia="Times New Roman" w:hAnsi="inherit" w:cs="Times New Roman"/>
          <w:sz w:val="21"/>
          <w:lang w:val="it-IT"/>
        </w:rPr>
        <w:t> </w:t>
      </w:r>
      <w:hyperlink r:id="rId124" w:history="1"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Russia, effetti pesanti dell’embargo sul reparto ortofrutta</w:t>
        </w:r>
        <w:r w:rsidRPr="00B17CE7">
          <w:rPr>
            <w:rFonts w:ascii="inherit" w:eastAsia="Times New Roman" w:hAnsi="inherit" w:cs="Times New Roman"/>
            <w:color w:val="A6A910"/>
            <w:sz w:val="21"/>
            <w:szCs w:val="21"/>
            <w:bdr w:val="none" w:sz="0" w:space="0" w:color="auto" w:frame="1"/>
            <w:lang w:val="it-IT"/>
          </w:rPr>
          <w:br/>
        </w:r>
      </w:hyperlink>
      <w:r w:rsidRPr="00B17CE7">
        <w:rPr>
          <w:rFonts w:ascii="inherit" w:eastAsia="Times New Roman" w:hAnsi="inherit" w:cs="Times New Roman"/>
          <w:sz w:val="21"/>
          <w:szCs w:val="21"/>
          <w:lang w:val="it-IT"/>
        </w:rPr>
        <w:t>18 settembre 2014 –</w:t>
      </w:r>
      <w:r w:rsidRPr="00B17CE7">
        <w:rPr>
          <w:rFonts w:ascii="inherit" w:eastAsia="Times New Roman" w:hAnsi="inherit" w:cs="Times New Roman"/>
          <w:sz w:val="21"/>
          <w:lang w:val="it-IT"/>
        </w:rPr>
        <w:t> </w:t>
      </w:r>
      <w:hyperlink r:id="rId125" w:history="1"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Marco Salvi: embargo russo, che terremoto. Ma l’Europa non ha strategie</w:t>
        </w:r>
        <w:r w:rsidRPr="00B17CE7">
          <w:rPr>
            <w:rFonts w:ascii="inherit" w:eastAsia="Times New Roman" w:hAnsi="inherit" w:cs="Times New Roman"/>
            <w:color w:val="A6A910"/>
            <w:sz w:val="21"/>
            <w:szCs w:val="21"/>
            <w:bdr w:val="none" w:sz="0" w:space="0" w:color="auto" w:frame="1"/>
            <w:lang w:val="it-IT"/>
          </w:rPr>
          <w:br/>
        </w:r>
      </w:hyperlink>
      <w:r w:rsidRPr="00B17CE7">
        <w:rPr>
          <w:rFonts w:ascii="inherit" w:eastAsia="Times New Roman" w:hAnsi="inherit" w:cs="Times New Roman"/>
          <w:sz w:val="21"/>
          <w:szCs w:val="21"/>
          <w:lang w:val="it-IT"/>
        </w:rPr>
        <w:t>8 settembre 2014 –</w:t>
      </w:r>
      <w:r w:rsidRPr="00B17CE7">
        <w:rPr>
          <w:rFonts w:ascii="inherit" w:eastAsia="Times New Roman" w:hAnsi="inherit" w:cs="Times New Roman"/>
          <w:sz w:val="21"/>
          <w:lang w:val="it-IT"/>
        </w:rPr>
        <w:t> </w:t>
      </w:r>
      <w:hyperlink r:id="rId126" w:history="1"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Russia: volano i prezzi della frutta dopo l’embargo di Putin</w:t>
        </w:r>
        <w:r w:rsidRPr="00B17CE7">
          <w:rPr>
            <w:rFonts w:ascii="inherit" w:eastAsia="Times New Roman" w:hAnsi="inherit" w:cs="Times New Roman"/>
            <w:color w:val="A6A910"/>
            <w:sz w:val="21"/>
            <w:szCs w:val="21"/>
            <w:bdr w:val="none" w:sz="0" w:space="0" w:color="auto" w:frame="1"/>
            <w:lang w:val="it-IT"/>
          </w:rPr>
          <w:br/>
        </w:r>
      </w:hyperlink>
      <w:r w:rsidRPr="00B17CE7">
        <w:rPr>
          <w:rFonts w:ascii="inherit" w:eastAsia="Times New Roman" w:hAnsi="inherit" w:cs="Times New Roman"/>
          <w:sz w:val="21"/>
          <w:szCs w:val="21"/>
          <w:lang w:val="it-IT"/>
        </w:rPr>
        <w:t>8 settembre 2014 –</w:t>
      </w:r>
      <w:r w:rsidRPr="00B17CE7">
        <w:rPr>
          <w:rFonts w:ascii="inherit" w:eastAsia="Times New Roman" w:hAnsi="inherit" w:cs="Times New Roman"/>
          <w:sz w:val="21"/>
          <w:lang w:val="it-IT"/>
        </w:rPr>
        <w:t> </w:t>
      </w:r>
      <w:hyperlink r:id="rId127" w:history="1"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Europa: i danni derivanti dall’embargo russo, suddivisi per prodotto ortofrutticolo</w:t>
        </w:r>
      </w:hyperlink>
    </w:p>
    <w:p w:rsidR="00D0681F" w:rsidRPr="00B17CE7" w:rsidRDefault="00D0681F" w:rsidP="00D0681F">
      <w:pPr>
        <w:spacing w:after="240" w:line="428" w:lineRule="atLeast"/>
        <w:textAlignment w:val="baseline"/>
        <w:rPr>
          <w:rFonts w:ascii="inherit" w:eastAsia="Times New Roman" w:hAnsi="inherit" w:cs="Times New Roman"/>
          <w:sz w:val="21"/>
          <w:szCs w:val="21"/>
          <w:lang w:val="it-IT"/>
        </w:rPr>
      </w:pPr>
      <w:r w:rsidRPr="00B17CE7">
        <w:rPr>
          <w:rFonts w:ascii="inherit" w:eastAsia="Times New Roman" w:hAnsi="inherit" w:cs="Times New Roman"/>
          <w:b/>
          <w:bCs/>
          <w:sz w:val="21"/>
          <w:lang w:val="it-IT"/>
        </w:rPr>
        <w:t>PANORAMA</w:t>
      </w:r>
    </w:p>
    <w:p w:rsidR="00D0681F" w:rsidRPr="00B17CE7" w:rsidRDefault="00D0681F" w:rsidP="00D0681F">
      <w:pPr>
        <w:spacing w:after="0" w:line="428" w:lineRule="atLeast"/>
        <w:textAlignment w:val="baseline"/>
        <w:rPr>
          <w:rFonts w:ascii="inherit" w:eastAsia="Times New Roman" w:hAnsi="inherit" w:cs="Times New Roman"/>
          <w:sz w:val="21"/>
          <w:szCs w:val="21"/>
          <w:lang w:val="it-IT"/>
        </w:rPr>
      </w:pPr>
      <w:r w:rsidRPr="00B17CE7">
        <w:rPr>
          <w:rFonts w:ascii="inherit" w:eastAsia="Times New Roman" w:hAnsi="inherit" w:cs="Times New Roman"/>
          <w:sz w:val="21"/>
          <w:szCs w:val="21"/>
          <w:lang w:val="it-IT"/>
        </w:rPr>
        <w:t>2 marzo 2015 –</w:t>
      </w:r>
      <w:r w:rsidRPr="00B17CE7">
        <w:rPr>
          <w:rFonts w:ascii="inherit" w:eastAsia="Times New Roman" w:hAnsi="inherit" w:cs="Times New Roman"/>
          <w:sz w:val="21"/>
          <w:lang w:val="it-IT"/>
        </w:rPr>
        <w:t> </w:t>
      </w:r>
      <w:hyperlink r:id="rId128" w:history="1"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I danni delle sanzioni alla Russia per il made in Italy</w:t>
        </w:r>
      </w:hyperlink>
    </w:p>
    <w:p w:rsidR="00D0681F" w:rsidRPr="00B17CE7" w:rsidRDefault="00D0681F" w:rsidP="00D0681F">
      <w:pPr>
        <w:spacing w:after="240" w:line="428" w:lineRule="atLeast"/>
        <w:jc w:val="both"/>
        <w:textAlignment w:val="baseline"/>
        <w:rPr>
          <w:rFonts w:ascii="inherit" w:eastAsia="Times New Roman" w:hAnsi="inherit" w:cs="Times New Roman"/>
          <w:sz w:val="21"/>
          <w:szCs w:val="21"/>
          <w:lang w:val="it-IT"/>
        </w:rPr>
      </w:pPr>
      <w:r w:rsidRPr="00B17CE7">
        <w:rPr>
          <w:rFonts w:ascii="inherit" w:eastAsia="Times New Roman" w:hAnsi="inherit" w:cs="Times New Roman"/>
          <w:b/>
          <w:bCs/>
          <w:sz w:val="21"/>
          <w:lang w:val="it-IT"/>
        </w:rPr>
        <w:t>RBC</w:t>
      </w:r>
    </w:p>
    <w:p w:rsidR="00D0681F" w:rsidRPr="00B17CE7" w:rsidRDefault="00D0681F" w:rsidP="00D0681F">
      <w:pPr>
        <w:spacing w:after="0" w:line="428" w:lineRule="atLeast"/>
        <w:textAlignment w:val="baseline"/>
        <w:rPr>
          <w:rFonts w:ascii="inherit" w:eastAsia="Times New Roman" w:hAnsi="inherit" w:cs="Times New Roman"/>
          <w:sz w:val="21"/>
          <w:szCs w:val="21"/>
          <w:lang w:val="it-IT"/>
        </w:rPr>
      </w:pPr>
      <w:r w:rsidRPr="00B17CE7">
        <w:rPr>
          <w:rFonts w:ascii="inherit" w:eastAsia="Times New Roman" w:hAnsi="inherit" w:cs="Times New Roman"/>
          <w:sz w:val="21"/>
          <w:szCs w:val="21"/>
          <w:lang w:val="it-IT"/>
        </w:rPr>
        <w:t>13 ottobre 2014 –</w:t>
      </w:r>
      <w:r w:rsidRPr="00B17CE7">
        <w:rPr>
          <w:rFonts w:ascii="inherit" w:eastAsia="Times New Roman" w:hAnsi="inherit" w:cs="Times New Roman"/>
          <w:sz w:val="21"/>
          <w:lang w:val="it-IT"/>
        </w:rPr>
        <w:t> </w:t>
      </w:r>
      <w:hyperlink r:id="rId129" w:history="1">
        <w:r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Prodotti da un’altra America: in cosa sono cambiati i cibi vietati (lingua russa)</w:t>
        </w:r>
      </w:hyperlink>
    </w:p>
    <w:p w:rsidR="00D0681F" w:rsidRPr="00D0681F" w:rsidRDefault="00131E29" w:rsidP="00D0681F">
      <w:pPr>
        <w:spacing w:after="240" w:line="428" w:lineRule="atLeast"/>
        <w:textAlignment w:val="top"/>
        <w:rPr>
          <w:rFonts w:ascii="Trebuchet MS" w:eastAsia="Times New Roman" w:hAnsi="Trebuchet MS" w:cs="Times New Roman"/>
          <w:sz w:val="21"/>
          <w:szCs w:val="21"/>
        </w:rPr>
      </w:pPr>
      <w:r>
        <w:rPr>
          <w:rFonts w:ascii="Trebuchet MS" w:eastAsia="Times New Roman" w:hAnsi="Trebuchet MS" w:cs="Times New Roman"/>
          <w:sz w:val="21"/>
          <w:szCs w:val="21"/>
        </w:rPr>
        <w:pict>
          <v:rect id="_x0000_i1026" style="width:0;height:.75pt" o:hralign="center" o:hrstd="t" o:hr="t" fillcolor="#a0a0a0" stroked="f"/>
        </w:pict>
      </w:r>
    </w:p>
    <w:p w:rsidR="00D0681F" w:rsidRPr="002367F0" w:rsidRDefault="002367F0" w:rsidP="00D0681F">
      <w:pPr>
        <w:spacing w:after="240" w:line="428" w:lineRule="atLeast"/>
        <w:jc w:val="both"/>
        <w:textAlignment w:val="baseline"/>
        <w:rPr>
          <w:rFonts w:ascii="inherit" w:eastAsia="Times New Roman" w:hAnsi="inherit" w:cs="Times New Roman"/>
          <w:sz w:val="21"/>
          <w:szCs w:val="21"/>
        </w:rPr>
      </w:pPr>
      <w:r>
        <w:rPr>
          <w:rFonts w:ascii="inherit" w:eastAsia="Times New Roman" w:hAnsi="inherit" w:cs="Times New Roman"/>
          <w:sz w:val="21"/>
          <w:szCs w:val="21"/>
        </w:rPr>
        <w:t>Ссылки</w:t>
      </w:r>
      <w:r w:rsidRPr="002367F0">
        <w:rPr>
          <w:rFonts w:ascii="inherit" w:eastAsia="Times New Roman" w:hAnsi="inherit" w:cs="Times New Roman"/>
          <w:sz w:val="21"/>
          <w:szCs w:val="21"/>
        </w:rPr>
        <w:t xml:space="preserve"> </w:t>
      </w:r>
      <w:r>
        <w:rPr>
          <w:rFonts w:ascii="inherit" w:eastAsia="Times New Roman" w:hAnsi="inherit" w:cs="Times New Roman"/>
          <w:sz w:val="21"/>
          <w:szCs w:val="21"/>
        </w:rPr>
        <w:t>с</w:t>
      </w:r>
      <w:r w:rsidRPr="002367F0">
        <w:rPr>
          <w:rFonts w:ascii="inherit" w:eastAsia="Times New Roman" w:hAnsi="inherit" w:cs="Times New Roman"/>
          <w:sz w:val="21"/>
          <w:szCs w:val="21"/>
        </w:rPr>
        <w:t xml:space="preserve"> </w:t>
      </w:r>
      <w:r>
        <w:rPr>
          <w:rFonts w:ascii="inherit" w:eastAsia="Times New Roman" w:hAnsi="inherit" w:cs="Times New Roman"/>
          <w:sz w:val="21"/>
          <w:szCs w:val="21"/>
        </w:rPr>
        <w:t>полезной</w:t>
      </w:r>
      <w:r w:rsidRPr="002367F0">
        <w:rPr>
          <w:rFonts w:ascii="inherit" w:eastAsia="Times New Roman" w:hAnsi="inherit" w:cs="Times New Roman"/>
          <w:sz w:val="21"/>
          <w:szCs w:val="21"/>
        </w:rPr>
        <w:t xml:space="preserve"> </w:t>
      </w:r>
      <w:r>
        <w:rPr>
          <w:rFonts w:ascii="inherit" w:eastAsia="Times New Roman" w:hAnsi="inherit" w:cs="Times New Roman"/>
          <w:sz w:val="21"/>
          <w:szCs w:val="21"/>
        </w:rPr>
        <w:t>информацией</w:t>
      </w:r>
      <w:r w:rsidRPr="002367F0">
        <w:rPr>
          <w:rFonts w:ascii="inherit" w:eastAsia="Times New Roman" w:hAnsi="inherit" w:cs="Times New Roman"/>
          <w:sz w:val="21"/>
          <w:szCs w:val="21"/>
        </w:rPr>
        <w:t xml:space="preserve"> </w:t>
      </w:r>
      <w:r>
        <w:rPr>
          <w:rFonts w:ascii="inherit" w:eastAsia="Times New Roman" w:hAnsi="inherit" w:cs="Times New Roman"/>
          <w:sz w:val="21"/>
          <w:szCs w:val="21"/>
        </w:rPr>
        <w:t>по</w:t>
      </w:r>
      <w:r w:rsidRPr="002367F0">
        <w:rPr>
          <w:rFonts w:ascii="inherit" w:eastAsia="Times New Roman" w:hAnsi="inherit" w:cs="Times New Roman"/>
          <w:sz w:val="21"/>
          <w:szCs w:val="21"/>
        </w:rPr>
        <w:t xml:space="preserve"> </w:t>
      </w:r>
      <w:r>
        <w:rPr>
          <w:rFonts w:ascii="inherit" w:eastAsia="Times New Roman" w:hAnsi="inherit" w:cs="Times New Roman"/>
          <w:sz w:val="21"/>
          <w:szCs w:val="21"/>
        </w:rPr>
        <w:t>данному</w:t>
      </w:r>
      <w:r w:rsidRPr="002367F0">
        <w:rPr>
          <w:rFonts w:ascii="inherit" w:eastAsia="Times New Roman" w:hAnsi="inherit" w:cs="Times New Roman"/>
          <w:sz w:val="21"/>
          <w:szCs w:val="21"/>
        </w:rPr>
        <w:t xml:space="preserve"> </w:t>
      </w:r>
      <w:r>
        <w:rPr>
          <w:rFonts w:ascii="inherit" w:eastAsia="Times New Roman" w:hAnsi="inherit" w:cs="Times New Roman"/>
          <w:sz w:val="21"/>
          <w:szCs w:val="21"/>
        </w:rPr>
        <w:t>вопросу</w:t>
      </w:r>
      <w:r w:rsidR="00D0681F" w:rsidRPr="002367F0">
        <w:rPr>
          <w:rFonts w:ascii="inherit" w:eastAsia="Times New Roman" w:hAnsi="inherit" w:cs="Times New Roman"/>
          <w:sz w:val="21"/>
          <w:szCs w:val="21"/>
        </w:rPr>
        <w:t>:</w:t>
      </w:r>
    </w:p>
    <w:p w:rsidR="00D0681F" w:rsidRPr="00F52758" w:rsidRDefault="002367F0" w:rsidP="00D0681F">
      <w:pPr>
        <w:spacing w:after="0" w:line="428" w:lineRule="atLeast"/>
        <w:textAlignment w:val="baseline"/>
        <w:rPr>
          <w:rFonts w:ascii="inherit" w:eastAsia="Times New Roman" w:hAnsi="inherit" w:cs="Times New Roman"/>
          <w:sz w:val="21"/>
          <w:szCs w:val="21"/>
        </w:rPr>
      </w:pPr>
      <w:r>
        <w:rPr>
          <w:rFonts w:ascii="inherit" w:eastAsia="Times New Roman" w:hAnsi="inherit" w:cs="Times New Roman"/>
          <w:b/>
          <w:bCs/>
          <w:sz w:val="21"/>
        </w:rPr>
        <w:t>ПОСОЛЬСТВО</w:t>
      </w:r>
      <w:r w:rsidRPr="00F52758">
        <w:rPr>
          <w:rFonts w:ascii="inherit" w:eastAsia="Times New Roman" w:hAnsi="inherit" w:cs="Times New Roman"/>
          <w:b/>
          <w:bCs/>
          <w:sz w:val="21"/>
        </w:rPr>
        <w:t xml:space="preserve"> </w:t>
      </w:r>
      <w:r>
        <w:rPr>
          <w:rFonts w:ascii="inherit" w:eastAsia="Times New Roman" w:hAnsi="inherit" w:cs="Times New Roman"/>
          <w:b/>
          <w:bCs/>
          <w:sz w:val="21"/>
        </w:rPr>
        <w:t>ИТАЛИИ</w:t>
      </w:r>
      <w:r w:rsidRPr="00F52758">
        <w:rPr>
          <w:rFonts w:ascii="inherit" w:eastAsia="Times New Roman" w:hAnsi="inherit" w:cs="Times New Roman"/>
          <w:b/>
          <w:bCs/>
          <w:sz w:val="21"/>
        </w:rPr>
        <w:t xml:space="preserve"> </w:t>
      </w:r>
      <w:r>
        <w:rPr>
          <w:rFonts w:ascii="inherit" w:eastAsia="Times New Roman" w:hAnsi="inherit" w:cs="Times New Roman"/>
          <w:b/>
          <w:bCs/>
          <w:sz w:val="21"/>
        </w:rPr>
        <w:t>В</w:t>
      </w:r>
      <w:r w:rsidRPr="00F52758">
        <w:rPr>
          <w:rFonts w:ascii="inherit" w:eastAsia="Times New Roman" w:hAnsi="inherit" w:cs="Times New Roman"/>
          <w:b/>
          <w:bCs/>
          <w:sz w:val="21"/>
        </w:rPr>
        <w:t xml:space="preserve"> </w:t>
      </w:r>
      <w:r>
        <w:rPr>
          <w:rFonts w:ascii="inherit" w:eastAsia="Times New Roman" w:hAnsi="inherit" w:cs="Times New Roman"/>
          <w:b/>
          <w:bCs/>
          <w:sz w:val="21"/>
        </w:rPr>
        <w:t>МОСКВЕ</w:t>
      </w:r>
      <w:r w:rsidRPr="00F52758">
        <w:rPr>
          <w:rFonts w:ascii="inherit" w:eastAsia="Times New Roman" w:hAnsi="inherit" w:cs="Times New Roman"/>
          <w:b/>
          <w:bCs/>
          <w:sz w:val="21"/>
        </w:rPr>
        <w:t xml:space="preserve"> </w:t>
      </w:r>
      <w:r w:rsidR="00D0681F" w:rsidRPr="00F52758">
        <w:rPr>
          <w:rFonts w:ascii="inherit" w:eastAsia="Times New Roman" w:hAnsi="inherit" w:cs="Times New Roman"/>
          <w:b/>
          <w:bCs/>
          <w:sz w:val="21"/>
          <w:szCs w:val="21"/>
        </w:rPr>
        <w:br/>
      </w:r>
      <w:r w:rsidR="00D0681F" w:rsidRPr="00F52758">
        <w:rPr>
          <w:rFonts w:ascii="inherit" w:eastAsia="Times New Roman" w:hAnsi="inherit" w:cs="Times New Roman"/>
          <w:sz w:val="21"/>
          <w:szCs w:val="21"/>
        </w:rPr>
        <w:t>►</w:t>
      </w:r>
      <w:r w:rsidR="00D0681F" w:rsidRPr="00B17CE7">
        <w:rPr>
          <w:rFonts w:ascii="inherit" w:eastAsia="Times New Roman" w:hAnsi="inherit" w:cs="Times New Roman"/>
          <w:sz w:val="21"/>
          <w:lang w:val="it-IT"/>
        </w:rPr>
        <w:t> </w:t>
      </w:r>
      <w:hyperlink r:id="rId130" w:history="1">
        <w:r w:rsidR="00F52758">
          <w:rPr>
            <w:rFonts w:ascii="inherit" w:eastAsia="Times New Roman" w:hAnsi="inherit" w:cs="Times New Roman"/>
            <w:color w:val="A6A910"/>
            <w:sz w:val="21"/>
          </w:rPr>
          <w:t xml:space="preserve">Сайт  Посольства Италии в Москве </w:t>
        </w:r>
      </w:hyperlink>
    </w:p>
    <w:p w:rsidR="00D0681F" w:rsidRPr="00F52758" w:rsidRDefault="00F52758" w:rsidP="00D0681F">
      <w:pPr>
        <w:spacing w:after="0" w:line="428" w:lineRule="atLeast"/>
        <w:textAlignment w:val="baseline"/>
        <w:rPr>
          <w:rFonts w:ascii="inherit" w:eastAsia="Times New Roman" w:hAnsi="inherit" w:cs="Times New Roman"/>
          <w:sz w:val="21"/>
          <w:szCs w:val="21"/>
        </w:rPr>
      </w:pPr>
      <w:r>
        <w:rPr>
          <w:rFonts w:ascii="inherit" w:eastAsia="Times New Roman" w:hAnsi="inherit" w:cs="Times New Roman"/>
          <w:b/>
          <w:bCs/>
          <w:sz w:val="21"/>
        </w:rPr>
        <w:t>ПОСОЛЬСТВО</w:t>
      </w:r>
      <w:r w:rsidRPr="00F52758">
        <w:rPr>
          <w:rFonts w:ascii="inherit" w:eastAsia="Times New Roman" w:hAnsi="inherit" w:cs="Times New Roman"/>
          <w:b/>
          <w:bCs/>
          <w:sz w:val="21"/>
        </w:rPr>
        <w:t xml:space="preserve"> </w:t>
      </w:r>
      <w:r>
        <w:rPr>
          <w:rFonts w:ascii="inherit" w:eastAsia="Times New Roman" w:hAnsi="inherit" w:cs="Times New Roman"/>
          <w:b/>
          <w:bCs/>
          <w:sz w:val="21"/>
        </w:rPr>
        <w:t>РОССИЙСКОЙ</w:t>
      </w:r>
      <w:r w:rsidRPr="00F52758">
        <w:rPr>
          <w:rFonts w:ascii="inherit" w:eastAsia="Times New Roman" w:hAnsi="inherit" w:cs="Times New Roman"/>
          <w:b/>
          <w:bCs/>
          <w:sz w:val="21"/>
        </w:rPr>
        <w:t xml:space="preserve"> </w:t>
      </w:r>
      <w:r>
        <w:rPr>
          <w:rFonts w:ascii="inherit" w:eastAsia="Times New Roman" w:hAnsi="inherit" w:cs="Times New Roman"/>
          <w:b/>
          <w:bCs/>
          <w:sz w:val="21"/>
        </w:rPr>
        <w:t>ФЕДЕРАЦИИ</w:t>
      </w:r>
      <w:r w:rsidRPr="00F52758">
        <w:rPr>
          <w:rFonts w:ascii="inherit" w:eastAsia="Times New Roman" w:hAnsi="inherit" w:cs="Times New Roman"/>
          <w:b/>
          <w:bCs/>
          <w:sz w:val="21"/>
        </w:rPr>
        <w:t xml:space="preserve"> </w:t>
      </w:r>
      <w:r>
        <w:rPr>
          <w:rFonts w:ascii="inherit" w:eastAsia="Times New Roman" w:hAnsi="inherit" w:cs="Times New Roman"/>
          <w:b/>
          <w:bCs/>
          <w:sz w:val="21"/>
        </w:rPr>
        <w:t>В</w:t>
      </w:r>
      <w:r w:rsidRPr="00F52758">
        <w:rPr>
          <w:rFonts w:ascii="inherit" w:eastAsia="Times New Roman" w:hAnsi="inherit" w:cs="Times New Roman"/>
          <w:b/>
          <w:bCs/>
          <w:sz w:val="21"/>
        </w:rPr>
        <w:t xml:space="preserve"> </w:t>
      </w:r>
      <w:r>
        <w:rPr>
          <w:rFonts w:ascii="inherit" w:eastAsia="Times New Roman" w:hAnsi="inherit" w:cs="Times New Roman"/>
          <w:b/>
          <w:bCs/>
          <w:sz w:val="21"/>
        </w:rPr>
        <w:t>ИТАЛИИ</w:t>
      </w:r>
      <w:r w:rsidRPr="00F52758">
        <w:rPr>
          <w:rFonts w:ascii="inherit" w:eastAsia="Times New Roman" w:hAnsi="inherit" w:cs="Times New Roman"/>
          <w:b/>
          <w:bCs/>
          <w:sz w:val="21"/>
        </w:rPr>
        <w:t xml:space="preserve"> </w:t>
      </w:r>
      <w:r w:rsidR="00D0681F" w:rsidRPr="00F52758">
        <w:rPr>
          <w:rFonts w:ascii="inherit" w:eastAsia="Times New Roman" w:hAnsi="inherit" w:cs="Times New Roman"/>
          <w:b/>
          <w:bCs/>
          <w:sz w:val="21"/>
          <w:szCs w:val="21"/>
        </w:rPr>
        <w:br/>
      </w:r>
      <w:r w:rsidR="00D0681F" w:rsidRPr="00F52758">
        <w:rPr>
          <w:rFonts w:ascii="inherit" w:eastAsia="Times New Roman" w:hAnsi="inherit" w:cs="Times New Roman"/>
          <w:sz w:val="21"/>
          <w:szCs w:val="21"/>
        </w:rPr>
        <w:t>►</w:t>
      </w:r>
      <w:r w:rsidR="00D0681F" w:rsidRPr="00B17CE7">
        <w:rPr>
          <w:rFonts w:ascii="inherit" w:eastAsia="Times New Roman" w:hAnsi="inherit" w:cs="Times New Roman"/>
          <w:sz w:val="21"/>
          <w:lang w:val="it-IT"/>
        </w:rPr>
        <w:t> </w:t>
      </w:r>
      <w:hyperlink r:id="rId131" w:history="1">
        <w:r>
          <w:rPr>
            <w:rFonts w:ascii="inherit" w:eastAsia="Times New Roman" w:hAnsi="inherit" w:cs="Times New Roman"/>
            <w:color w:val="A6A910"/>
            <w:sz w:val="21"/>
          </w:rPr>
          <w:t xml:space="preserve">Сайт Посольства Российской Федерации в Италии </w:t>
        </w:r>
      </w:hyperlink>
    </w:p>
    <w:p w:rsidR="00D0681F" w:rsidRPr="00F52758" w:rsidRDefault="00F52758" w:rsidP="00D0681F">
      <w:pPr>
        <w:spacing w:after="0" w:line="428" w:lineRule="atLeast"/>
        <w:textAlignment w:val="baseline"/>
        <w:rPr>
          <w:rFonts w:ascii="inherit" w:eastAsia="Times New Roman" w:hAnsi="inherit" w:cs="Times New Roman"/>
          <w:sz w:val="21"/>
          <w:szCs w:val="21"/>
        </w:rPr>
      </w:pPr>
      <w:r>
        <w:rPr>
          <w:rFonts w:ascii="inherit" w:eastAsia="Times New Roman" w:hAnsi="inherit" w:cs="Times New Roman"/>
          <w:b/>
          <w:bCs/>
          <w:sz w:val="21"/>
        </w:rPr>
        <w:t>КОНСУЛЬТАНТ</w:t>
      </w:r>
      <w:r w:rsidRPr="00F52758">
        <w:rPr>
          <w:rFonts w:ascii="inherit" w:eastAsia="Times New Roman" w:hAnsi="inherit" w:cs="Times New Roman"/>
          <w:b/>
          <w:bCs/>
          <w:sz w:val="21"/>
        </w:rPr>
        <w:t xml:space="preserve"> </w:t>
      </w:r>
      <w:r>
        <w:rPr>
          <w:rFonts w:ascii="inherit" w:eastAsia="Times New Roman" w:hAnsi="inherit" w:cs="Times New Roman"/>
          <w:b/>
          <w:bCs/>
          <w:sz w:val="21"/>
        </w:rPr>
        <w:t>ИРТП</w:t>
      </w:r>
      <w:r w:rsidRPr="00F52758">
        <w:rPr>
          <w:rFonts w:ascii="inherit" w:eastAsia="Times New Roman" w:hAnsi="inherit" w:cs="Times New Roman"/>
          <w:b/>
          <w:bCs/>
          <w:sz w:val="21"/>
        </w:rPr>
        <w:t xml:space="preserve"> </w:t>
      </w:r>
      <w:r>
        <w:rPr>
          <w:rFonts w:ascii="inherit" w:eastAsia="Times New Roman" w:hAnsi="inherit" w:cs="Times New Roman"/>
          <w:b/>
          <w:bCs/>
          <w:sz w:val="21"/>
        </w:rPr>
        <w:t>ПО</w:t>
      </w:r>
      <w:r w:rsidRPr="00F52758">
        <w:rPr>
          <w:rFonts w:ascii="inherit" w:eastAsia="Times New Roman" w:hAnsi="inherit" w:cs="Times New Roman"/>
          <w:b/>
          <w:bCs/>
          <w:sz w:val="21"/>
        </w:rPr>
        <w:t xml:space="preserve"> </w:t>
      </w:r>
      <w:r>
        <w:rPr>
          <w:rFonts w:ascii="inherit" w:eastAsia="Times New Roman" w:hAnsi="inherit" w:cs="Times New Roman"/>
          <w:b/>
          <w:bCs/>
          <w:sz w:val="21"/>
        </w:rPr>
        <w:t>ТАМОЖЕННОМУ</w:t>
      </w:r>
      <w:r w:rsidRPr="00F52758">
        <w:rPr>
          <w:rFonts w:ascii="inherit" w:eastAsia="Times New Roman" w:hAnsi="inherit" w:cs="Times New Roman"/>
          <w:b/>
          <w:bCs/>
          <w:sz w:val="21"/>
        </w:rPr>
        <w:t xml:space="preserve"> </w:t>
      </w:r>
      <w:r>
        <w:rPr>
          <w:rFonts w:ascii="inherit" w:eastAsia="Times New Roman" w:hAnsi="inherit" w:cs="Times New Roman"/>
          <w:b/>
          <w:bCs/>
          <w:sz w:val="21"/>
        </w:rPr>
        <w:t>ОФОРМЛЕНИЮ</w:t>
      </w:r>
      <w:r w:rsidRPr="00F52758">
        <w:rPr>
          <w:rFonts w:ascii="inherit" w:eastAsia="Times New Roman" w:hAnsi="inherit" w:cs="Times New Roman"/>
          <w:b/>
          <w:bCs/>
          <w:sz w:val="21"/>
        </w:rPr>
        <w:t xml:space="preserve"> </w:t>
      </w:r>
      <w:r>
        <w:rPr>
          <w:rFonts w:ascii="inherit" w:eastAsia="Times New Roman" w:hAnsi="inherit" w:cs="Times New Roman"/>
          <w:b/>
          <w:bCs/>
          <w:sz w:val="21"/>
        </w:rPr>
        <w:t>СЕРДЖО</w:t>
      </w:r>
      <w:r w:rsidRPr="00F52758">
        <w:rPr>
          <w:rFonts w:ascii="inherit" w:eastAsia="Times New Roman" w:hAnsi="inherit" w:cs="Times New Roman"/>
          <w:b/>
          <w:bCs/>
          <w:sz w:val="21"/>
        </w:rPr>
        <w:t xml:space="preserve"> </w:t>
      </w:r>
      <w:r>
        <w:rPr>
          <w:rFonts w:ascii="inherit" w:eastAsia="Times New Roman" w:hAnsi="inherit" w:cs="Times New Roman"/>
          <w:b/>
          <w:bCs/>
          <w:sz w:val="21"/>
        </w:rPr>
        <w:t>РУССО</w:t>
      </w:r>
      <w:r w:rsidRPr="00F52758">
        <w:rPr>
          <w:rFonts w:ascii="inherit" w:eastAsia="Times New Roman" w:hAnsi="inherit" w:cs="Times New Roman"/>
          <w:b/>
          <w:bCs/>
          <w:sz w:val="21"/>
        </w:rPr>
        <w:t xml:space="preserve"> </w:t>
      </w:r>
      <w:r w:rsidR="00D0681F" w:rsidRPr="00F52758">
        <w:rPr>
          <w:rFonts w:ascii="inherit" w:eastAsia="Times New Roman" w:hAnsi="inherit" w:cs="Times New Roman"/>
          <w:b/>
          <w:bCs/>
          <w:sz w:val="21"/>
          <w:szCs w:val="21"/>
        </w:rPr>
        <w:br/>
      </w:r>
      <w:r w:rsidR="00D0681F" w:rsidRPr="00F52758">
        <w:rPr>
          <w:rFonts w:ascii="inherit" w:eastAsia="Times New Roman" w:hAnsi="inherit" w:cs="Times New Roman"/>
          <w:sz w:val="21"/>
          <w:szCs w:val="21"/>
        </w:rPr>
        <w:t>►</w:t>
      </w:r>
      <w:r w:rsidR="00D0681F" w:rsidRPr="00B17CE7">
        <w:rPr>
          <w:rFonts w:ascii="inherit" w:eastAsia="Times New Roman" w:hAnsi="inherit" w:cs="Times New Roman"/>
          <w:sz w:val="21"/>
          <w:lang w:val="it-IT"/>
        </w:rPr>
        <w:t> </w:t>
      </w:r>
      <w:hyperlink r:id="rId132" w:history="1">
        <w:r>
          <w:rPr>
            <w:rFonts w:ascii="inherit" w:eastAsia="Times New Roman" w:hAnsi="inherit" w:cs="Times New Roman"/>
            <w:color w:val="A6A910"/>
            <w:sz w:val="21"/>
          </w:rPr>
          <w:t xml:space="preserve">Сайт Консультанта ИРТП по таможенному оформлению Серджо Руссо </w:t>
        </w:r>
      </w:hyperlink>
    </w:p>
    <w:p w:rsidR="00D0681F" w:rsidRPr="00F52758" w:rsidRDefault="00F52758" w:rsidP="00D0681F">
      <w:pPr>
        <w:spacing w:after="0" w:line="428" w:lineRule="atLeast"/>
        <w:textAlignment w:val="baseline"/>
        <w:rPr>
          <w:rFonts w:ascii="inherit" w:eastAsia="Times New Roman" w:hAnsi="inherit" w:cs="Times New Roman"/>
          <w:sz w:val="21"/>
          <w:szCs w:val="21"/>
        </w:rPr>
      </w:pPr>
      <w:r>
        <w:rPr>
          <w:rFonts w:ascii="inherit" w:eastAsia="Times New Roman" w:hAnsi="inherit" w:cs="Times New Roman"/>
          <w:b/>
          <w:bCs/>
          <w:sz w:val="21"/>
        </w:rPr>
        <w:t>МИНИСТЕРСТВО</w:t>
      </w:r>
      <w:r w:rsidRPr="00F52758">
        <w:rPr>
          <w:rFonts w:ascii="inherit" w:eastAsia="Times New Roman" w:hAnsi="inherit" w:cs="Times New Roman"/>
          <w:b/>
          <w:bCs/>
          <w:sz w:val="21"/>
        </w:rPr>
        <w:t xml:space="preserve"> </w:t>
      </w:r>
      <w:r>
        <w:rPr>
          <w:rFonts w:ascii="inherit" w:eastAsia="Times New Roman" w:hAnsi="inherit" w:cs="Times New Roman"/>
          <w:b/>
          <w:bCs/>
          <w:sz w:val="21"/>
        </w:rPr>
        <w:t>ИНОСТРАННЫХ</w:t>
      </w:r>
      <w:r w:rsidRPr="00F52758">
        <w:rPr>
          <w:rFonts w:ascii="inherit" w:eastAsia="Times New Roman" w:hAnsi="inherit" w:cs="Times New Roman"/>
          <w:b/>
          <w:bCs/>
          <w:sz w:val="21"/>
        </w:rPr>
        <w:t xml:space="preserve"> </w:t>
      </w:r>
      <w:r>
        <w:rPr>
          <w:rFonts w:ascii="inherit" w:eastAsia="Times New Roman" w:hAnsi="inherit" w:cs="Times New Roman"/>
          <w:b/>
          <w:bCs/>
          <w:sz w:val="21"/>
        </w:rPr>
        <w:t>ДЕЛ</w:t>
      </w:r>
      <w:r w:rsidRPr="00F52758">
        <w:rPr>
          <w:rFonts w:ascii="inherit" w:eastAsia="Times New Roman" w:hAnsi="inherit" w:cs="Times New Roman"/>
          <w:b/>
          <w:bCs/>
          <w:sz w:val="21"/>
        </w:rPr>
        <w:t xml:space="preserve"> </w:t>
      </w:r>
      <w:r>
        <w:rPr>
          <w:rFonts w:ascii="inherit" w:eastAsia="Times New Roman" w:hAnsi="inherit" w:cs="Times New Roman"/>
          <w:b/>
          <w:bCs/>
          <w:sz w:val="21"/>
        </w:rPr>
        <w:t>РОССИЙСКОЙ</w:t>
      </w:r>
      <w:r w:rsidRPr="00F52758">
        <w:rPr>
          <w:rFonts w:ascii="inherit" w:eastAsia="Times New Roman" w:hAnsi="inherit" w:cs="Times New Roman"/>
          <w:b/>
          <w:bCs/>
          <w:sz w:val="21"/>
        </w:rPr>
        <w:t xml:space="preserve"> </w:t>
      </w:r>
      <w:r>
        <w:rPr>
          <w:rFonts w:ascii="inherit" w:eastAsia="Times New Roman" w:hAnsi="inherit" w:cs="Times New Roman"/>
          <w:b/>
          <w:bCs/>
          <w:sz w:val="21"/>
        </w:rPr>
        <w:t>ФЕДЕРАЦИИ</w:t>
      </w:r>
      <w:r w:rsidRPr="00F52758">
        <w:rPr>
          <w:rFonts w:ascii="inherit" w:eastAsia="Times New Roman" w:hAnsi="inherit" w:cs="Times New Roman"/>
          <w:b/>
          <w:bCs/>
          <w:sz w:val="21"/>
        </w:rPr>
        <w:t xml:space="preserve"> </w:t>
      </w:r>
      <w:r w:rsidR="00D0681F" w:rsidRPr="00F52758">
        <w:rPr>
          <w:rFonts w:ascii="inherit" w:eastAsia="Times New Roman" w:hAnsi="inherit" w:cs="Times New Roman"/>
          <w:b/>
          <w:bCs/>
          <w:sz w:val="21"/>
          <w:szCs w:val="21"/>
        </w:rPr>
        <w:br/>
      </w:r>
      <w:r w:rsidR="00D0681F" w:rsidRPr="00F52758">
        <w:rPr>
          <w:rFonts w:ascii="inherit" w:eastAsia="Times New Roman" w:hAnsi="inherit" w:cs="Times New Roman"/>
          <w:sz w:val="21"/>
          <w:szCs w:val="21"/>
        </w:rPr>
        <w:t>►</w:t>
      </w:r>
      <w:r w:rsidR="00D0681F" w:rsidRPr="00B17CE7">
        <w:rPr>
          <w:rFonts w:ascii="inherit" w:eastAsia="Times New Roman" w:hAnsi="inherit" w:cs="Times New Roman"/>
          <w:sz w:val="21"/>
          <w:lang w:val="it-IT"/>
        </w:rPr>
        <w:t> </w:t>
      </w:r>
      <w:hyperlink r:id="rId133" w:history="1">
        <w:r>
          <w:rPr>
            <w:rFonts w:ascii="inherit" w:eastAsia="Times New Roman" w:hAnsi="inherit" w:cs="Times New Roman"/>
            <w:color w:val="A6A910"/>
            <w:sz w:val="21"/>
          </w:rPr>
          <w:t xml:space="preserve">Сайт Министерства иностранных дел Российской Федерации </w:t>
        </w:r>
      </w:hyperlink>
    </w:p>
    <w:p w:rsidR="00D0681F" w:rsidRPr="00F52758" w:rsidRDefault="00F52758" w:rsidP="00D0681F">
      <w:pPr>
        <w:spacing w:after="0" w:line="428" w:lineRule="atLeast"/>
        <w:textAlignment w:val="baseline"/>
        <w:rPr>
          <w:rFonts w:ascii="inherit" w:eastAsia="Times New Roman" w:hAnsi="inherit" w:cs="Times New Roman"/>
          <w:sz w:val="21"/>
          <w:szCs w:val="21"/>
        </w:rPr>
      </w:pPr>
      <w:r>
        <w:rPr>
          <w:rFonts w:ascii="inherit" w:eastAsia="Times New Roman" w:hAnsi="inherit" w:cs="Times New Roman"/>
          <w:b/>
          <w:bCs/>
          <w:sz w:val="21"/>
        </w:rPr>
        <w:t>МИНИСТЕРСТВО</w:t>
      </w:r>
      <w:r w:rsidRPr="00F52758">
        <w:rPr>
          <w:rFonts w:ascii="inherit" w:eastAsia="Times New Roman" w:hAnsi="inherit" w:cs="Times New Roman"/>
          <w:b/>
          <w:bCs/>
          <w:sz w:val="21"/>
        </w:rPr>
        <w:t xml:space="preserve"> </w:t>
      </w:r>
      <w:r>
        <w:rPr>
          <w:rFonts w:ascii="inherit" w:eastAsia="Times New Roman" w:hAnsi="inherit" w:cs="Times New Roman"/>
          <w:b/>
          <w:bCs/>
          <w:sz w:val="21"/>
        </w:rPr>
        <w:t>ИНОСТРАННЫХ</w:t>
      </w:r>
      <w:r w:rsidRPr="00F52758">
        <w:rPr>
          <w:rFonts w:ascii="inherit" w:eastAsia="Times New Roman" w:hAnsi="inherit" w:cs="Times New Roman"/>
          <w:b/>
          <w:bCs/>
          <w:sz w:val="21"/>
        </w:rPr>
        <w:t xml:space="preserve"> </w:t>
      </w:r>
      <w:r>
        <w:rPr>
          <w:rFonts w:ascii="inherit" w:eastAsia="Times New Roman" w:hAnsi="inherit" w:cs="Times New Roman"/>
          <w:b/>
          <w:bCs/>
          <w:sz w:val="21"/>
        </w:rPr>
        <w:t>ДЕЛ</w:t>
      </w:r>
      <w:r w:rsidRPr="00F52758">
        <w:rPr>
          <w:rFonts w:ascii="inherit" w:eastAsia="Times New Roman" w:hAnsi="inherit" w:cs="Times New Roman"/>
          <w:b/>
          <w:bCs/>
          <w:sz w:val="21"/>
        </w:rPr>
        <w:t xml:space="preserve"> </w:t>
      </w:r>
      <w:r>
        <w:rPr>
          <w:rFonts w:ascii="inherit" w:eastAsia="Times New Roman" w:hAnsi="inherit" w:cs="Times New Roman"/>
          <w:b/>
          <w:bCs/>
          <w:sz w:val="21"/>
        </w:rPr>
        <w:t>ИТАЛЬЯНСКОЙ</w:t>
      </w:r>
      <w:r w:rsidRPr="00F52758">
        <w:rPr>
          <w:rFonts w:ascii="inherit" w:eastAsia="Times New Roman" w:hAnsi="inherit" w:cs="Times New Roman"/>
          <w:b/>
          <w:bCs/>
          <w:sz w:val="21"/>
        </w:rPr>
        <w:t xml:space="preserve"> </w:t>
      </w:r>
      <w:r>
        <w:rPr>
          <w:rFonts w:ascii="inherit" w:eastAsia="Times New Roman" w:hAnsi="inherit" w:cs="Times New Roman"/>
          <w:b/>
          <w:bCs/>
          <w:sz w:val="21"/>
        </w:rPr>
        <w:t>РЕСПУБЛИКИ</w:t>
      </w:r>
      <w:r w:rsidRPr="00F52758">
        <w:rPr>
          <w:rFonts w:ascii="inherit" w:eastAsia="Times New Roman" w:hAnsi="inherit" w:cs="Times New Roman"/>
          <w:b/>
          <w:bCs/>
          <w:sz w:val="21"/>
        </w:rPr>
        <w:t xml:space="preserve"> </w:t>
      </w:r>
      <w:r w:rsidR="00D0681F" w:rsidRPr="00F52758">
        <w:rPr>
          <w:rFonts w:ascii="inherit" w:eastAsia="Times New Roman" w:hAnsi="inherit" w:cs="Times New Roman"/>
          <w:b/>
          <w:bCs/>
          <w:sz w:val="21"/>
          <w:szCs w:val="21"/>
        </w:rPr>
        <w:br/>
      </w:r>
      <w:r w:rsidR="00D0681F" w:rsidRPr="00F52758">
        <w:rPr>
          <w:rFonts w:ascii="inherit" w:eastAsia="Times New Roman" w:hAnsi="inherit" w:cs="Times New Roman"/>
          <w:sz w:val="21"/>
          <w:szCs w:val="21"/>
        </w:rPr>
        <w:t>►</w:t>
      </w:r>
      <w:r w:rsidR="00D0681F" w:rsidRPr="00B17CE7">
        <w:rPr>
          <w:rFonts w:ascii="inherit" w:eastAsia="Times New Roman" w:hAnsi="inherit" w:cs="Times New Roman"/>
          <w:sz w:val="21"/>
          <w:lang w:val="it-IT"/>
        </w:rPr>
        <w:t> </w:t>
      </w:r>
      <w:hyperlink r:id="rId134" w:history="1">
        <w:r>
          <w:rPr>
            <w:rFonts w:ascii="inherit" w:eastAsia="Times New Roman" w:hAnsi="inherit" w:cs="Times New Roman"/>
            <w:color w:val="A6A910"/>
            <w:sz w:val="21"/>
          </w:rPr>
          <w:t xml:space="preserve">Сайт Министерства иностранных дел Итальянской Республики </w:t>
        </w:r>
      </w:hyperlink>
    </w:p>
    <w:p w:rsidR="00D0681F" w:rsidRPr="00F52758" w:rsidRDefault="00F52758" w:rsidP="00D0681F">
      <w:pPr>
        <w:spacing w:after="0" w:line="428" w:lineRule="atLeast"/>
        <w:textAlignment w:val="baseline"/>
        <w:rPr>
          <w:rFonts w:ascii="inherit" w:eastAsia="Times New Roman" w:hAnsi="inherit" w:cs="Times New Roman"/>
          <w:sz w:val="21"/>
          <w:szCs w:val="21"/>
        </w:rPr>
      </w:pPr>
      <w:r>
        <w:rPr>
          <w:rFonts w:ascii="inherit" w:eastAsia="Times New Roman" w:hAnsi="inherit" w:cs="Times New Roman"/>
          <w:b/>
          <w:bCs/>
          <w:sz w:val="21"/>
        </w:rPr>
        <w:t>РОССЕЛЬХОЗНАДЗОР</w:t>
      </w:r>
      <w:r w:rsidRPr="00F52758">
        <w:rPr>
          <w:rFonts w:ascii="inherit" w:eastAsia="Times New Roman" w:hAnsi="inherit" w:cs="Times New Roman"/>
          <w:b/>
          <w:bCs/>
          <w:sz w:val="21"/>
        </w:rPr>
        <w:t xml:space="preserve"> </w:t>
      </w:r>
      <w:r w:rsidR="00D0681F" w:rsidRPr="00F52758">
        <w:rPr>
          <w:rFonts w:ascii="inherit" w:eastAsia="Times New Roman" w:hAnsi="inherit" w:cs="Times New Roman"/>
          <w:b/>
          <w:bCs/>
          <w:sz w:val="21"/>
          <w:szCs w:val="21"/>
        </w:rPr>
        <w:br/>
      </w:r>
      <w:r w:rsidR="00D0681F" w:rsidRPr="00F52758">
        <w:rPr>
          <w:rFonts w:ascii="inherit" w:eastAsia="Times New Roman" w:hAnsi="inherit" w:cs="Times New Roman"/>
          <w:sz w:val="21"/>
          <w:szCs w:val="21"/>
        </w:rPr>
        <w:t>►</w:t>
      </w:r>
      <w:r w:rsidR="00D0681F" w:rsidRPr="00B17CE7">
        <w:rPr>
          <w:rFonts w:ascii="inherit" w:eastAsia="Times New Roman" w:hAnsi="inherit" w:cs="Times New Roman"/>
          <w:sz w:val="21"/>
          <w:lang w:val="it-IT"/>
        </w:rPr>
        <w:t> </w:t>
      </w:r>
      <w:hyperlink r:id="rId135" w:history="1">
        <w:r>
          <w:rPr>
            <w:rFonts w:ascii="inherit" w:eastAsia="Times New Roman" w:hAnsi="inherit" w:cs="Times New Roman"/>
            <w:color w:val="A6A910"/>
            <w:sz w:val="21"/>
          </w:rPr>
          <w:t xml:space="preserve">Сайт Федерального Агентства по ветеринарному и фитосанитарному надзору </w:t>
        </w:r>
      </w:hyperlink>
    </w:p>
    <w:p w:rsidR="00D0681F" w:rsidRPr="00D0681F" w:rsidRDefault="00131E29" w:rsidP="00D0681F">
      <w:pPr>
        <w:spacing w:after="240" w:line="428" w:lineRule="atLeast"/>
        <w:textAlignment w:val="top"/>
        <w:rPr>
          <w:rFonts w:ascii="Trebuchet MS" w:eastAsia="Times New Roman" w:hAnsi="Trebuchet MS" w:cs="Times New Roman"/>
          <w:sz w:val="21"/>
          <w:szCs w:val="21"/>
        </w:rPr>
      </w:pPr>
      <w:r>
        <w:rPr>
          <w:rFonts w:ascii="Trebuchet MS" w:eastAsia="Times New Roman" w:hAnsi="Trebuchet MS" w:cs="Times New Roman"/>
          <w:sz w:val="21"/>
          <w:szCs w:val="21"/>
        </w:rPr>
        <w:pict>
          <v:rect id="_x0000_i1027" style="width:0;height:.75pt" o:hralign="center" o:hrstd="t" o:hr="t" fillcolor="#a0a0a0" stroked="f"/>
        </w:pict>
      </w:r>
    </w:p>
    <w:p w:rsidR="00D0681F" w:rsidRPr="00B85D1A" w:rsidRDefault="00A21490" w:rsidP="00D0681F">
      <w:pPr>
        <w:spacing w:after="0" w:line="428" w:lineRule="atLeast"/>
        <w:jc w:val="both"/>
        <w:textAlignment w:val="baseline"/>
        <w:rPr>
          <w:rFonts w:ascii="inherit" w:eastAsia="Times New Roman" w:hAnsi="inherit" w:cs="Times New Roman"/>
          <w:sz w:val="21"/>
          <w:szCs w:val="21"/>
        </w:rPr>
      </w:pPr>
      <w:r>
        <w:rPr>
          <w:rFonts w:ascii="inherit" w:eastAsia="Times New Roman" w:hAnsi="inherit" w:cs="Times New Roman"/>
          <w:sz w:val="21"/>
          <w:szCs w:val="21"/>
        </w:rPr>
        <w:lastRenderedPageBreak/>
        <w:t>Любую</w:t>
      </w:r>
      <w:r w:rsidRPr="00B85D1A">
        <w:rPr>
          <w:rFonts w:ascii="inherit" w:eastAsia="Times New Roman" w:hAnsi="inherit" w:cs="Times New Roman"/>
          <w:sz w:val="21"/>
          <w:szCs w:val="21"/>
        </w:rPr>
        <w:t xml:space="preserve"> </w:t>
      </w:r>
      <w:r>
        <w:rPr>
          <w:rFonts w:ascii="inherit" w:eastAsia="Times New Roman" w:hAnsi="inherit" w:cs="Times New Roman"/>
          <w:sz w:val="21"/>
          <w:szCs w:val="21"/>
        </w:rPr>
        <w:t>дополнительную</w:t>
      </w:r>
      <w:r w:rsidRPr="00B85D1A">
        <w:rPr>
          <w:rFonts w:ascii="inherit" w:eastAsia="Times New Roman" w:hAnsi="inherit" w:cs="Times New Roman"/>
          <w:sz w:val="21"/>
          <w:szCs w:val="21"/>
        </w:rPr>
        <w:t xml:space="preserve"> </w:t>
      </w:r>
      <w:r>
        <w:rPr>
          <w:rFonts w:ascii="inherit" w:eastAsia="Times New Roman" w:hAnsi="inherit" w:cs="Times New Roman"/>
          <w:sz w:val="21"/>
          <w:szCs w:val="21"/>
        </w:rPr>
        <w:t>информацию</w:t>
      </w:r>
      <w:r w:rsidRPr="00B85D1A">
        <w:rPr>
          <w:rFonts w:ascii="inherit" w:eastAsia="Times New Roman" w:hAnsi="inherit" w:cs="Times New Roman"/>
          <w:sz w:val="21"/>
          <w:szCs w:val="21"/>
        </w:rPr>
        <w:t xml:space="preserve"> </w:t>
      </w:r>
      <w:r>
        <w:rPr>
          <w:rFonts w:ascii="inherit" w:eastAsia="Times New Roman" w:hAnsi="inherit" w:cs="Times New Roman"/>
          <w:sz w:val="21"/>
          <w:szCs w:val="21"/>
        </w:rPr>
        <w:t>вы</w:t>
      </w:r>
      <w:r w:rsidRPr="00B85D1A">
        <w:rPr>
          <w:rFonts w:ascii="inherit" w:eastAsia="Times New Roman" w:hAnsi="inherit" w:cs="Times New Roman"/>
          <w:sz w:val="21"/>
          <w:szCs w:val="21"/>
        </w:rPr>
        <w:t xml:space="preserve"> </w:t>
      </w:r>
      <w:r>
        <w:rPr>
          <w:rFonts w:ascii="inherit" w:eastAsia="Times New Roman" w:hAnsi="inherit" w:cs="Times New Roman"/>
          <w:sz w:val="21"/>
          <w:szCs w:val="21"/>
        </w:rPr>
        <w:t>можете</w:t>
      </w:r>
      <w:r w:rsidRPr="00B85D1A">
        <w:rPr>
          <w:rFonts w:ascii="inherit" w:eastAsia="Times New Roman" w:hAnsi="inherit" w:cs="Times New Roman"/>
          <w:sz w:val="21"/>
          <w:szCs w:val="21"/>
        </w:rPr>
        <w:t xml:space="preserve"> </w:t>
      </w:r>
      <w:r>
        <w:rPr>
          <w:rFonts w:ascii="inherit" w:eastAsia="Times New Roman" w:hAnsi="inherit" w:cs="Times New Roman"/>
          <w:sz w:val="21"/>
          <w:szCs w:val="21"/>
        </w:rPr>
        <w:t>получить</w:t>
      </w:r>
      <w:r w:rsidRPr="00B85D1A">
        <w:rPr>
          <w:rFonts w:ascii="inherit" w:eastAsia="Times New Roman" w:hAnsi="inherit" w:cs="Times New Roman"/>
          <w:sz w:val="21"/>
          <w:szCs w:val="21"/>
        </w:rPr>
        <w:t xml:space="preserve"> </w:t>
      </w:r>
      <w:r>
        <w:rPr>
          <w:rFonts w:ascii="inherit" w:eastAsia="Times New Roman" w:hAnsi="inherit" w:cs="Times New Roman"/>
          <w:sz w:val="21"/>
          <w:szCs w:val="21"/>
        </w:rPr>
        <w:t>в</w:t>
      </w:r>
      <w:r w:rsidRPr="00B85D1A">
        <w:rPr>
          <w:rFonts w:ascii="inherit" w:eastAsia="Times New Roman" w:hAnsi="inherit" w:cs="Times New Roman"/>
          <w:sz w:val="21"/>
          <w:szCs w:val="21"/>
        </w:rPr>
        <w:t xml:space="preserve"> </w:t>
      </w:r>
      <w:r>
        <w:rPr>
          <w:rFonts w:ascii="inherit" w:eastAsia="Times New Roman" w:hAnsi="inherit" w:cs="Times New Roman"/>
          <w:sz w:val="21"/>
          <w:szCs w:val="21"/>
        </w:rPr>
        <w:t>Секретариате</w:t>
      </w:r>
      <w:r w:rsidRPr="00B85D1A">
        <w:rPr>
          <w:rFonts w:ascii="inherit" w:eastAsia="Times New Roman" w:hAnsi="inherit" w:cs="Times New Roman"/>
          <w:sz w:val="21"/>
          <w:szCs w:val="21"/>
        </w:rPr>
        <w:t xml:space="preserve"> </w:t>
      </w:r>
      <w:r>
        <w:rPr>
          <w:rFonts w:ascii="inherit" w:eastAsia="Times New Roman" w:hAnsi="inherit" w:cs="Times New Roman"/>
          <w:sz w:val="21"/>
          <w:szCs w:val="21"/>
        </w:rPr>
        <w:t>ИРТП</w:t>
      </w:r>
      <w:r w:rsidR="00B85D1A">
        <w:rPr>
          <w:rFonts w:ascii="inherit" w:eastAsia="Times New Roman" w:hAnsi="inherit" w:cs="Times New Roman"/>
          <w:sz w:val="21"/>
          <w:szCs w:val="21"/>
        </w:rPr>
        <w:t xml:space="preserve">, отправив сообщение на адрес </w:t>
      </w:r>
      <w:hyperlink r:id="rId136" w:history="1">
        <w:r w:rsidR="00D0681F"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segreteria</w:t>
        </w:r>
        <w:r w:rsidR="00D0681F" w:rsidRPr="00B85D1A">
          <w:rPr>
            <w:rFonts w:ascii="inherit" w:eastAsia="Times New Roman" w:hAnsi="inherit" w:cs="Times New Roman"/>
            <w:color w:val="A6A910"/>
            <w:sz w:val="21"/>
          </w:rPr>
          <w:t>.</w:t>
        </w:r>
        <w:r w:rsidR="00D0681F"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soci</w:t>
        </w:r>
        <w:r w:rsidR="00D0681F" w:rsidRPr="00B85D1A">
          <w:rPr>
            <w:rFonts w:ascii="inherit" w:eastAsia="Times New Roman" w:hAnsi="inherit" w:cs="Times New Roman"/>
            <w:color w:val="A6A910"/>
            <w:sz w:val="21"/>
          </w:rPr>
          <w:t>@</w:t>
        </w:r>
        <w:r w:rsidR="00D0681F"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ccir</w:t>
        </w:r>
        <w:r w:rsidR="00D0681F" w:rsidRPr="00B85D1A">
          <w:rPr>
            <w:rFonts w:ascii="inherit" w:eastAsia="Times New Roman" w:hAnsi="inherit" w:cs="Times New Roman"/>
            <w:color w:val="A6A910"/>
            <w:sz w:val="21"/>
          </w:rPr>
          <w:t>.</w:t>
        </w:r>
        <w:r w:rsidR="00D0681F" w:rsidRPr="00B17CE7">
          <w:rPr>
            <w:rFonts w:ascii="inherit" w:eastAsia="Times New Roman" w:hAnsi="inherit" w:cs="Times New Roman"/>
            <w:color w:val="A6A910"/>
            <w:sz w:val="21"/>
            <w:lang w:val="it-IT"/>
          </w:rPr>
          <w:t>it</w:t>
        </w:r>
      </w:hyperlink>
      <w:r w:rsidR="00D0681F" w:rsidRPr="00B85D1A">
        <w:rPr>
          <w:rFonts w:ascii="inherit" w:eastAsia="Times New Roman" w:hAnsi="inherit" w:cs="Times New Roman"/>
          <w:sz w:val="21"/>
          <w:szCs w:val="21"/>
        </w:rPr>
        <w:t>.</w:t>
      </w:r>
    </w:p>
    <w:p w:rsidR="00D0681F" w:rsidRPr="00D0681F" w:rsidRDefault="00131E29" w:rsidP="00D0681F">
      <w:pPr>
        <w:spacing w:after="240" w:line="428" w:lineRule="atLeast"/>
        <w:textAlignment w:val="top"/>
        <w:rPr>
          <w:rFonts w:ascii="Trebuchet MS" w:eastAsia="Times New Roman" w:hAnsi="Trebuchet MS" w:cs="Times New Roman"/>
          <w:sz w:val="21"/>
          <w:szCs w:val="21"/>
        </w:rPr>
      </w:pPr>
      <w:r>
        <w:rPr>
          <w:rFonts w:ascii="Trebuchet MS" w:eastAsia="Times New Roman" w:hAnsi="Trebuchet MS" w:cs="Times New Roman"/>
          <w:sz w:val="21"/>
          <w:szCs w:val="21"/>
        </w:rPr>
        <w:pict>
          <v:rect id="_x0000_i1028" style="width:0;height:.75pt" o:hralign="center" o:hrstd="t" o:hr="t" fillcolor="#a0a0a0" stroked="f"/>
        </w:pict>
      </w:r>
    </w:p>
    <w:p w:rsidR="00D0681F" w:rsidRPr="00D0681F" w:rsidRDefault="00D0681F" w:rsidP="00D0681F">
      <w:pPr>
        <w:spacing w:after="0" w:line="428" w:lineRule="atLeast"/>
        <w:textAlignment w:val="top"/>
        <w:rPr>
          <w:rFonts w:ascii="Trebuchet MS" w:eastAsia="Times New Roman" w:hAnsi="Trebuchet MS" w:cs="Times New Roman"/>
          <w:sz w:val="21"/>
          <w:szCs w:val="21"/>
        </w:rPr>
      </w:pPr>
      <w:r>
        <w:rPr>
          <w:rFonts w:ascii="inherit" w:eastAsia="Times New Roman" w:hAnsi="inherit" w:cs="Times New Roman"/>
          <w:noProof/>
          <w:color w:val="A6A910"/>
          <w:sz w:val="2"/>
          <w:szCs w:val="2"/>
          <w:bdr w:val="none" w:sz="0" w:space="0" w:color="auto" w:frame="1"/>
        </w:rPr>
        <w:drawing>
          <wp:inline distT="0" distB="0" distL="0" distR="0">
            <wp:extent cx="228600" cy="228600"/>
            <wp:effectExtent l="19050" t="0" r="0" b="0"/>
            <wp:docPr id="12" name="Рисунок 12" descr="Facebook">
              <a:hlinkClick xmlns:a="http://schemas.openxmlformats.org/drawingml/2006/main" r:id="rId137" tgtFrame="&quot;_blank&quot;" tooltip="&quot;Condividi su Faceboo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acebook">
                      <a:hlinkClick r:id="rId137" tgtFrame="&quot;_blank&quot;" tooltip="&quot;Condividi su Faceboo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Times New Roman"/>
          <w:noProof/>
          <w:color w:val="A6A910"/>
          <w:sz w:val="2"/>
          <w:szCs w:val="2"/>
          <w:bdr w:val="none" w:sz="0" w:space="0" w:color="auto" w:frame="1"/>
        </w:rPr>
        <w:drawing>
          <wp:inline distT="0" distB="0" distL="0" distR="0">
            <wp:extent cx="228600" cy="228600"/>
            <wp:effectExtent l="19050" t="0" r="0" b="0"/>
            <wp:docPr id="13" name="Рисунок 13" descr="twitter">
              <a:hlinkClick xmlns:a="http://schemas.openxmlformats.org/drawingml/2006/main" r:id="rId139" tgtFrame="&quot;_blank&quot;" tooltip="&quot;Condividi su Twitt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witter">
                      <a:hlinkClick r:id="rId139" tgtFrame="&quot;_blank&quot;" tooltip="&quot;Condividi su Twitt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Times New Roman"/>
          <w:noProof/>
          <w:color w:val="A6A910"/>
          <w:sz w:val="2"/>
          <w:szCs w:val="2"/>
          <w:bdr w:val="none" w:sz="0" w:space="0" w:color="auto" w:frame="1"/>
        </w:rPr>
        <w:drawing>
          <wp:inline distT="0" distB="0" distL="0" distR="0">
            <wp:extent cx="228600" cy="228600"/>
            <wp:effectExtent l="19050" t="0" r="0" b="0"/>
            <wp:docPr id="14" name="Рисунок 14" descr="linkedin">
              <a:hlinkClick xmlns:a="http://schemas.openxmlformats.org/drawingml/2006/main" r:id="rId141" tgtFrame="&quot;_blank&quot;" tooltip="&quot;Condividi su Linked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inkedin">
                      <a:hlinkClick r:id="rId141" tgtFrame="&quot;_blank&quot;" tooltip="&quot;Condividi su Linked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658" w:rsidRDefault="00116658"/>
    <w:sectPr w:rsidR="00116658" w:rsidSect="00116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5195F"/>
    <w:multiLevelType w:val="hybridMultilevel"/>
    <w:tmpl w:val="B15EED5E"/>
    <w:lvl w:ilvl="0" w:tplc="DCC4CA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81F"/>
    <w:rsid w:val="00031098"/>
    <w:rsid w:val="00041C21"/>
    <w:rsid w:val="00096D2C"/>
    <w:rsid w:val="000B3F24"/>
    <w:rsid w:val="000D2596"/>
    <w:rsid w:val="000D7743"/>
    <w:rsid w:val="000E24A8"/>
    <w:rsid w:val="000F44DA"/>
    <w:rsid w:val="00103283"/>
    <w:rsid w:val="00116658"/>
    <w:rsid w:val="00131E29"/>
    <w:rsid w:val="001918B6"/>
    <w:rsid w:val="001B1F25"/>
    <w:rsid w:val="001B4989"/>
    <w:rsid w:val="00216C46"/>
    <w:rsid w:val="002206BB"/>
    <w:rsid w:val="002367F0"/>
    <w:rsid w:val="0025207A"/>
    <w:rsid w:val="00264B6A"/>
    <w:rsid w:val="002A3C02"/>
    <w:rsid w:val="002D4E0F"/>
    <w:rsid w:val="002F40BA"/>
    <w:rsid w:val="003025B0"/>
    <w:rsid w:val="00305B9A"/>
    <w:rsid w:val="003330E9"/>
    <w:rsid w:val="0036229D"/>
    <w:rsid w:val="003F0EEC"/>
    <w:rsid w:val="00424026"/>
    <w:rsid w:val="00443954"/>
    <w:rsid w:val="00474951"/>
    <w:rsid w:val="004C05E8"/>
    <w:rsid w:val="004C4227"/>
    <w:rsid w:val="004C5E26"/>
    <w:rsid w:val="004D03F8"/>
    <w:rsid w:val="004D38B7"/>
    <w:rsid w:val="004E2C88"/>
    <w:rsid w:val="00507A5D"/>
    <w:rsid w:val="0053125D"/>
    <w:rsid w:val="00545A63"/>
    <w:rsid w:val="00552976"/>
    <w:rsid w:val="005B6D81"/>
    <w:rsid w:val="005F6291"/>
    <w:rsid w:val="00622395"/>
    <w:rsid w:val="00646DB1"/>
    <w:rsid w:val="006536DF"/>
    <w:rsid w:val="0068536E"/>
    <w:rsid w:val="00687523"/>
    <w:rsid w:val="00691A7F"/>
    <w:rsid w:val="006C7D78"/>
    <w:rsid w:val="00717A33"/>
    <w:rsid w:val="00737FCC"/>
    <w:rsid w:val="00764890"/>
    <w:rsid w:val="00863F11"/>
    <w:rsid w:val="00870F45"/>
    <w:rsid w:val="008A7FE6"/>
    <w:rsid w:val="008B332E"/>
    <w:rsid w:val="008B3DC2"/>
    <w:rsid w:val="008F45B9"/>
    <w:rsid w:val="00923E26"/>
    <w:rsid w:val="009C0A1D"/>
    <w:rsid w:val="009E42BB"/>
    <w:rsid w:val="009E6FA7"/>
    <w:rsid w:val="00A1562C"/>
    <w:rsid w:val="00A16C74"/>
    <w:rsid w:val="00A21490"/>
    <w:rsid w:val="00B12512"/>
    <w:rsid w:val="00B17CE7"/>
    <w:rsid w:val="00B507A9"/>
    <w:rsid w:val="00B55DAC"/>
    <w:rsid w:val="00B80561"/>
    <w:rsid w:val="00B85D1A"/>
    <w:rsid w:val="00BE3171"/>
    <w:rsid w:val="00BE4EA7"/>
    <w:rsid w:val="00C25862"/>
    <w:rsid w:val="00C46117"/>
    <w:rsid w:val="00C867A7"/>
    <w:rsid w:val="00C92D8B"/>
    <w:rsid w:val="00CB01A0"/>
    <w:rsid w:val="00CF4341"/>
    <w:rsid w:val="00D0681F"/>
    <w:rsid w:val="00D4396C"/>
    <w:rsid w:val="00D67452"/>
    <w:rsid w:val="00D74102"/>
    <w:rsid w:val="00DA47C5"/>
    <w:rsid w:val="00DA48F3"/>
    <w:rsid w:val="00DC1031"/>
    <w:rsid w:val="00DF1248"/>
    <w:rsid w:val="00DF22BD"/>
    <w:rsid w:val="00E016FE"/>
    <w:rsid w:val="00E201B1"/>
    <w:rsid w:val="00E22837"/>
    <w:rsid w:val="00E354CE"/>
    <w:rsid w:val="00E35866"/>
    <w:rsid w:val="00E44E0E"/>
    <w:rsid w:val="00E53FAA"/>
    <w:rsid w:val="00E56CC2"/>
    <w:rsid w:val="00E74718"/>
    <w:rsid w:val="00E77CFE"/>
    <w:rsid w:val="00E94731"/>
    <w:rsid w:val="00EB089E"/>
    <w:rsid w:val="00EC3020"/>
    <w:rsid w:val="00EC5022"/>
    <w:rsid w:val="00EF604C"/>
    <w:rsid w:val="00F52758"/>
    <w:rsid w:val="00F62376"/>
    <w:rsid w:val="00F801AE"/>
    <w:rsid w:val="00F96D88"/>
    <w:rsid w:val="00FF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68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8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0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0681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0681F"/>
    <w:rPr>
      <w:color w:val="800080"/>
      <w:u w:val="single"/>
    </w:rPr>
  </w:style>
  <w:style w:type="character" w:customStyle="1" w:styleId="apple-converted-space">
    <w:name w:val="apple-converted-space"/>
    <w:basedOn w:val="a0"/>
    <w:rsid w:val="00D0681F"/>
  </w:style>
  <w:style w:type="character" w:styleId="a6">
    <w:name w:val="Strong"/>
    <w:basedOn w:val="a0"/>
    <w:uiPriority w:val="22"/>
    <w:qFormat/>
    <w:rsid w:val="00D0681F"/>
    <w:rPr>
      <w:b/>
      <w:bCs/>
    </w:rPr>
  </w:style>
  <w:style w:type="character" w:styleId="a7">
    <w:name w:val="Emphasis"/>
    <w:basedOn w:val="a0"/>
    <w:uiPriority w:val="20"/>
    <w:qFormat/>
    <w:rsid w:val="00D0681F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06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681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5B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103283"/>
    <w:pPr>
      <w:ind w:left="720"/>
      <w:contextualSpacing/>
    </w:pPr>
    <w:rPr>
      <w:lang w:val="it-IT"/>
    </w:rPr>
  </w:style>
  <w:style w:type="character" w:customStyle="1" w:styleId="st1">
    <w:name w:val="st1"/>
    <w:basedOn w:val="a0"/>
    <w:rsid w:val="001918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68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8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0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0681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0681F"/>
    <w:rPr>
      <w:color w:val="800080"/>
      <w:u w:val="single"/>
    </w:rPr>
  </w:style>
  <w:style w:type="character" w:customStyle="1" w:styleId="apple-converted-space">
    <w:name w:val="apple-converted-space"/>
    <w:basedOn w:val="a0"/>
    <w:rsid w:val="00D0681F"/>
  </w:style>
  <w:style w:type="character" w:styleId="a6">
    <w:name w:val="Strong"/>
    <w:basedOn w:val="a0"/>
    <w:uiPriority w:val="22"/>
    <w:qFormat/>
    <w:rsid w:val="00D0681F"/>
    <w:rPr>
      <w:b/>
      <w:bCs/>
    </w:rPr>
  </w:style>
  <w:style w:type="character" w:styleId="a7">
    <w:name w:val="Emphasis"/>
    <w:basedOn w:val="a0"/>
    <w:uiPriority w:val="20"/>
    <w:qFormat/>
    <w:rsid w:val="00D0681F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06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681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5B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103283"/>
    <w:pPr>
      <w:ind w:left="720"/>
      <w:contextualSpacing/>
    </w:pPr>
    <w:rPr>
      <w:lang w:val="it-IT"/>
    </w:rPr>
  </w:style>
  <w:style w:type="character" w:customStyle="1" w:styleId="st1">
    <w:name w:val="st1"/>
    <w:basedOn w:val="a0"/>
    <w:rsid w:val="00191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9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lsole24ore.com/pdf2010/Editrice/ILSOLE24ORE/ILSOLE24ORE/Online/_Oggetti_Correlati/Documenti/Notizie/2014/09/regolamento-sanzioni-ucraina.pdf" TargetMode="External"/><Relationship Id="rId117" Type="http://schemas.openxmlformats.org/officeDocument/2006/relationships/hyperlink" Target="http://www.freshplaza.it/article/66975/Mosca-il-prezzo-allingrosso-delle-mele-aumenta-del-30-procent" TargetMode="External"/><Relationship Id="rId21" Type="http://schemas.openxmlformats.org/officeDocument/2006/relationships/hyperlink" Target="http://www.ccir.it/ccir/wp-content/uploads/2014/12/Regolamento-UE-1290-14.pdf" TargetMode="External"/><Relationship Id="rId42" Type="http://schemas.openxmlformats.org/officeDocument/2006/relationships/hyperlink" Target="http://www.interfax.ru/world/567163" TargetMode="External"/><Relationship Id="rId47" Type="http://schemas.openxmlformats.org/officeDocument/2006/relationships/hyperlink" Target="http://www.ccir.it/ccir/wp-content/uploads/2014/09/All.-6-Prodotti-soggetti-a-Decreto-Gov-Rus-791-2014.pdf" TargetMode="External"/><Relationship Id="rId63" Type="http://schemas.openxmlformats.org/officeDocument/2006/relationships/hyperlink" Target="http://www.ccir.it/ccir/wp-content/uploads/2017/02/Decreto-Federazione-Russa-925-2016_Nota-GIM_it.pdf" TargetMode="External"/><Relationship Id="rId68" Type="http://schemas.openxmlformats.org/officeDocument/2006/relationships/hyperlink" Target="http://izvestia.ru/news/611983" TargetMode="External"/><Relationship Id="rId84" Type="http://schemas.openxmlformats.org/officeDocument/2006/relationships/hyperlink" Target="http://www.corriereortofrutticolo.it/content/detomi-i-russi-non-scherzano-il-problema-%C3%A8-grave" TargetMode="External"/><Relationship Id="rId89" Type="http://schemas.openxmlformats.org/officeDocument/2006/relationships/hyperlink" Target="http://www.freshplaza.it/article/67872/Gli-incentivi-previsti-dal-Governo-di-Mosca-stimoleranno-la-domanda-di-tecnologia-italiana" TargetMode="External"/><Relationship Id="rId112" Type="http://schemas.openxmlformats.org/officeDocument/2006/relationships/hyperlink" Target="http://www.freshplaza.it/article/67289/Interpoma-2014-embargo-russo-e-sovrapproduzione-di-mele-i-temi-caldi" TargetMode="External"/><Relationship Id="rId133" Type="http://schemas.openxmlformats.org/officeDocument/2006/relationships/hyperlink" Target="http://www.mid.ru/bdomp/sitemap.nsf" TargetMode="External"/><Relationship Id="rId138" Type="http://schemas.openxmlformats.org/officeDocument/2006/relationships/image" Target="media/image3.png"/><Relationship Id="rId16" Type="http://schemas.openxmlformats.org/officeDocument/2006/relationships/hyperlink" Target="http://www.esteri.it/MAE/Politica_Europea/Deroghe/UCRAINA%20Regolamento%20n.%20269_%202014%20del%2017.03.2014.pdf" TargetMode="External"/><Relationship Id="rId107" Type="http://schemas.openxmlformats.org/officeDocument/2006/relationships/hyperlink" Target="http://www.freshplaza.it/article/67344/Macfrut-2014-apre-agli-operatori-russi-di-packaging-e-macchinari" TargetMode="External"/><Relationship Id="rId11" Type="http://schemas.openxmlformats.org/officeDocument/2006/relationships/hyperlink" Target="http://www.esteri.it/MAE/Politica_Europea/Deroghe/Ucraina%20Decisione%202014_%20145%20del%2017.03.2014.pdf" TargetMode="External"/><Relationship Id="rId32" Type="http://schemas.openxmlformats.org/officeDocument/2006/relationships/hyperlink" Target="http://www.ccir.it/ccir/wp-content/uploads/2016/01/new_animat.gif" TargetMode="External"/><Relationship Id="rId37" Type="http://schemas.openxmlformats.org/officeDocument/2006/relationships/hyperlink" Target="http://www.ilsole24ore.com/art/mondo/2016-12-15/l-ue-decide-prolungare-sanzioni-russia--183704.shtml?uuid=ADYDbnEC" TargetMode="External"/><Relationship Id="rId53" Type="http://schemas.openxmlformats.org/officeDocument/2006/relationships/hyperlink" Target="http://www.ccir.it/ccir/wp-content/uploads/2015/01/Decreto-n.-84-FR-del-31-gennaio-2015_ru.pdf" TargetMode="External"/><Relationship Id="rId58" Type="http://schemas.openxmlformats.org/officeDocument/2006/relationships/hyperlink" Target="http://www.ilsole24ore.com/art/mondo/2015-05-29/russia-lista-nera-politici-europei-che-non-possono-entrare-paese-220350.shtml?uuid=ABYKjGpD&amp;refresh_ce=1" TargetMode="External"/><Relationship Id="rId74" Type="http://schemas.openxmlformats.org/officeDocument/2006/relationships/hyperlink" Target="http://www.freshplaza.it/article/67394/Europa-i-danni-derivanti-dallembargo-russo,-suddivisi-per-prodotto-ortofrutticolo" TargetMode="External"/><Relationship Id="rId79" Type="http://schemas.openxmlformats.org/officeDocument/2006/relationships/hyperlink" Target="http://www.corriereortofrutticolo.it/content/embargo-russo-arrivo-nuovi-aiuti-dellue-allortofrutta" TargetMode="External"/><Relationship Id="rId102" Type="http://schemas.openxmlformats.org/officeDocument/2006/relationships/hyperlink" Target="http://www.freshplaza.it/article/67344/Macfrut-2014-apre-agli-operatori-russi-di-packaging-e-macchinari" TargetMode="External"/><Relationship Id="rId123" Type="http://schemas.openxmlformats.org/officeDocument/2006/relationships/hyperlink" Target="http://www.italiafruit.net/DettaglioNews.aspx?IdNews=28237&amp;utm_source=GraphicMail&amp;utm_medium=email&amp;utm_term=NewsletterLink&amp;utm_campaign=%28SS%29+Italiafruit+14+Ottobre+2014&amp;utm_content=" TargetMode="External"/><Relationship Id="rId128" Type="http://schemas.openxmlformats.org/officeDocument/2006/relationships/hyperlink" Target="http://www.panorama.it/economia/aziende/danni-sanzioni-russia-made-italy/" TargetMode="External"/><Relationship Id="rId144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://www.freshplaza.it/article/67838/Universita-dellAquila-la-Russia-studia-lagricoltura-e-la-sicurezza-alimentare-italiana-al-convegno-Capitank" TargetMode="External"/><Relationship Id="rId95" Type="http://schemas.openxmlformats.org/officeDocument/2006/relationships/hyperlink" Target="http://www.freshplaza.it/article/68420/Russia-tecnologia-tedesca-per-lo-stoccaggio-degli-ortaggi" TargetMode="External"/><Relationship Id="rId22" Type="http://schemas.openxmlformats.org/officeDocument/2006/relationships/hyperlink" Target="http://www.studiopadovan.com/" TargetMode="External"/><Relationship Id="rId27" Type="http://schemas.openxmlformats.org/officeDocument/2006/relationships/hyperlink" Target="http://www.ccir.it/ccir/wp-content/uploads/2014/12/Ucraina_REGOLAMENTO_UE_N_1290.pdf" TargetMode="External"/><Relationship Id="rId43" Type="http://schemas.openxmlformats.org/officeDocument/2006/relationships/hyperlink" Target="http://www.ccir.it/ccir/wp-content/uploads/2015/01/Prodotti-a-duplice-uso.pdf" TargetMode="External"/><Relationship Id="rId48" Type="http://schemas.openxmlformats.org/officeDocument/2006/relationships/hyperlink" Target="http://www.ccir.it/ccir/wp-content/uploads/2014/09/All.-7-Sui-nuovi-decreti-Gov-Rus-N.-791-2014-e-N.-826-2014_ICE.pdf" TargetMode="External"/><Relationship Id="rId64" Type="http://schemas.openxmlformats.org/officeDocument/2006/relationships/hyperlink" Target="https://it.rbth.com/economia/2017/05/22/importazioni-vini-stranieri-a-rischio_767991" TargetMode="External"/><Relationship Id="rId69" Type="http://schemas.openxmlformats.org/officeDocument/2006/relationships/hyperlink" Target="http://www.ccir.it/ccir/wp-content/uploads/2014/12/Effetti-delle-sanzioni-sulleconomia-russa.pdf" TargetMode="External"/><Relationship Id="rId113" Type="http://schemas.openxmlformats.org/officeDocument/2006/relationships/hyperlink" Target="http://www.freshplaza.it/article/67256/Giacomo-Suglia-Non-fattibili-eventuali-triangolazioni-per-lexport-di-uva-in-Russia" TargetMode="External"/><Relationship Id="rId118" Type="http://schemas.openxmlformats.org/officeDocument/2006/relationships/hyperlink" Target="http://www.freshplaza.it/article/67055/Italia-situazione-difficile-per-lexport-di-uva-da-tavola-senza-lo-sbocco-in-Russia" TargetMode="External"/><Relationship Id="rId134" Type="http://schemas.openxmlformats.org/officeDocument/2006/relationships/hyperlink" Target="http://www.esteri.it/MAE/IT" TargetMode="External"/><Relationship Id="rId139" Type="http://schemas.openxmlformats.org/officeDocument/2006/relationships/hyperlink" Target="http://twitter.com/share?url=http://www.ccir.it/ccir/speciale-sanzioni/&amp;text=Hey%20check%20this%20out" TargetMode="External"/><Relationship Id="rId8" Type="http://schemas.openxmlformats.org/officeDocument/2006/relationships/hyperlink" Target="http://www.ccir.it/ccir/wp-content/uploads/2014/09/All.-1-Decisione-PESC-512-2014.pdf" TargetMode="External"/><Relationship Id="rId51" Type="http://schemas.openxmlformats.org/officeDocument/2006/relationships/hyperlink" Target="http://www.ccir.it/ccir/wp-content/uploads/2015/04/Tabella-dettaglio-codici-doganali_blocco-Russia-2014_agg.20.08.2014.pdf" TargetMode="External"/><Relationship Id="rId72" Type="http://schemas.openxmlformats.org/officeDocument/2006/relationships/hyperlink" Target="http://www.ilfoglio.it/articoli/v/120432/rubriche/tutti-i-trucchetti-delleuropa-per-vendere-mozzarelle-ai-russi.htm" TargetMode="External"/><Relationship Id="rId80" Type="http://schemas.openxmlformats.org/officeDocument/2006/relationships/hyperlink" Target="http://www.corriereortofrutticolo.it/content/embargo-russo-verona-gli-imprenditori-scendono-piazza" TargetMode="External"/><Relationship Id="rId85" Type="http://schemas.openxmlformats.org/officeDocument/2006/relationships/hyperlink" Target="http://www.corriereortofrutticolo.it/content/lembargo-condiziona-la-fiera-di-settembre-mosca-0" TargetMode="External"/><Relationship Id="rId93" Type="http://schemas.openxmlformats.org/officeDocument/2006/relationships/hyperlink" Target="http://www.freshplaza.it/article/68508/Per-molto-tempo,-lEuropa-e-stato-il-principale-fornitore-di-ortofrutticoli-della-Russia" TargetMode="External"/><Relationship Id="rId98" Type="http://schemas.openxmlformats.org/officeDocument/2006/relationships/hyperlink" Target="http://www.freshplaza.it/article/67748/Per-i-prossimi-anni,-la-Russia-non-sara-ancora-autosufficiente" TargetMode="External"/><Relationship Id="rId121" Type="http://schemas.openxmlformats.org/officeDocument/2006/relationships/hyperlink" Target="http://www.freshplaza.it/article/66966/Embargo-russo-ai-prodotti-agricoli-di-UE,-USA,-Norvegia,-Australia-e-Canada-impatti-e-prospettive" TargetMode="External"/><Relationship Id="rId142" Type="http://schemas.openxmlformats.org/officeDocument/2006/relationships/image" Target="media/image5.png"/><Relationship Id="rId3" Type="http://schemas.microsoft.com/office/2007/relationships/stylesWithEffects" Target="stylesWithEffects.xml"/><Relationship Id="rId12" Type="http://schemas.openxmlformats.org/officeDocument/2006/relationships/hyperlink" Target="http://www.esteri.it/MAE/Politica_Europea/Deroghe/DECISIONE_2014-659-PESC_CONSIGLIO.pdf" TargetMode="External"/><Relationship Id="rId17" Type="http://schemas.openxmlformats.org/officeDocument/2006/relationships/hyperlink" Target="http://www.ccir.it/ccir/wp-content/uploads/2014/12/Ucraina_REGOLAMENTO_UE_N_1290.pdf" TargetMode="External"/><Relationship Id="rId25" Type="http://schemas.openxmlformats.org/officeDocument/2006/relationships/hyperlink" Target="http://www.ilsole24ore.com/pdf2010/Editrice/ILSOLE24ORE/ILSOLE24ORE/Online/_Oggetti_Correlati/Documenti/Notizie/2014/09/regolamento-sanzioni-ucraina.pdf" TargetMode="External"/><Relationship Id="rId33" Type="http://schemas.openxmlformats.org/officeDocument/2006/relationships/image" Target="media/image2.gif"/><Relationship Id="rId38" Type="http://schemas.openxmlformats.org/officeDocument/2006/relationships/hyperlink" Target="http://eur-lex.europa.eu/legal-content/IT/TXT/?uri=uriserv:OJ.L_.2017.067.01.0088.01.ITA&amp;toc=OJ:L:2017:067:TOC" TargetMode="External"/><Relationship Id="rId46" Type="http://schemas.openxmlformats.org/officeDocument/2006/relationships/hyperlink" Target="http://www.ccir.it/ccir/wp-content/uploads/2014/09/All.-5-Decreto-826-Gov-Rus_it.pdf" TargetMode="External"/><Relationship Id="rId59" Type="http://schemas.openxmlformats.org/officeDocument/2006/relationships/hyperlink" Target="http://www.freshplaza.it/article/78720/La-Russia-chiude-i-confini-allUcraina" TargetMode="External"/><Relationship Id="rId67" Type="http://schemas.openxmlformats.org/officeDocument/2006/relationships/hyperlink" Target="http://www.ccir.it/ccir/wp-content/uploads/2014/09/14066-RA-lb_Riferimento-sanzioni1.pdf" TargetMode="External"/><Relationship Id="rId103" Type="http://schemas.openxmlformats.org/officeDocument/2006/relationships/hyperlink" Target="http://www.freshplaza.it/article/67380/Russia-arrivano-le-prime-importazioni-dirette-da-Asia,-Africa-e-Cina" TargetMode="External"/><Relationship Id="rId108" Type="http://schemas.openxmlformats.org/officeDocument/2006/relationships/hyperlink" Target="http://www.freshplaza.it/article/67380/Russia-arrivano-le-prime-importazioni-dirette-da-Asia,-Africa-e-Cina" TargetMode="External"/><Relationship Id="rId116" Type="http://schemas.openxmlformats.org/officeDocument/2006/relationships/hyperlink" Target="http://www.freshplaza.it/article/67051/Russia-al-WorldFood-Moscow-2014-aumentano-le-prenotazioni-extra-EU" TargetMode="External"/><Relationship Id="rId124" Type="http://schemas.openxmlformats.org/officeDocument/2006/relationships/hyperlink" Target="http://www.italiafruit.net/DettaglioNews.aspx?IdNews=27953&amp;utm_source=GraphicMail&amp;utm_medium=email&amp;utm_term=NewsletterLink&amp;utm_campaign=%28SS%29+Italiafruit+22+Settembre+2014&amp;utm_content=" TargetMode="External"/><Relationship Id="rId129" Type="http://schemas.openxmlformats.org/officeDocument/2006/relationships/hyperlink" Target="http://top.rbc.ru/business/10/10/2014/54351102cbb20f804db40eca" TargetMode="External"/><Relationship Id="rId137" Type="http://schemas.openxmlformats.org/officeDocument/2006/relationships/hyperlink" Target="http://facebook.com/share?url=http://www.ccir.it/ccir/speciale-sanzioni/&amp;text=Hey%20check%20this%20out" TargetMode="External"/><Relationship Id="rId20" Type="http://schemas.openxmlformats.org/officeDocument/2006/relationships/hyperlink" Target="http://www.esteri.it/mae/resource/doc/2014/12/ucraina-regolamento%20ue%20n.%201351-2014.pdf" TargetMode="External"/><Relationship Id="rId41" Type="http://schemas.openxmlformats.org/officeDocument/2006/relationships/hyperlink" Target="http://eur-lex.europa.eu/legal-content/IT/TXT/?uri=uriserv:OJ.C_.2017.079.01.0002.01.ITA&amp;toc=OJ:C:2017:079:TOC" TargetMode="External"/><Relationship Id="rId54" Type="http://schemas.openxmlformats.org/officeDocument/2006/relationships/hyperlink" Target="http://www.ccir.it/ccir/wp-content/uploads/2015/01/Decreto-n.-84-FR-del-31-gennaio-2015_Lista-macchinari_it.pdf" TargetMode="External"/><Relationship Id="rId62" Type="http://schemas.openxmlformats.org/officeDocument/2006/relationships/hyperlink" Target="http://government.ru/docs/24553/" TargetMode="External"/><Relationship Id="rId70" Type="http://schemas.openxmlformats.org/officeDocument/2006/relationships/hyperlink" Target="http://www.ccir.it/ccir/wp-content/uploads/2014/09/Lettera-Presidente-Squinzi-11-09-2014.pdf" TargetMode="External"/><Relationship Id="rId75" Type="http://schemas.openxmlformats.org/officeDocument/2006/relationships/hyperlink" Target="http://www.corriereortofrutticolo.it/content/cina-punta-allexport-di-ortofrutta-russia-vicino-un-accordo-commerciale" TargetMode="External"/><Relationship Id="rId83" Type="http://schemas.openxmlformats.org/officeDocument/2006/relationships/hyperlink" Target="http://www.corriereortofrutticolo.it/content/embargo-russo-veneto-aziende-crisi" TargetMode="External"/><Relationship Id="rId88" Type="http://schemas.openxmlformats.org/officeDocument/2006/relationships/hyperlink" Target="http://www.freshplaza.it/article/68975/Nuove-destinazioni-si-aprono-per-la-mela-Modi%C2%AE,-alternative-alla-Russia" TargetMode="External"/><Relationship Id="rId91" Type="http://schemas.openxmlformats.org/officeDocument/2006/relationships/hyperlink" Target="http://www.freshplaza.it/article/67858/Russia-il-prezzo-dei-limoni-triplica-rispetto-ad-un-anno-prima" TargetMode="External"/><Relationship Id="rId96" Type="http://schemas.openxmlformats.org/officeDocument/2006/relationships/hyperlink" Target="http://www.freshplaza.it/article/68486/Russia-dati-sullandamento-delle-importazioni-di-macchine-agricole-italiane" TargetMode="External"/><Relationship Id="rId111" Type="http://schemas.openxmlformats.org/officeDocument/2006/relationships/hyperlink" Target="http://www.freshplaza.it/article/67328/De-Ponti-%28Unaproa%29-estendiamo-a-tutti-i-prodotti-i-provvedimenti-UE-post-embargo-russo" TargetMode="External"/><Relationship Id="rId132" Type="http://schemas.openxmlformats.org/officeDocument/2006/relationships/hyperlink" Target="http://www.gost-standard.eu/" TargetMode="External"/><Relationship Id="rId14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hyperlink" Target="http://www.ccir.it/ccir/wp-content/uploads/2014/09/sanzioni.jpg" TargetMode="External"/><Relationship Id="rId15" Type="http://schemas.openxmlformats.org/officeDocument/2006/relationships/hyperlink" Target="http://www.ccir.it/ccir/wp-content/uploads/2014/09/Regolamento-UE-961-2014.pdf" TargetMode="External"/><Relationship Id="rId23" Type="http://schemas.openxmlformats.org/officeDocument/2006/relationships/hyperlink" Target="http://www.esteri.it/mae/resource/doc/2014/12/ucraina-regolamento%20ue%20n.%201351-2014.pdf" TargetMode="External"/><Relationship Id="rId28" Type="http://schemas.openxmlformats.org/officeDocument/2006/relationships/hyperlink" Target="http://www.ccir.it/ccir/wp-content/uploads/2015/04/Client-Alert-Export-Control_Russia_Giugno-2015.pdf" TargetMode="External"/><Relationship Id="rId36" Type="http://schemas.openxmlformats.org/officeDocument/2006/relationships/hyperlink" Target="https://www.wto.org/english/news_e/news17_e/ds521rfc_27jan17_e.htm" TargetMode="External"/><Relationship Id="rId49" Type="http://schemas.openxmlformats.org/officeDocument/2006/relationships/hyperlink" Target="http://www.ccir.it/ccir/wp-content/uploads/2014/09/All.-8-Tabella-dettaglio-codici-doganali_blocco-Russia-2014_agg.20.08.2014.pdf" TargetMode="External"/><Relationship Id="rId57" Type="http://schemas.openxmlformats.org/officeDocument/2006/relationships/hyperlink" Target="http://www.rainews.it/dl/rainews/articoli/89-europei-nella-lista-nera-di-Putin-Ue-protesta-arbitraria-e-ingiustificata-72bde7b7-cc57-4592-8cff-b7bf0d077d89.html" TargetMode="External"/><Relationship Id="rId106" Type="http://schemas.openxmlformats.org/officeDocument/2006/relationships/hyperlink" Target="http://www.freshplaza.it/article/67417/Uva-da-tavola-italiana-lembargo-russo-fa-crollare-i-prezzi-delle-esportazioni" TargetMode="External"/><Relationship Id="rId114" Type="http://schemas.openxmlformats.org/officeDocument/2006/relationships/hyperlink" Target="http://www.freshplaza.it/article/67251/Russia-nuovi-centri-logistici-per-prodotti-agricoli" TargetMode="External"/><Relationship Id="rId119" Type="http://schemas.openxmlformats.org/officeDocument/2006/relationships/hyperlink" Target="http://www.freshplaza.it/article/67035/Presto-problemi-di-liquidita-per-importatori-e-dettaglianti-russi" TargetMode="External"/><Relationship Id="rId127" Type="http://schemas.openxmlformats.org/officeDocument/2006/relationships/hyperlink" Target="http://www.freshplaza.it/article/67394/Europa-i-danni-derivanti-dallembargo-russo,-suddivisi-per-prodotto-ortofrutticolo" TargetMode="External"/><Relationship Id="rId10" Type="http://schemas.openxmlformats.org/officeDocument/2006/relationships/hyperlink" Target="http://www.esteri.it/MAE/Politica_Europea/Deroghe/DECISIONE_2014-658-PESC.pdf" TargetMode="External"/><Relationship Id="rId31" Type="http://schemas.openxmlformats.org/officeDocument/2006/relationships/hyperlink" Target="http://bit.ly/29n8Na7" TargetMode="External"/><Relationship Id="rId44" Type="http://schemas.openxmlformats.org/officeDocument/2006/relationships/hyperlink" Target="http://www.ccir.it/ccir/wp-content/uploads/2014/09/All.-3-Decreto-656-Gov-Rus_en.pdf" TargetMode="External"/><Relationship Id="rId52" Type="http://schemas.openxmlformats.org/officeDocument/2006/relationships/hyperlink" Target="http://www.ccir.it/ccir/wp-content/uploads/2015/01/macchinari.pdf" TargetMode="External"/><Relationship Id="rId60" Type="http://schemas.openxmlformats.org/officeDocument/2006/relationships/hyperlink" Target="http://www.ccir.it/ccir/wp-content/uploads/2016/10/Aggiornamento-sanzioni_DecretoFR_9252016_Procurement.pdf" TargetMode="External"/><Relationship Id="rId65" Type="http://schemas.openxmlformats.org/officeDocument/2006/relationships/hyperlink" Target="http://www.gamberorosso.it/images/settimanaletrebicchieri/18_05_2017.pdf" TargetMode="External"/><Relationship Id="rId73" Type="http://schemas.openxmlformats.org/officeDocument/2006/relationships/hyperlink" Target="http://it.rbth.com/imprese_e_mercati/2014/09/02/embargo_resistere_per_rilanciare_le_attivita_32525.html" TargetMode="External"/><Relationship Id="rId78" Type="http://schemas.openxmlformats.org/officeDocument/2006/relationships/hyperlink" Target="http://www.corriereortofrutticolo.it/content/embargo-russo-salvi-mosca-serve-una-risposta-politica" TargetMode="External"/><Relationship Id="rId81" Type="http://schemas.openxmlformats.org/officeDocument/2006/relationships/hyperlink" Target="http://www.corriereortofrutticolo.it/content/blocco-russo-soluzioni-provvisorie-non-tutti" TargetMode="External"/><Relationship Id="rId86" Type="http://schemas.openxmlformats.org/officeDocument/2006/relationships/hyperlink" Target="http://www.corriereortofrutticolo.it/content/embargo-russo-salvi-danni-enormi-soluzione-possibile-nel-wto" TargetMode="External"/><Relationship Id="rId94" Type="http://schemas.openxmlformats.org/officeDocument/2006/relationships/hyperlink" Target="http://www.freshplaza.it/article/68482/Azienda-Agricola-Lo.Di.-%28BA%29-Tra-circa-10-giorni-avremo-solo-uva-italiana-sui-mercati" TargetMode="External"/><Relationship Id="rId99" Type="http://schemas.openxmlformats.org/officeDocument/2006/relationships/hyperlink" Target="http://www.freshplaza.it/article/67270/Lotta-di-potere-tra-Russia-e-Occidente-solo-un-tassello-in-nuovi-assetti-globali" TargetMode="External"/><Relationship Id="rId101" Type="http://schemas.openxmlformats.org/officeDocument/2006/relationships/hyperlink" Target="http://www.freshplaza.it/article/67417/Uva-da-tavola-italiana-lembargo-russo-fa-crollare-i-prezzi-delle-esportazioni" TargetMode="External"/><Relationship Id="rId122" Type="http://schemas.openxmlformats.org/officeDocument/2006/relationships/hyperlink" Target="http://www.freshplaza.it/article/66984/Il-divieto-russo-alle-importazioni-interessa-anche-il-settore-logistico" TargetMode="External"/><Relationship Id="rId130" Type="http://schemas.openxmlformats.org/officeDocument/2006/relationships/hyperlink" Target="http://www.ambmosca.esteri.it/" TargetMode="External"/><Relationship Id="rId135" Type="http://schemas.openxmlformats.org/officeDocument/2006/relationships/hyperlink" Target="http://www.fsvps.ru/fsvps/main.html?_language=en" TargetMode="External"/><Relationship Id="rId14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cir.it/ccir/wp-content/uploads/2014/09/All.-2-Regolamento-UE-833-2014_con-allegati.pdf" TargetMode="External"/><Relationship Id="rId13" Type="http://schemas.openxmlformats.org/officeDocument/2006/relationships/hyperlink" Target="http://www.esteri.it/MAE/Politica_Europea/Deroghe/DECISIONE_512_PESC_31luglio.pdf" TargetMode="External"/><Relationship Id="rId18" Type="http://schemas.openxmlformats.org/officeDocument/2006/relationships/hyperlink" Target="http://www.ccir.it/ccir/wp-content/uploads/2014/12/Regolamento-UE-1290-14.pdf" TargetMode="External"/><Relationship Id="rId39" Type="http://schemas.openxmlformats.org/officeDocument/2006/relationships/hyperlink" Target="http://eur-lex.europa.eu/legal-content/IT/TXT/?uri=uriserv:OJ.L_.2017.067.01.0034.01.ITA&amp;toc=OJ:L:2017:067:TOC" TargetMode="External"/><Relationship Id="rId109" Type="http://schemas.openxmlformats.org/officeDocument/2006/relationships/hyperlink" Target="http://www.freshplaza.it/article/67217/La-Svizzera-impone-sanzioni-alla-Russia-e-lAustralia-le-inasprisce" TargetMode="External"/><Relationship Id="rId34" Type="http://schemas.openxmlformats.org/officeDocument/2006/relationships/hyperlink" Target="http://eur-lex.europa.eu/legal-content/IT/TXT/?uri=CELEX%3A32016R1328" TargetMode="External"/><Relationship Id="rId50" Type="http://schemas.openxmlformats.org/officeDocument/2006/relationships/hyperlink" Target="http://www.ccir.it/ccir/wp-content/uploads/2015/04/Tabella-dettaglio-codici-doganali-blocco-russia-2014-2015-AGGIORNAMENTO-25-06-2015-VER-2.pdf" TargetMode="External"/><Relationship Id="rId55" Type="http://schemas.openxmlformats.org/officeDocument/2006/relationships/hyperlink" Target="http://www.ansa.it/sito/notizie/mondo/europa/2015/05/30/ucraina-89-europei-in-lista-nera-putin_c6c22d81-c6df-4349-8701-5dafade981b4.html" TargetMode="External"/><Relationship Id="rId76" Type="http://schemas.openxmlformats.org/officeDocument/2006/relationships/hyperlink" Target="http://www.corriereortofrutticolo.it/content/embargo-de-ponti-deluso-dagli-aiuti-e-intanto-litalia-russia-perde-quote-di-mercato" TargetMode="External"/><Relationship Id="rId97" Type="http://schemas.openxmlformats.org/officeDocument/2006/relationships/hyperlink" Target="http://www.freshplaza.it/article/67814/A-WorldFood-Moscow-Macfrut-fa-il-pieno-di-delegazioni" TargetMode="External"/><Relationship Id="rId104" Type="http://schemas.openxmlformats.org/officeDocument/2006/relationships/hyperlink" Target="http://www.freshplaza.it/article/67217/La-Svizzera-impone-sanzioni-alla-Russia-e-lAustralia-le-inasprisce" TargetMode="External"/><Relationship Id="rId120" Type="http://schemas.openxmlformats.org/officeDocument/2006/relationships/hyperlink" Target="http://www.freshplaza.it/article/67010/Crisi-della-frutta-estiva-ed-embargo-russo-una-stagione-da-dimenticare" TargetMode="External"/><Relationship Id="rId125" Type="http://schemas.openxmlformats.org/officeDocument/2006/relationships/hyperlink" Target="http://www.italiafruit.net/DettaglioNews.aspx?IdNews=27924&amp;utm_source=GraphicMail&amp;utm_medium=email&amp;utm_term=NewsletterLink&amp;utm_campaign=%28SS%29+Italiafruit+18+Settembre+2014&amp;utm_content=" TargetMode="External"/><Relationship Id="rId141" Type="http://schemas.openxmlformats.org/officeDocument/2006/relationships/hyperlink" Target="http://www.linkedin.com/shareArticle?mini=true&amp;url=http://www.ccir.it/ccir/speciale-sanzioni/&amp;title=SPECIALE%20SANZIONI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://www.ccir.it/ccir/wp-content/uploads/2014/09/Lettera-Presidente-Squinzi-2-9-2014.pdf" TargetMode="External"/><Relationship Id="rId92" Type="http://schemas.openxmlformats.org/officeDocument/2006/relationships/hyperlink" Target="http://www.freshplaza.it/article/68481/Russia-una-quota-massima-per-i-prodotti-dimportazione-nei-supermercati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sviluppoeconomico.gov.it/images/stories/commercio_internazionale/dualuse/Reg_UE_692_2014.pdf" TargetMode="External"/><Relationship Id="rId24" Type="http://schemas.openxmlformats.org/officeDocument/2006/relationships/hyperlink" Target="http://www.ccir.it/ccir/wp-content/uploads/2014/09/All.-2-Regolamento-UE-833-2014_con-allegati.pdf" TargetMode="External"/><Relationship Id="rId40" Type="http://schemas.openxmlformats.org/officeDocument/2006/relationships/hyperlink" Target="http://milano-uno.tv/rassegna_stampa/698/" TargetMode="External"/><Relationship Id="rId45" Type="http://schemas.openxmlformats.org/officeDocument/2006/relationships/hyperlink" Target="http://www.ccir.it/ccir/wp-content/uploads/2014/09/All.-4-Misure-attuazione-Decreto-560-Pres-Rus_it_Sanzioni-agroalimentari.pdf" TargetMode="External"/><Relationship Id="rId66" Type="http://schemas.openxmlformats.org/officeDocument/2006/relationships/hyperlink" Target="http://www.ccir.it/ccir/wp-content/uploads/2014/09/14061-RA-lb_Risposta-alle-sanzioni.pdf" TargetMode="External"/><Relationship Id="rId87" Type="http://schemas.openxmlformats.org/officeDocument/2006/relationships/hyperlink" Target="http://www.ccir.it/ccir/speciale-sanzioni/EMBARGO%20RUSSO,%20CONSERVE%20ITALIA/%20%2522NON%20%C2%BB%20SOSTENIBILE%2522" TargetMode="External"/><Relationship Id="rId110" Type="http://schemas.openxmlformats.org/officeDocument/2006/relationships/hyperlink" Target="http://www.freshplaza.it/article/67283/Angel-Sanchez-%28Conserve-Italia%29-Per-le-sanzioni-russe,-gli-agricoltori-pagheranno-il-prezzo-piu-salato" TargetMode="External"/><Relationship Id="rId115" Type="http://schemas.openxmlformats.org/officeDocument/2006/relationships/hyperlink" Target="http://www.freshplaza.it/article/67249/Giorgio-Mercuri-%28Alleanza-delle-cooperative%29-Sbagliato-sottovalutare-limpatto-dellembargo-russo" TargetMode="External"/><Relationship Id="rId131" Type="http://schemas.openxmlformats.org/officeDocument/2006/relationships/hyperlink" Target="http://roma.mid.ru/it/web/roma_it" TargetMode="External"/><Relationship Id="rId136" Type="http://schemas.openxmlformats.org/officeDocument/2006/relationships/hyperlink" Target="mailto:segreteria.soci@ccir.it" TargetMode="External"/><Relationship Id="rId61" Type="http://schemas.openxmlformats.org/officeDocument/2006/relationships/hyperlink" Target="http://www.ccir.it/ccir/wp-content/uploads/2016/10/DecretoFR_9682016_Procurement.pdf" TargetMode="External"/><Relationship Id="rId82" Type="http://schemas.openxmlformats.org/officeDocument/2006/relationships/hyperlink" Target="http://www.corriereortofrutticolo.it/content/embargo-russo-liran-vuole-approfittarne-operatori-massa-al-world-food-moscow" TargetMode="External"/><Relationship Id="rId19" Type="http://schemas.openxmlformats.org/officeDocument/2006/relationships/hyperlink" Target="http://www.studiopadovan.com/" TargetMode="External"/><Relationship Id="rId14" Type="http://schemas.openxmlformats.org/officeDocument/2006/relationships/hyperlink" Target="http://www.ilsole24ore.com/pdf2010/Editrice/ILSOLE24ORE/ILSOLE24ORE/Online/_Oggetti_Correlati/Documenti/Notizie/2014/09/regolamento-sanzioni-ucraina.pdf" TargetMode="External"/><Relationship Id="rId30" Type="http://schemas.openxmlformats.org/officeDocument/2006/relationships/hyperlink" Target="http://www.ccir.it/ccir/wp-content/uploads/2015/04/Client-Alert-Export-Control_Russia_Giugno-2015.pdf" TargetMode="External"/><Relationship Id="rId35" Type="http://schemas.openxmlformats.org/officeDocument/2006/relationships/hyperlink" Target="http://www.ccir.it/ccir/wp-content/uploads/2017/02/2017.01.31-Dal-Sole24ore-dazi-a-export-laminati-acciaio-Russi.pdf" TargetMode="External"/><Relationship Id="rId56" Type="http://schemas.openxmlformats.org/officeDocument/2006/relationships/hyperlink" Target="http://www.ilfattoquotidiano.it/2015/05/30/russia-blacklist-segreta-di-putin-contro-89-politici-e-militari-ue-critiche-da-bruxelles/1734204/" TargetMode="External"/><Relationship Id="rId77" Type="http://schemas.openxmlformats.org/officeDocument/2006/relationships/hyperlink" Target="http://www.corriereortofrutticolo.it/content/russia-leuropa-politica-fa-i-danni-lagroalimentare-paga" TargetMode="External"/><Relationship Id="rId100" Type="http://schemas.openxmlformats.org/officeDocument/2006/relationships/hyperlink" Target="http://www.freshplaza.it/article/67404/Paesi-Bassi-battaglia-di-pomodori-ad-Amsterdam-contro-lembargo-russo" TargetMode="External"/><Relationship Id="rId105" Type="http://schemas.openxmlformats.org/officeDocument/2006/relationships/hyperlink" Target="http://www.freshplaza.it/article/67404/Paesi-Bassi-battaglia-di-pomodori-ad-Amsterdam-contro-lembargo-russo" TargetMode="External"/><Relationship Id="rId126" Type="http://schemas.openxmlformats.org/officeDocument/2006/relationships/hyperlink" Target="http://www.italiafruit.net/DettaglioNews.aspx?IdNews=27768&amp;utm_source=GraphicMail&amp;utm_medium=email&amp;utm_term=NewsletterLink&amp;utm_campaign=%28SS%29+Italiafruit+8+Settembre+2014&amp;utm_content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5654</Words>
  <Characters>32228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PR</cp:lastModifiedBy>
  <cp:revision>2</cp:revision>
  <cp:lastPrinted>2017-07-13T10:23:00Z</cp:lastPrinted>
  <dcterms:created xsi:type="dcterms:W3CDTF">2017-07-14T11:13:00Z</dcterms:created>
  <dcterms:modified xsi:type="dcterms:W3CDTF">2017-07-14T11:13:00Z</dcterms:modified>
</cp:coreProperties>
</file>